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A1C035" w14:textId="77777777" w:rsidR="000229C9" w:rsidRDefault="000229C9" w:rsidP="000229C9">
      <w:pPr>
        <w:tabs>
          <w:tab w:val="left" w:pos="360"/>
        </w:tabs>
        <w:spacing w:after="0" w:line="240" w:lineRule="auto"/>
        <w:jc w:val="both"/>
        <w:rPr>
          <w:rFonts w:cs="Times New Roman"/>
          <w:szCs w:val="24"/>
        </w:rPr>
      </w:pPr>
      <w:bookmarkStart w:id="0" w:name="_GoBack"/>
      <w:bookmarkEnd w:id="0"/>
      <w:r>
        <w:rPr>
          <w:rFonts w:cs="Times New Roman"/>
          <w:b/>
          <w:i/>
          <w:szCs w:val="24"/>
        </w:rPr>
        <w:t>III.  Where God’s presence turns the whole place into a temple.</w:t>
      </w:r>
    </w:p>
    <w:p w14:paraId="0F57743E" w14:textId="3AD7F16D" w:rsidR="000229C9" w:rsidRDefault="000229C9" w:rsidP="000229C9">
      <w:pPr>
        <w:tabs>
          <w:tab w:val="left" w:pos="360"/>
        </w:tabs>
        <w:spacing w:after="0" w:line="240" w:lineRule="auto"/>
        <w:jc w:val="both"/>
        <w:rPr>
          <w:rFonts w:cs="Times New Roman"/>
          <w:szCs w:val="24"/>
        </w:rPr>
      </w:pPr>
      <w:r>
        <w:rPr>
          <w:rFonts w:cs="Times New Roman"/>
          <w:szCs w:val="24"/>
        </w:rPr>
        <w:tab/>
        <w:t>And there’s one last thing to consider</w:t>
      </w:r>
      <w:r w:rsidR="00B45E60">
        <w:rPr>
          <w:rFonts w:cs="Times New Roman"/>
          <w:szCs w:val="24"/>
        </w:rPr>
        <w:t>. It’s</w:t>
      </w:r>
      <w:r>
        <w:rPr>
          <w:rFonts w:cs="Times New Roman"/>
          <w:szCs w:val="24"/>
        </w:rPr>
        <w:t xml:space="preserve"> the greatest thing of all. John wr</w:t>
      </w:r>
      <w:r w:rsidR="00B45E60">
        <w:rPr>
          <w:rFonts w:cs="Times New Roman"/>
          <w:szCs w:val="24"/>
        </w:rPr>
        <w:t>i</w:t>
      </w:r>
      <w:r>
        <w:rPr>
          <w:rFonts w:cs="Times New Roman"/>
          <w:szCs w:val="24"/>
        </w:rPr>
        <w:t>te</w:t>
      </w:r>
      <w:r w:rsidR="00B45E60">
        <w:rPr>
          <w:rFonts w:cs="Times New Roman"/>
          <w:szCs w:val="24"/>
        </w:rPr>
        <w:t>s</w:t>
      </w:r>
      <w:r>
        <w:rPr>
          <w:rFonts w:cs="Times New Roman"/>
          <w:szCs w:val="24"/>
        </w:rPr>
        <w:t xml:space="preserve">, </w:t>
      </w:r>
      <w:r w:rsidRPr="000E0D16">
        <w:rPr>
          <w:rFonts w:cs="Times New Roman"/>
          <w:color w:val="C00000"/>
          <w:szCs w:val="24"/>
        </w:rPr>
        <w:t>“I did not see a temple in the city.”</w:t>
      </w:r>
      <w:r>
        <w:rPr>
          <w:rFonts w:cs="Times New Roman"/>
          <w:szCs w:val="24"/>
        </w:rPr>
        <w:t xml:space="preserve"> Actually, the way he said it in Greek is more like this: </w:t>
      </w:r>
      <w:r>
        <w:rPr>
          <w:rFonts w:cs="Times New Roman"/>
          <w:color w:val="C00000"/>
          <w:szCs w:val="24"/>
        </w:rPr>
        <w:t xml:space="preserve">“A </w:t>
      </w:r>
      <w:r w:rsidR="00B45E60">
        <w:rPr>
          <w:rFonts w:cs="Times New Roman"/>
          <w:color w:val="C00000"/>
          <w:szCs w:val="24"/>
        </w:rPr>
        <w:t>t</w:t>
      </w:r>
      <w:r>
        <w:rPr>
          <w:rFonts w:cs="Times New Roman"/>
          <w:color w:val="C00000"/>
          <w:szCs w:val="24"/>
        </w:rPr>
        <w:t xml:space="preserve">emple I did not see in </w:t>
      </w:r>
      <w:r w:rsidRPr="000E0D16">
        <w:rPr>
          <w:rFonts w:cs="Times New Roman"/>
          <w:color w:val="C00000"/>
          <w:szCs w:val="24"/>
        </w:rPr>
        <w:t>it!”</w:t>
      </w:r>
    </w:p>
    <w:p w14:paraId="291330D6" w14:textId="59524F02" w:rsidR="000229C9" w:rsidRDefault="000229C9" w:rsidP="000229C9">
      <w:pPr>
        <w:tabs>
          <w:tab w:val="left" w:pos="360"/>
        </w:tabs>
        <w:spacing w:after="0" w:line="240" w:lineRule="auto"/>
        <w:jc w:val="both"/>
        <w:rPr>
          <w:rFonts w:cs="Times New Roman"/>
          <w:szCs w:val="24"/>
        </w:rPr>
      </w:pPr>
      <w:r>
        <w:rPr>
          <w:rFonts w:cs="Times New Roman"/>
          <w:szCs w:val="24"/>
        </w:rPr>
        <w:tab/>
        <w:t xml:space="preserve">John was surprised, </w:t>
      </w:r>
      <w:r w:rsidR="00B45E60">
        <w:rPr>
          <w:rFonts w:cs="Times New Roman"/>
          <w:szCs w:val="24"/>
        </w:rPr>
        <w:t xml:space="preserve">maybe </w:t>
      </w:r>
      <w:r>
        <w:rPr>
          <w:rFonts w:cs="Times New Roman"/>
          <w:szCs w:val="24"/>
        </w:rPr>
        <w:t>shocked.</w:t>
      </w:r>
      <w:r w:rsidR="00B45E60">
        <w:rPr>
          <w:rFonts w:cs="Times New Roman"/>
          <w:szCs w:val="24"/>
        </w:rPr>
        <w:t xml:space="preserve"> </w:t>
      </w:r>
      <w:r>
        <w:rPr>
          <w:rFonts w:cs="Times New Roman"/>
          <w:szCs w:val="24"/>
        </w:rPr>
        <w:t>He’s a Jewish Christian, remember.  No temple!  That can’t be!  It’s almost like you looking down from a mountain top and crying, “No church!  Hey, where’s the church?  There’s no church there!”  Not quite the same, but close.</w:t>
      </w:r>
    </w:p>
    <w:p w14:paraId="60455210" w14:textId="67581783" w:rsidR="000229C9" w:rsidRPr="00062BE9" w:rsidRDefault="000229C9" w:rsidP="000229C9">
      <w:pPr>
        <w:tabs>
          <w:tab w:val="left" w:pos="360"/>
        </w:tabs>
        <w:spacing w:after="0" w:line="240" w:lineRule="auto"/>
        <w:jc w:val="both"/>
        <w:rPr>
          <w:rFonts w:cs="Times New Roman"/>
          <w:szCs w:val="24"/>
        </w:rPr>
      </w:pPr>
      <w:r>
        <w:rPr>
          <w:rFonts w:cs="Times New Roman"/>
          <w:szCs w:val="24"/>
        </w:rPr>
        <w:tab/>
        <w:t xml:space="preserve">The temple was </w:t>
      </w:r>
      <w:r>
        <w:rPr>
          <w:rFonts w:cs="Times New Roman"/>
          <w:i/>
          <w:szCs w:val="24"/>
        </w:rPr>
        <w:t xml:space="preserve">the </w:t>
      </w:r>
      <w:r>
        <w:rPr>
          <w:rFonts w:cs="Times New Roman"/>
          <w:szCs w:val="24"/>
        </w:rPr>
        <w:t>place where the Lord came into Israel’s presence</w:t>
      </w:r>
      <w:r w:rsidR="00B45E60">
        <w:rPr>
          <w:rFonts w:cs="Times New Roman"/>
          <w:szCs w:val="24"/>
        </w:rPr>
        <w:t>;</w:t>
      </w:r>
      <w:r>
        <w:rPr>
          <w:rFonts w:cs="Times New Roman"/>
          <w:szCs w:val="24"/>
        </w:rPr>
        <w:t xml:space="preserve"> where He came to talk with them through Moses.  It was the place where they worshiped God, where they offered Him their gifts, where they came to pray, where they came to hear His </w:t>
      </w:r>
      <w:r w:rsidR="005A3858">
        <w:rPr>
          <w:rFonts w:cs="Times New Roman"/>
          <w:szCs w:val="24"/>
        </w:rPr>
        <w:t>W</w:t>
      </w:r>
      <w:r>
        <w:rPr>
          <w:rFonts w:cs="Times New Roman"/>
          <w:szCs w:val="24"/>
        </w:rPr>
        <w:t>ord, where they enjoyed their closest communion with Him, where He forgave them. It was special. That’s the reason the Psalmist wrote</w:t>
      </w:r>
      <w:r w:rsidR="00B45E60">
        <w:rPr>
          <w:rFonts w:cs="Times New Roman"/>
          <w:szCs w:val="24"/>
        </w:rPr>
        <w:t xml:space="preserve"> (123)</w:t>
      </w:r>
      <w:r>
        <w:rPr>
          <w:rFonts w:cs="Times New Roman"/>
          <w:szCs w:val="24"/>
        </w:rPr>
        <w:t xml:space="preserve">: </w:t>
      </w:r>
      <w:r w:rsidRPr="00062BE9">
        <w:rPr>
          <w:rFonts w:cs="Times New Roman"/>
          <w:color w:val="C00000"/>
          <w:szCs w:val="24"/>
        </w:rPr>
        <w:t>“I was glad when they said to me, ‘Let us go into the house of the Lord.’”</w:t>
      </w:r>
      <w:r>
        <w:rPr>
          <w:rFonts w:cs="Times New Roman"/>
          <w:color w:val="C00000"/>
          <w:szCs w:val="24"/>
        </w:rPr>
        <w:t xml:space="preserve"> </w:t>
      </w:r>
      <w:r>
        <w:rPr>
          <w:rFonts w:cs="Times New Roman"/>
          <w:szCs w:val="24"/>
        </w:rPr>
        <w:t>Think of the 12</w:t>
      </w:r>
      <w:r w:rsidR="005A3858">
        <w:rPr>
          <w:rFonts w:cs="Times New Roman"/>
          <w:szCs w:val="24"/>
        </w:rPr>
        <w:t>-</w:t>
      </w:r>
      <w:r>
        <w:rPr>
          <w:rFonts w:cs="Times New Roman"/>
          <w:szCs w:val="24"/>
        </w:rPr>
        <w:t>year</w:t>
      </w:r>
      <w:r w:rsidR="005A3858">
        <w:rPr>
          <w:rFonts w:cs="Times New Roman"/>
          <w:szCs w:val="24"/>
        </w:rPr>
        <w:t>-</w:t>
      </w:r>
      <w:r>
        <w:rPr>
          <w:rFonts w:cs="Times New Roman"/>
          <w:szCs w:val="24"/>
        </w:rPr>
        <w:t>old Jesus</w:t>
      </w:r>
      <w:r w:rsidR="00B45E60">
        <w:rPr>
          <w:rFonts w:cs="Times New Roman"/>
          <w:szCs w:val="24"/>
        </w:rPr>
        <w:t>.</w:t>
      </w:r>
      <w:r>
        <w:rPr>
          <w:rFonts w:cs="Times New Roman"/>
          <w:szCs w:val="24"/>
        </w:rPr>
        <w:t xml:space="preserve"> He didn’t want to leave it.</w:t>
      </w:r>
    </w:p>
    <w:p w14:paraId="5E6A2539" w14:textId="239BF5CC" w:rsidR="000229C9" w:rsidRDefault="000229C9" w:rsidP="000229C9">
      <w:pPr>
        <w:tabs>
          <w:tab w:val="left" w:pos="360"/>
        </w:tabs>
        <w:spacing w:after="0" w:line="240" w:lineRule="auto"/>
        <w:jc w:val="both"/>
        <w:rPr>
          <w:rFonts w:cs="Times New Roman"/>
          <w:szCs w:val="24"/>
        </w:rPr>
      </w:pPr>
      <w:r>
        <w:rPr>
          <w:rFonts w:cs="Times New Roman"/>
          <w:szCs w:val="24"/>
        </w:rPr>
        <w:tab/>
        <w:t>Don’t you feel that way about church?  This is God’s House; this is where He comes to speak with you.  This is where He comes to promise you forgiveness and the blessings of salvation through Christ’s blood. This is where you find peace with Him.  This is where you get to sing His praise and pour out your heart in prayer.  You can do that anywhere because Christ has made that possible.  But isn’t there something special about going into God’s House to do it?</w:t>
      </w:r>
      <w:r w:rsidR="005A3858">
        <w:rPr>
          <w:rFonts w:cs="Times New Roman"/>
          <w:szCs w:val="24"/>
        </w:rPr>
        <w:t xml:space="preserve"> </w:t>
      </w:r>
      <w:r>
        <w:rPr>
          <w:rFonts w:cs="Times New Roman"/>
          <w:szCs w:val="24"/>
        </w:rPr>
        <w:t>I would miss it greatly, greatly</w:t>
      </w:r>
      <w:r w:rsidR="005A3858">
        <w:rPr>
          <w:rFonts w:cs="Times New Roman"/>
          <w:szCs w:val="24"/>
        </w:rPr>
        <w:t>,</w:t>
      </w:r>
      <w:r>
        <w:rPr>
          <w:rFonts w:cs="Times New Roman"/>
          <w:szCs w:val="24"/>
        </w:rPr>
        <w:t xml:space="preserve"> if I didn’t have “church</w:t>
      </w:r>
      <w:r w:rsidR="005A3858">
        <w:rPr>
          <w:rFonts w:cs="Times New Roman"/>
          <w:szCs w:val="24"/>
        </w:rPr>
        <w:t>,</w:t>
      </w:r>
      <w:r>
        <w:rPr>
          <w:rFonts w:cs="Times New Roman"/>
          <w:szCs w:val="24"/>
        </w:rPr>
        <w:t xml:space="preserve">” big or small.  It’s God’s House. </w:t>
      </w:r>
      <w:r w:rsidR="005A3858">
        <w:rPr>
          <w:rFonts w:cs="Times New Roman"/>
          <w:szCs w:val="24"/>
        </w:rPr>
        <w:t xml:space="preserve"> </w:t>
      </w:r>
      <w:r>
        <w:rPr>
          <w:rFonts w:cs="Times New Roman"/>
          <w:szCs w:val="24"/>
        </w:rPr>
        <w:t>It’s where He comes to meet me, to comfort me, to promise me His divine protection, beauty, and grace.  That matters!</w:t>
      </w:r>
    </w:p>
    <w:p w14:paraId="2922EDC0" w14:textId="77777777" w:rsidR="000229C9" w:rsidRDefault="000229C9" w:rsidP="000229C9">
      <w:pPr>
        <w:tabs>
          <w:tab w:val="left" w:pos="360"/>
        </w:tabs>
        <w:spacing w:after="0" w:line="240" w:lineRule="auto"/>
        <w:jc w:val="both"/>
        <w:rPr>
          <w:rFonts w:cs="Times New Roman"/>
          <w:b/>
          <w:szCs w:val="24"/>
        </w:rPr>
      </w:pPr>
      <w:r>
        <w:rPr>
          <w:rFonts w:cs="Times New Roman"/>
          <w:szCs w:val="24"/>
        </w:rPr>
        <w:tab/>
        <w:t xml:space="preserve">John thought that too until he realized he was looking into heaven, God’s world.  Heaven doesn’t need a temple, and it doesn’t need a sun because God and the Lamb who was sacrificed for sin are there.  They fill the place with glory and give light everywhere.  Why do you need a building and a sun when the Lord Himself is present? </w:t>
      </w:r>
      <w:r w:rsidRPr="00FC783A">
        <w:rPr>
          <w:rFonts w:cs="Times New Roman"/>
          <w:b/>
          <w:i/>
          <w:szCs w:val="24"/>
        </w:rPr>
        <w:t>His</w:t>
      </w:r>
      <w:r>
        <w:rPr>
          <w:rFonts w:cs="Times New Roman"/>
          <w:szCs w:val="24"/>
        </w:rPr>
        <w:t xml:space="preserve"> </w:t>
      </w:r>
      <w:r w:rsidRPr="00B546AC">
        <w:rPr>
          <w:rFonts w:cs="Times New Roman"/>
          <w:b/>
          <w:i/>
          <w:szCs w:val="24"/>
        </w:rPr>
        <w:t>presence turns the whole place into a temple</w:t>
      </w:r>
      <w:r>
        <w:rPr>
          <w:rFonts w:cs="Times New Roman"/>
          <w:b/>
          <w:i/>
          <w:szCs w:val="24"/>
        </w:rPr>
        <w:t xml:space="preserve">. </w:t>
      </w:r>
      <w:r w:rsidRPr="00FC783A">
        <w:rPr>
          <w:rFonts w:cs="Times New Roman"/>
          <w:b/>
          <w:szCs w:val="24"/>
        </w:rPr>
        <w:t>Awesome</w:t>
      </w:r>
      <w:r>
        <w:rPr>
          <w:rFonts w:cs="Times New Roman"/>
          <w:b/>
          <w:szCs w:val="24"/>
        </w:rPr>
        <w:t>!</w:t>
      </w:r>
    </w:p>
    <w:p w14:paraId="3C07A3C2" w14:textId="3A3B944A" w:rsidR="000229C9" w:rsidRPr="00B546AC" w:rsidRDefault="000229C9" w:rsidP="000229C9">
      <w:pPr>
        <w:tabs>
          <w:tab w:val="left" w:pos="360"/>
        </w:tabs>
        <w:spacing w:after="0" w:line="240" w:lineRule="auto"/>
        <w:jc w:val="both"/>
        <w:rPr>
          <w:rFonts w:cs="Times New Roman"/>
          <w:szCs w:val="24"/>
        </w:rPr>
      </w:pPr>
      <w:r>
        <w:rPr>
          <w:rFonts w:cs="Times New Roman"/>
          <w:b/>
          <w:szCs w:val="24"/>
        </w:rPr>
        <w:tab/>
      </w:r>
      <w:r>
        <w:rPr>
          <w:rFonts w:cs="Times New Roman"/>
          <w:szCs w:val="24"/>
        </w:rPr>
        <w:t xml:space="preserve">If I think this side of heaven is beautiful, and I do, I can’t wait to see </w:t>
      </w:r>
      <w:r>
        <w:rPr>
          <w:rFonts w:cs="Times New Roman"/>
          <w:b/>
          <w:szCs w:val="24"/>
        </w:rPr>
        <w:t xml:space="preserve">that side.  </w:t>
      </w:r>
      <w:r>
        <w:rPr>
          <w:rFonts w:cs="Times New Roman"/>
          <w:szCs w:val="24"/>
        </w:rPr>
        <w:t>It</w:t>
      </w:r>
      <w:r w:rsidR="00B45E60">
        <w:rPr>
          <w:rFonts w:cs="Times New Roman"/>
          <w:szCs w:val="24"/>
        </w:rPr>
        <w:t xml:space="preserve"> keeps me </w:t>
      </w:r>
      <w:r>
        <w:rPr>
          <w:rFonts w:cs="Times New Roman"/>
          <w:szCs w:val="24"/>
        </w:rPr>
        <w:t>going</w:t>
      </w:r>
      <w:r w:rsidR="00B45E60">
        <w:rPr>
          <w:rFonts w:cs="Times New Roman"/>
          <w:szCs w:val="24"/>
        </w:rPr>
        <w:t xml:space="preserve"> in saving faith</w:t>
      </w:r>
      <w:r>
        <w:rPr>
          <w:rFonts w:cs="Times New Roman"/>
          <w:szCs w:val="24"/>
        </w:rPr>
        <w:t xml:space="preserve">.  It’s a great encouragement when things aren’t going right here. </w:t>
      </w:r>
      <w:r w:rsidR="00B45E60">
        <w:rPr>
          <w:rFonts w:cs="Times New Roman"/>
          <w:szCs w:val="24"/>
        </w:rPr>
        <w:t xml:space="preserve"> </w:t>
      </w:r>
      <w:r>
        <w:rPr>
          <w:rFonts w:cs="Times New Roman"/>
          <w:szCs w:val="24"/>
        </w:rPr>
        <w:t>There’s more to come there</w:t>
      </w:r>
      <w:r w:rsidR="00B45E60">
        <w:rPr>
          <w:rFonts w:cs="Times New Roman"/>
          <w:szCs w:val="24"/>
        </w:rPr>
        <w:t xml:space="preserve"> – indescribable </w:t>
      </w:r>
      <w:r w:rsidR="00B45E60">
        <w:rPr>
          <w:rFonts w:cs="Times New Roman"/>
          <w:b/>
          <w:szCs w:val="24"/>
        </w:rPr>
        <w:t xml:space="preserve">beauty, security, </w:t>
      </w:r>
      <w:r w:rsidR="00B45E60">
        <w:rPr>
          <w:rFonts w:cs="Times New Roman"/>
          <w:szCs w:val="24"/>
        </w:rPr>
        <w:t xml:space="preserve">and most of all, the </w:t>
      </w:r>
      <w:r w:rsidR="00B45E60">
        <w:rPr>
          <w:rFonts w:cs="Times New Roman"/>
          <w:b/>
          <w:szCs w:val="24"/>
        </w:rPr>
        <w:t xml:space="preserve">God of grace </w:t>
      </w:r>
      <w:r w:rsidR="00B45E60">
        <w:rPr>
          <w:rFonts w:cs="Times New Roman"/>
          <w:szCs w:val="24"/>
        </w:rPr>
        <w:t>Himself.</w:t>
      </w:r>
      <w:r>
        <w:rPr>
          <w:rFonts w:cs="Times New Roman"/>
          <w:szCs w:val="24"/>
        </w:rPr>
        <w:t xml:space="preserve">  God grant us </w:t>
      </w:r>
      <w:r w:rsidR="00B45E60">
        <w:rPr>
          <w:rFonts w:cs="Times New Roman"/>
          <w:szCs w:val="24"/>
        </w:rPr>
        <w:t xml:space="preserve">its hope </w:t>
      </w:r>
      <w:r>
        <w:rPr>
          <w:rFonts w:cs="Times New Roman"/>
          <w:szCs w:val="24"/>
        </w:rPr>
        <w:t>in faith; for Jesus’ sake.</w:t>
      </w:r>
      <w:r w:rsidR="00422A4F">
        <w:rPr>
          <w:rFonts w:cs="Times New Roman"/>
          <w:szCs w:val="24"/>
        </w:rPr>
        <w:t xml:space="preserve"> Amen.</w:t>
      </w:r>
    </w:p>
    <w:p w14:paraId="0C222E7C" w14:textId="77777777" w:rsidR="003444AB" w:rsidRDefault="003444AB" w:rsidP="000E56E1">
      <w:pPr>
        <w:tabs>
          <w:tab w:val="left" w:pos="360"/>
        </w:tabs>
        <w:spacing w:after="0" w:line="240" w:lineRule="auto"/>
        <w:jc w:val="both"/>
      </w:pPr>
    </w:p>
    <w:p w14:paraId="165DF8D5" w14:textId="77777777" w:rsidR="000B0C16" w:rsidRDefault="000B0C16" w:rsidP="000E56E1">
      <w:pPr>
        <w:tabs>
          <w:tab w:val="left" w:pos="360"/>
        </w:tabs>
        <w:spacing w:after="0" w:line="240" w:lineRule="auto"/>
        <w:jc w:val="both"/>
      </w:pPr>
    </w:p>
    <w:p w14:paraId="4AA614CF" w14:textId="77777777" w:rsidR="000E56E1" w:rsidRDefault="002055C5" w:rsidP="000E56E1">
      <w:pPr>
        <w:tabs>
          <w:tab w:val="left" w:pos="360"/>
        </w:tabs>
        <w:spacing w:after="0" w:line="240" w:lineRule="auto"/>
        <w:jc w:val="both"/>
      </w:pPr>
      <w:r>
        <w:lastRenderedPageBreak/>
        <w:t xml:space="preserve">Sermon for the </w:t>
      </w:r>
      <w:r w:rsidR="0070696F">
        <w:t>6</w:t>
      </w:r>
      <w:r w:rsidR="00600A48" w:rsidRPr="00600A48">
        <w:rPr>
          <w:vertAlign w:val="superscript"/>
        </w:rPr>
        <w:t>th</w:t>
      </w:r>
      <w:r w:rsidR="00600A48">
        <w:t xml:space="preserve"> </w:t>
      </w:r>
      <w:r w:rsidR="000E56E1">
        <w:t xml:space="preserve">Sunday of Easter  </w:t>
      </w:r>
      <w:r w:rsidR="00600A48">
        <w:t xml:space="preserve">    </w:t>
      </w:r>
      <w:r w:rsidR="0070696F">
        <w:t xml:space="preserve">                          May 26</w:t>
      </w:r>
      <w:r w:rsidR="000E56E1">
        <w:t>, 2019</w:t>
      </w:r>
    </w:p>
    <w:p w14:paraId="6079140D" w14:textId="77777777" w:rsidR="000E56E1" w:rsidRDefault="0070696F" w:rsidP="000E56E1">
      <w:pPr>
        <w:tabs>
          <w:tab w:val="left" w:pos="360"/>
        </w:tabs>
        <w:spacing w:after="0" w:line="240" w:lineRule="auto"/>
        <w:jc w:val="both"/>
      </w:pPr>
      <w:r>
        <w:t>Text:  Revelation 21:9-26</w:t>
      </w:r>
      <w:r w:rsidR="000E56E1">
        <w:t xml:space="preserve">       ILCW Series C                         </w:t>
      </w:r>
      <w:r>
        <w:t>19:2133</w:t>
      </w:r>
    </w:p>
    <w:p w14:paraId="2003222C" w14:textId="77777777" w:rsidR="000E56E1" w:rsidRDefault="00600A48" w:rsidP="000E56E1">
      <w:pPr>
        <w:tabs>
          <w:tab w:val="left" w:pos="360"/>
        </w:tabs>
        <w:spacing w:after="0" w:line="240" w:lineRule="auto"/>
        <w:jc w:val="both"/>
      </w:pPr>
      <w:r>
        <w:t xml:space="preserve">Theme:  </w:t>
      </w:r>
      <w:r w:rsidR="0070696F">
        <w:t>That Side of Heaven – Awesome!</w:t>
      </w:r>
    </w:p>
    <w:p w14:paraId="3342B798" w14:textId="77777777" w:rsidR="000E56E1" w:rsidRDefault="000E56E1" w:rsidP="000E56E1">
      <w:pPr>
        <w:tabs>
          <w:tab w:val="left" w:pos="360"/>
        </w:tabs>
        <w:spacing w:after="0" w:line="240" w:lineRule="auto"/>
        <w:jc w:val="both"/>
      </w:pPr>
    </w:p>
    <w:p w14:paraId="218A123F" w14:textId="07CC3A9B" w:rsidR="0070696F" w:rsidRPr="00FC783A" w:rsidRDefault="00FC783A" w:rsidP="000E56E1">
      <w:pPr>
        <w:tabs>
          <w:tab w:val="left" w:pos="360"/>
        </w:tabs>
        <w:spacing w:after="0" w:line="240" w:lineRule="auto"/>
        <w:jc w:val="both"/>
      </w:pPr>
      <w:r>
        <w:tab/>
        <w:t>A little girl walked</w:t>
      </w:r>
      <w:r w:rsidR="0070696F">
        <w:t xml:space="preserve"> with </w:t>
      </w:r>
      <w:r>
        <w:t xml:space="preserve">her father along a country road at night. The </w:t>
      </w:r>
      <w:r w:rsidR="00E70736">
        <w:t xml:space="preserve">night </w:t>
      </w:r>
      <w:r>
        <w:t>air</w:t>
      </w:r>
      <w:r w:rsidR="0070696F">
        <w:t xml:space="preserve"> was clear and the child was enthralled </w:t>
      </w:r>
      <w:r>
        <w:t xml:space="preserve">by the splendor of the sky, </w:t>
      </w:r>
      <w:r w:rsidR="0070696F">
        <w:t xml:space="preserve">lit up with twinkling stars from one end to the other.  After moments of silent reflection, she looked </w:t>
      </w:r>
      <w:r>
        <w:t xml:space="preserve">at </w:t>
      </w:r>
      <w:r w:rsidR="0070696F">
        <w:t>her father and said, “</w:t>
      </w:r>
      <w:r>
        <w:t>Dad, i</w:t>
      </w:r>
      <w:r w:rsidR="0070696F">
        <w:t>f the wrong side of heaven is so beautiful, how wonderful the right side must be!”</w:t>
      </w:r>
      <w:r>
        <w:t xml:space="preserve"> S</w:t>
      </w:r>
      <w:r w:rsidR="0070696F">
        <w:t xml:space="preserve">he was simply echoing the words of the psalmist who exclaimed: </w:t>
      </w:r>
      <w:r w:rsidR="0070696F" w:rsidRPr="00D308A0">
        <w:rPr>
          <w:color w:val="C00000"/>
        </w:rPr>
        <w:t>“The heavens declare the glory of God</w:t>
      </w:r>
      <w:r w:rsidR="00D308A0" w:rsidRPr="00D308A0">
        <w:rPr>
          <w:color w:val="C00000"/>
        </w:rPr>
        <w:t xml:space="preserve">; the sky proclaims the work of His hands” (Ps.19:1). </w:t>
      </w:r>
    </w:p>
    <w:p w14:paraId="48EAAE10" w14:textId="001122E1" w:rsidR="00D308A0" w:rsidRDefault="00D308A0" w:rsidP="000E56E1">
      <w:pPr>
        <w:tabs>
          <w:tab w:val="left" w:pos="360"/>
        </w:tabs>
        <w:spacing w:after="0" w:line="240" w:lineRule="auto"/>
        <w:jc w:val="both"/>
      </w:pPr>
      <w:r>
        <w:tab/>
        <w:t>No human tongue or mortal pen has ever succeeded in describing the grandeur, the glory, the magnificence of heaven.  That it is a place of entrancing beauty and matchless splendor is</w:t>
      </w:r>
      <w:r w:rsidR="00FC783A">
        <w:t xml:space="preserve"> shown to us here</w:t>
      </w:r>
      <w:r>
        <w:t xml:space="preserve"> where John was instructed to write of it in terms of costly jewels, precious gems, rarest of metals, and immense sizes.  How could it be anything less than </w:t>
      </w:r>
      <w:r>
        <w:rPr>
          <w:b/>
        </w:rPr>
        <w:t xml:space="preserve">awesome!  </w:t>
      </w:r>
      <w:r>
        <w:t xml:space="preserve">If this side of heaven can be so beautiful, what must </w:t>
      </w:r>
      <w:r>
        <w:rPr>
          <w:b/>
        </w:rPr>
        <w:t xml:space="preserve">that side of heaven </w:t>
      </w:r>
      <w:r>
        <w:t xml:space="preserve">be for it is the habitation of our God, the royal palace of the King of kings, the </w:t>
      </w:r>
      <w:r w:rsidR="00050D5A">
        <w:t>Mansion</w:t>
      </w:r>
      <w:r>
        <w:t xml:space="preserve"> to which He has gone in order to prepare a place for all who believe in Him!</w:t>
      </w:r>
      <w:r w:rsidR="00050D5A">
        <w:t xml:space="preserve"> </w:t>
      </w:r>
      <w:r>
        <w:t>How do you picture it? Look at the view God gives through the inspired pen of the Apostle John.  First of all, he shows us…</w:t>
      </w:r>
    </w:p>
    <w:p w14:paraId="6E2477F9" w14:textId="77777777" w:rsidR="00D308A0" w:rsidRDefault="00D308A0" w:rsidP="00D308A0">
      <w:pPr>
        <w:tabs>
          <w:tab w:val="left" w:pos="360"/>
        </w:tabs>
        <w:spacing w:after="0" w:line="240" w:lineRule="auto"/>
        <w:jc w:val="both"/>
      </w:pPr>
    </w:p>
    <w:p w14:paraId="081B7556" w14:textId="77777777" w:rsidR="00D308A0" w:rsidRDefault="00D308A0" w:rsidP="00D308A0">
      <w:pPr>
        <w:tabs>
          <w:tab w:val="left" w:pos="360"/>
        </w:tabs>
        <w:spacing w:after="0" w:line="240" w:lineRule="auto"/>
        <w:jc w:val="both"/>
        <w:rPr>
          <w:rFonts w:cs="Times New Roman"/>
          <w:b/>
          <w:i/>
          <w:szCs w:val="24"/>
        </w:rPr>
      </w:pPr>
      <w:r>
        <w:rPr>
          <w:rFonts w:cs="Times New Roman"/>
          <w:b/>
          <w:i/>
          <w:szCs w:val="24"/>
        </w:rPr>
        <w:t>I. …a city well fortified.</w:t>
      </w:r>
    </w:p>
    <w:p w14:paraId="20710AAF" w14:textId="77777777" w:rsidR="00734B56" w:rsidRDefault="00D308A0" w:rsidP="00D308A0">
      <w:pPr>
        <w:tabs>
          <w:tab w:val="left" w:pos="360"/>
        </w:tabs>
        <w:spacing w:after="0" w:line="240" w:lineRule="auto"/>
        <w:jc w:val="both"/>
        <w:rPr>
          <w:rFonts w:cs="Times New Roman"/>
          <w:szCs w:val="24"/>
        </w:rPr>
      </w:pPr>
      <w:r>
        <w:rPr>
          <w:rFonts w:cs="Times New Roman"/>
          <w:szCs w:val="24"/>
        </w:rPr>
        <w:tab/>
        <w:t xml:space="preserve">He writes, </w:t>
      </w:r>
      <w:r w:rsidRPr="00FC783A">
        <w:rPr>
          <w:rFonts w:cs="Times New Roman"/>
          <w:color w:val="C00000"/>
          <w:szCs w:val="24"/>
        </w:rPr>
        <w:t>“An</w:t>
      </w:r>
      <w:r w:rsidR="00734B56" w:rsidRPr="00FC783A">
        <w:rPr>
          <w:rFonts w:cs="Times New Roman"/>
          <w:color w:val="C00000"/>
          <w:szCs w:val="24"/>
        </w:rPr>
        <w:t xml:space="preserve"> </w:t>
      </w:r>
      <w:r w:rsidRPr="00FC783A">
        <w:rPr>
          <w:rFonts w:cs="Times New Roman"/>
          <w:color w:val="C00000"/>
          <w:szCs w:val="24"/>
        </w:rPr>
        <w:t xml:space="preserve">(angel) </w:t>
      </w:r>
      <w:r w:rsidR="00734B56" w:rsidRPr="00FC783A">
        <w:rPr>
          <w:rFonts w:cs="Times New Roman"/>
          <w:color w:val="C00000"/>
          <w:szCs w:val="24"/>
        </w:rPr>
        <w:t xml:space="preserve">said to me, ‘Come, I will show you the bride, the wife of the Lamb.’ And he </w:t>
      </w:r>
      <w:r w:rsidRPr="00FC783A">
        <w:rPr>
          <w:rFonts w:cs="Times New Roman"/>
          <w:color w:val="C00000"/>
          <w:szCs w:val="24"/>
        </w:rPr>
        <w:t>carried me away in spirit to a mountain great and high, and showed me the Holy City, Jerusalem, coming down out of heaven from God.”</w:t>
      </w:r>
      <w:r>
        <w:rPr>
          <w:rFonts w:cs="Times New Roman"/>
          <w:szCs w:val="24"/>
        </w:rPr>
        <w:t xml:space="preserve">  </w:t>
      </w:r>
    </w:p>
    <w:p w14:paraId="2BB39605" w14:textId="1F4B42C8" w:rsidR="00D308A0" w:rsidRDefault="00734B56" w:rsidP="00D308A0">
      <w:pPr>
        <w:tabs>
          <w:tab w:val="left" w:pos="360"/>
        </w:tabs>
        <w:spacing w:after="0" w:line="240" w:lineRule="auto"/>
        <w:jc w:val="both"/>
        <w:rPr>
          <w:rFonts w:cs="Times New Roman"/>
          <w:szCs w:val="24"/>
        </w:rPr>
      </w:pPr>
      <w:r>
        <w:rPr>
          <w:rFonts w:cs="Times New Roman"/>
          <w:szCs w:val="24"/>
        </w:rPr>
        <w:tab/>
      </w:r>
      <w:r w:rsidR="00D308A0">
        <w:rPr>
          <w:rFonts w:cs="Times New Roman"/>
          <w:szCs w:val="24"/>
        </w:rPr>
        <w:t>Why did the angel take John to a mountain?</w:t>
      </w:r>
      <w:r>
        <w:rPr>
          <w:rFonts w:cs="Times New Roman"/>
          <w:szCs w:val="24"/>
        </w:rPr>
        <w:t xml:space="preserve">  Because in the mountains you have </w:t>
      </w:r>
      <w:r w:rsidR="00D308A0">
        <w:rPr>
          <w:rFonts w:cs="Times New Roman"/>
          <w:szCs w:val="24"/>
        </w:rPr>
        <w:t xml:space="preserve">the vantage point of looking </w:t>
      </w:r>
      <w:r w:rsidR="00050D5A">
        <w:rPr>
          <w:rFonts w:cs="Times New Roman"/>
          <w:szCs w:val="24"/>
        </w:rPr>
        <w:t>out and</w:t>
      </w:r>
      <w:r>
        <w:rPr>
          <w:rFonts w:cs="Times New Roman"/>
          <w:szCs w:val="24"/>
        </w:rPr>
        <w:t xml:space="preserve"> all-around</w:t>
      </w:r>
      <w:r w:rsidR="00FC783A">
        <w:rPr>
          <w:rFonts w:cs="Times New Roman"/>
          <w:szCs w:val="24"/>
        </w:rPr>
        <w:t>,</w:t>
      </w:r>
      <w:r>
        <w:rPr>
          <w:rFonts w:cs="Times New Roman"/>
          <w:szCs w:val="24"/>
        </w:rPr>
        <w:t xml:space="preserve"> to see a great panoramic view.  </w:t>
      </w:r>
      <w:r w:rsidR="00FC783A">
        <w:rPr>
          <w:rFonts w:cs="Times New Roman"/>
          <w:szCs w:val="24"/>
        </w:rPr>
        <w:t>If you’ve been to the mountains, i</w:t>
      </w:r>
      <w:r>
        <w:rPr>
          <w:rFonts w:cs="Times New Roman"/>
          <w:szCs w:val="24"/>
        </w:rPr>
        <w:t>t’s</w:t>
      </w:r>
      <w:r w:rsidR="00D308A0">
        <w:rPr>
          <w:rFonts w:cs="Times New Roman"/>
          <w:szCs w:val="24"/>
        </w:rPr>
        <w:t xml:space="preserve"> quite</w:t>
      </w:r>
      <w:r w:rsidR="00FC783A">
        <w:rPr>
          <w:rFonts w:cs="Times New Roman"/>
          <w:szCs w:val="24"/>
        </w:rPr>
        <w:t xml:space="preserve"> an</w:t>
      </w:r>
      <w:r w:rsidR="00D308A0">
        <w:rPr>
          <w:rFonts w:cs="Times New Roman"/>
          <w:szCs w:val="24"/>
        </w:rPr>
        <w:t xml:space="preserve"> </w:t>
      </w:r>
      <w:r w:rsidR="00D308A0" w:rsidRPr="009A3F4E">
        <w:rPr>
          <w:rFonts w:cs="Times New Roman"/>
          <w:b/>
          <w:szCs w:val="24"/>
        </w:rPr>
        <w:t>awesome</w:t>
      </w:r>
      <w:r>
        <w:rPr>
          <w:rFonts w:cs="Times New Roman"/>
          <w:szCs w:val="24"/>
        </w:rPr>
        <w:t xml:space="preserve"> view,</w:t>
      </w:r>
      <w:r w:rsidR="00D308A0">
        <w:rPr>
          <w:rFonts w:cs="Times New Roman"/>
          <w:szCs w:val="24"/>
        </w:rPr>
        <w:t xml:space="preserve"> isn’t </w:t>
      </w:r>
      <w:r>
        <w:rPr>
          <w:rFonts w:cs="Times New Roman"/>
          <w:szCs w:val="24"/>
        </w:rPr>
        <w:t xml:space="preserve">it? </w:t>
      </w:r>
      <w:r w:rsidR="00D308A0">
        <w:rPr>
          <w:rFonts w:cs="Times New Roman"/>
          <w:szCs w:val="24"/>
        </w:rPr>
        <w:t>Even going into the hills around us and down towards Branson giv</w:t>
      </w:r>
      <w:r>
        <w:rPr>
          <w:rFonts w:cs="Times New Roman"/>
          <w:szCs w:val="24"/>
        </w:rPr>
        <w:t>es one a great view.  It</w:t>
      </w:r>
      <w:r w:rsidR="00D308A0">
        <w:rPr>
          <w:rFonts w:cs="Times New Roman"/>
          <w:szCs w:val="24"/>
        </w:rPr>
        <w:t xml:space="preserve"> can be breathtak</w:t>
      </w:r>
      <w:r>
        <w:rPr>
          <w:rFonts w:cs="Times New Roman"/>
          <w:szCs w:val="24"/>
        </w:rPr>
        <w:t>ing to see the splendor of the earth God created.</w:t>
      </w:r>
    </w:p>
    <w:p w14:paraId="238F0B5F" w14:textId="77777777" w:rsidR="00734B56" w:rsidRDefault="00D308A0" w:rsidP="00D308A0">
      <w:pPr>
        <w:tabs>
          <w:tab w:val="left" w:pos="360"/>
        </w:tabs>
        <w:spacing w:after="0" w:line="240" w:lineRule="auto"/>
        <w:jc w:val="both"/>
        <w:rPr>
          <w:rFonts w:cs="Times New Roman"/>
          <w:szCs w:val="24"/>
        </w:rPr>
      </w:pPr>
      <w:r>
        <w:rPr>
          <w:rFonts w:cs="Times New Roman"/>
          <w:szCs w:val="24"/>
        </w:rPr>
        <w:tab/>
        <w:t>Something like that happened to John</w:t>
      </w:r>
      <w:r w:rsidR="00734B56">
        <w:rPr>
          <w:rFonts w:cs="Times New Roman"/>
          <w:szCs w:val="24"/>
        </w:rPr>
        <w:t>, except it wasn’t earth John</w:t>
      </w:r>
    </w:p>
    <w:p w14:paraId="41B3EEEA" w14:textId="2CDB2325" w:rsidR="00D308A0" w:rsidRDefault="00734B56" w:rsidP="00D308A0">
      <w:pPr>
        <w:tabs>
          <w:tab w:val="left" w:pos="360"/>
        </w:tabs>
        <w:spacing w:after="0" w:line="240" w:lineRule="auto"/>
        <w:jc w:val="both"/>
        <w:rPr>
          <w:rFonts w:cs="Times New Roman"/>
          <w:szCs w:val="24"/>
        </w:rPr>
      </w:pPr>
      <w:r>
        <w:rPr>
          <w:rFonts w:cs="Times New Roman"/>
          <w:szCs w:val="24"/>
        </w:rPr>
        <w:t>saw.  The</w:t>
      </w:r>
      <w:r w:rsidR="00D308A0">
        <w:rPr>
          <w:rFonts w:cs="Times New Roman"/>
          <w:szCs w:val="24"/>
        </w:rPr>
        <w:t xml:space="preserve"> angel plucked him up</w:t>
      </w:r>
      <w:r>
        <w:rPr>
          <w:rFonts w:cs="Times New Roman"/>
          <w:szCs w:val="24"/>
        </w:rPr>
        <w:t xml:space="preserve"> </w:t>
      </w:r>
      <w:r w:rsidR="00D308A0">
        <w:rPr>
          <w:rFonts w:cs="Times New Roman"/>
          <w:szCs w:val="24"/>
        </w:rPr>
        <w:t>and took him away to a great and high mountain.  From that</w:t>
      </w:r>
      <w:r>
        <w:rPr>
          <w:rFonts w:cs="Times New Roman"/>
          <w:szCs w:val="24"/>
        </w:rPr>
        <w:t xml:space="preserve"> high</w:t>
      </w:r>
      <w:r w:rsidR="00D308A0">
        <w:rPr>
          <w:rFonts w:cs="Times New Roman"/>
          <w:szCs w:val="24"/>
        </w:rPr>
        <w:t xml:space="preserve"> vantage point above he watched in a state of heightened spiritual awareness as the Holy City, the New Jerusalem, God’s heavenly Church came down from above.  It had a </w:t>
      </w:r>
      <w:r w:rsidR="00D308A0">
        <w:rPr>
          <w:rFonts w:cs="Times New Roman"/>
          <w:szCs w:val="24"/>
        </w:rPr>
        <w:lastRenderedPageBreak/>
        <w:t xml:space="preserve">great, high wall with 12 gates and with 12 angels at the gates – 3 on the east, 3 on the north, 3 on the south, and 3 on the west - symmetrical, </w:t>
      </w:r>
      <w:r w:rsidR="00050D5A">
        <w:rPr>
          <w:rFonts w:cs="Times New Roman"/>
          <w:szCs w:val="24"/>
        </w:rPr>
        <w:t xml:space="preserve">balanced, </w:t>
      </w:r>
      <w:r w:rsidR="00D308A0">
        <w:rPr>
          <w:rFonts w:cs="Times New Roman"/>
          <w:szCs w:val="24"/>
        </w:rPr>
        <w:t>perfect.  The wall had 12 foundations</w:t>
      </w:r>
      <w:r w:rsidR="00FC783A">
        <w:rPr>
          <w:rFonts w:cs="Times New Roman"/>
          <w:szCs w:val="24"/>
        </w:rPr>
        <w:t xml:space="preserve"> </w:t>
      </w:r>
      <w:r w:rsidR="00D308A0">
        <w:rPr>
          <w:rFonts w:cs="Times New Roman"/>
          <w:szCs w:val="24"/>
        </w:rPr>
        <w:t xml:space="preserve">one on top of the other.  That’s a lot.  I think </w:t>
      </w:r>
      <w:r w:rsidR="00050D5A">
        <w:rPr>
          <w:rFonts w:cs="Times New Roman"/>
          <w:szCs w:val="24"/>
        </w:rPr>
        <w:t>that no</w:t>
      </w:r>
      <w:r w:rsidR="00D308A0">
        <w:rPr>
          <w:rFonts w:cs="Times New Roman"/>
          <w:szCs w:val="24"/>
        </w:rPr>
        <w:t xml:space="preserve"> flood is going to take that foundation away.  </w:t>
      </w:r>
      <w:r>
        <w:rPr>
          <w:rFonts w:cs="Times New Roman"/>
          <w:szCs w:val="24"/>
        </w:rPr>
        <w:t xml:space="preserve">The city was laid out in </w:t>
      </w:r>
      <w:r w:rsidR="00D308A0">
        <w:rPr>
          <w:rFonts w:cs="Times New Roman"/>
          <w:szCs w:val="24"/>
        </w:rPr>
        <w:t xml:space="preserve">a perfect cube – 12,000 stadia long, 12,000 stadia wide, and 12,000 stadia high. </w:t>
      </w:r>
      <w:r>
        <w:rPr>
          <w:rFonts w:cs="Times New Roman"/>
          <w:szCs w:val="24"/>
        </w:rPr>
        <w:t xml:space="preserve"> (Keep in mind that the nu</w:t>
      </w:r>
      <w:r w:rsidR="00FC783A">
        <w:rPr>
          <w:rFonts w:cs="Times New Roman"/>
          <w:szCs w:val="24"/>
        </w:rPr>
        <w:t xml:space="preserve">mber 12 in Revelation </w:t>
      </w:r>
      <w:r w:rsidR="00050D5A">
        <w:rPr>
          <w:rFonts w:cs="Times New Roman"/>
          <w:szCs w:val="24"/>
        </w:rPr>
        <w:t xml:space="preserve">represents </w:t>
      </w:r>
      <w:r>
        <w:rPr>
          <w:rFonts w:cs="Times New Roman"/>
          <w:szCs w:val="24"/>
        </w:rPr>
        <w:t>the</w:t>
      </w:r>
      <w:r w:rsidR="00050D5A">
        <w:rPr>
          <w:rFonts w:cs="Times New Roman"/>
          <w:szCs w:val="24"/>
        </w:rPr>
        <w:t xml:space="preserve"> Lord’s</w:t>
      </w:r>
      <w:r>
        <w:rPr>
          <w:rFonts w:cs="Times New Roman"/>
          <w:szCs w:val="24"/>
        </w:rPr>
        <w:t xml:space="preserve"> Church</w:t>
      </w:r>
      <w:r w:rsidR="00116FDF">
        <w:rPr>
          <w:rFonts w:cs="Times New Roman"/>
          <w:szCs w:val="24"/>
        </w:rPr>
        <w:t>.</w:t>
      </w:r>
      <w:r>
        <w:rPr>
          <w:rFonts w:cs="Times New Roman"/>
          <w:szCs w:val="24"/>
        </w:rPr>
        <w:t>)</w:t>
      </w:r>
      <w:r w:rsidR="00D308A0">
        <w:rPr>
          <w:rFonts w:cs="Times New Roman"/>
          <w:szCs w:val="24"/>
        </w:rPr>
        <w:t xml:space="preserve"> </w:t>
      </w:r>
      <w:r w:rsidR="00116FDF">
        <w:rPr>
          <w:rFonts w:cs="Times New Roman"/>
          <w:szCs w:val="24"/>
        </w:rPr>
        <w:t xml:space="preserve"> </w:t>
      </w:r>
      <w:r w:rsidR="00D308A0">
        <w:rPr>
          <w:rFonts w:cs="Times New Roman"/>
          <w:szCs w:val="24"/>
        </w:rPr>
        <w:t xml:space="preserve">Now, what’s a </w:t>
      </w:r>
      <w:proofErr w:type="gramStart"/>
      <w:r w:rsidR="00D308A0">
        <w:rPr>
          <w:rFonts w:cs="Times New Roman"/>
          <w:szCs w:val="24"/>
        </w:rPr>
        <w:t>stadia</w:t>
      </w:r>
      <w:proofErr w:type="gramEnd"/>
      <w:r w:rsidR="00D308A0">
        <w:rPr>
          <w:rFonts w:cs="Times New Roman"/>
          <w:szCs w:val="24"/>
        </w:rPr>
        <w:t>?</w:t>
      </w:r>
    </w:p>
    <w:p w14:paraId="09AFCFEF" w14:textId="75B0010C" w:rsidR="00663697" w:rsidRDefault="00D308A0" w:rsidP="00D308A0">
      <w:pPr>
        <w:tabs>
          <w:tab w:val="left" w:pos="360"/>
        </w:tabs>
        <w:spacing w:after="0" w:line="240" w:lineRule="auto"/>
        <w:jc w:val="both"/>
        <w:rPr>
          <w:rFonts w:cs="Times New Roman"/>
          <w:szCs w:val="24"/>
        </w:rPr>
      </w:pPr>
      <w:r>
        <w:rPr>
          <w:rFonts w:cs="Times New Roman"/>
          <w:szCs w:val="24"/>
        </w:rPr>
        <w:tab/>
        <w:t>We get o</w:t>
      </w:r>
      <w:r w:rsidR="00FC783A">
        <w:rPr>
          <w:rFonts w:cs="Times New Roman"/>
          <w:szCs w:val="24"/>
        </w:rPr>
        <w:t>ur word “stadium” from it,</w:t>
      </w:r>
      <w:r>
        <w:rPr>
          <w:rFonts w:cs="Times New Roman"/>
          <w:szCs w:val="24"/>
        </w:rPr>
        <w:t xml:space="preserve"> a football stadium.  I</w:t>
      </w:r>
      <w:r w:rsidR="00116FDF">
        <w:rPr>
          <w:rFonts w:cs="Times New Roman"/>
          <w:szCs w:val="24"/>
        </w:rPr>
        <w:t xml:space="preserve">n the Greek world it </w:t>
      </w:r>
      <w:r>
        <w:rPr>
          <w:rFonts w:cs="Times New Roman"/>
          <w:szCs w:val="24"/>
        </w:rPr>
        <w:t>indicated a distance around a tra</w:t>
      </w:r>
      <w:r w:rsidR="00116FDF">
        <w:rPr>
          <w:rFonts w:cs="Times New Roman"/>
          <w:szCs w:val="24"/>
        </w:rPr>
        <w:t>ck for foot races, about 600+ feet by our measurements</w:t>
      </w:r>
      <w:r w:rsidR="00FC783A">
        <w:rPr>
          <w:rFonts w:cs="Times New Roman"/>
          <w:szCs w:val="24"/>
        </w:rPr>
        <w:t xml:space="preserve">. </w:t>
      </w:r>
      <w:r>
        <w:rPr>
          <w:rFonts w:cs="Times New Roman"/>
          <w:szCs w:val="24"/>
        </w:rPr>
        <w:t xml:space="preserve">12,000 stadia translate into roughly </w:t>
      </w:r>
      <w:r w:rsidR="00116FDF">
        <w:rPr>
          <w:rFonts w:cs="Times New Roman"/>
          <w:szCs w:val="24"/>
        </w:rPr>
        <w:t>1,</w:t>
      </w:r>
      <w:r>
        <w:rPr>
          <w:rFonts w:cs="Times New Roman"/>
          <w:szCs w:val="24"/>
        </w:rPr>
        <w:t>400 miles.  So</w:t>
      </w:r>
      <w:r w:rsidR="00E5087E">
        <w:rPr>
          <w:rFonts w:cs="Times New Roman"/>
          <w:szCs w:val="24"/>
        </w:rPr>
        <w:t>,</w:t>
      </w:r>
      <w:r>
        <w:rPr>
          <w:rFonts w:cs="Times New Roman"/>
          <w:szCs w:val="24"/>
        </w:rPr>
        <w:t xml:space="preserve"> the city was 1,400 miles that way</w:t>
      </w:r>
      <w:r w:rsidR="00663697">
        <w:rPr>
          <w:rFonts w:cs="Times New Roman"/>
          <w:szCs w:val="24"/>
        </w:rPr>
        <w:t xml:space="preserve"> (side)</w:t>
      </w:r>
      <w:r>
        <w:rPr>
          <w:rFonts w:cs="Times New Roman"/>
          <w:szCs w:val="24"/>
        </w:rPr>
        <w:t>, 1,400 mi</w:t>
      </w:r>
      <w:r w:rsidR="00116FDF">
        <w:rPr>
          <w:rFonts w:cs="Times New Roman"/>
          <w:szCs w:val="24"/>
        </w:rPr>
        <w:t>les that way</w:t>
      </w:r>
      <w:r w:rsidR="00663697">
        <w:rPr>
          <w:rFonts w:cs="Times New Roman"/>
          <w:szCs w:val="24"/>
        </w:rPr>
        <w:t xml:space="preserve"> (front)</w:t>
      </w:r>
      <w:r w:rsidR="00116FDF">
        <w:rPr>
          <w:rFonts w:cs="Times New Roman"/>
          <w:szCs w:val="24"/>
        </w:rPr>
        <w:t xml:space="preserve">, and </w:t>
      </w:r>
      <w:r>
        <w:rPr>
          <w:rFonts w:cs="Times New Roman"/>
          <w:szCs w:val="24"/>
        </w:rPr>
        <w:t xml:space="preserve">1,400 miles </w:t>
      </w:r>
      <w:r w:rsidR="00116FDF">
        <w:rPr>
          <w:rFonts w:cs="Times New Roman"/>
          <w:szCs w:val="24"/>
        </w:rPr>
        <w:t>that way (up).</w:t>
      </w:r>
      <w:r w:rsidR="00663697">
        <w:rPr>
          <w:rFonts w:cs="Times New Roman"/>
          <w:szCs w:val="24"/>
        </w:rPr>
        <w:t xml:space="preserve"> </w:t>
      </w:r>
      <w:r w:rsidR="00116FDF">
        <w:rPr>
          <w:rFonts w:cs="Times New Roman"/>
          <w:szCs w:val="24"/>
        </w:rPr>
        <w:t xml:space="preserve">Can you think of a place that’s 1,400 miles away from us? </w:t>
      </w:r>
    </w:p>
    <w:p w14:paraId="2EE151B6" w14:textId="15DC8350" w:rsidR="00D308A0" w:rsidRDefault="00663697" w:rsidP="00D308A0">
      <w:pPr>
        <w:tabs>
          <w:tab w:val="left" w:pos="360"/>
        </w:tabs>
        <w:spacing w:after="0" w:line="240" w:lineRule="auto"/>
        <w:jc w:val="both"/>
        <w:rPr>
          <w:rFonts w:cs="Times New Roman"/>
          <w:szCs w:val="24"/>
        </w:rPr>
      </w:pPr>
      <w:r>
        <w:rPr>
          <w:rFonts w:cs="Times New Roman"/>
          <w:szCs w:val="24"/>
        </w:rPr>
        <w:tab/>
        <w:t>D</w:t>
      </w:r>
      <w:r w:rsidR="00D308A0">
        <w:rPr>
          <w:rFonts w:cs="Times New Roman"/>
          <w:szCs w:val="24"/>
        </w:rPr>
        <w:t xml:space="preserve">riving to </w:t>
      </w:r>
      <w:r w:rsidR="00116FDF">
        <w:rPr>
          <w:rFonts w:cs="Times New Roman"/>
          <w:szCs w:val="24"/>
        </w:rPr>
        <w:t>Los Angeles is a little over</w:t>
      </w:r>
      <w:r w:rsidR="00D308A0">
        <w:rPr>
          <w:rFonts w:cs="Times New Roman"/>
          <w:szCs w:val="24"/>
        </w:rPr>
        <w:t xml:space="preserve"> 1,</w:t>
      </w:r>
      <w:r w:rsidR="00116FDF">
        <w:rPr>
          <w:rFonts w:cs="Times New Roman"/>
          <w:szCs w:val="24"/>
        </w:rPr>
        <w:t>4</w:t>
      </w:r>
      <w:r w:rsidR="00E60A25">
        <w:rPr>
          <w:rFonts w:cs="Times New Roman"/>
          <w:szCs w:val="24"/>
        </w:rPr>
        <w:t xml:space="preserve">00 miles from here. Can you imagine a city </w:t>
      </w:r>
      <w:r>
        <w:rPr>
          <w:rFonts w:cs="Times New Roman"/>
          <w:szCs w:val="24"/>
        </w:rPr>
        <w:t>1,400 miles wide, long, and upward</w:t>
      </w:r>
      <w:r w:rsidR="00E60A25">
        <w:rPr>
          <w:rFonts w:cs="Times New Roman"/>
          <w:szCs w:val="24"/>
        </w:rPr>
        <w:t xml:space="preserve"> </w:t>
      </w:r>
      <w:r w:rsidR="00D308A0">
        <w:rPr>
          <w:rFonts w:cs="Times New Roman"/>
          <w:szCs w:val="24"/>
        </w:rPr>
        <w:t>into the sk</w:t>
      </w:r>
      <w:r>
        <w:rPr>
          <w:rFonts w:cs="Times New Roman"/>
          <w:szCs w:val="24"/>
        </w:rPr>
        <w:t>y</w:t>
      </w:r>
      <w:r w:rsidR="00D308A0">
        <w:rPr>
          <w:rFonts w:cs="Times New Roman"/>
          <w:szCs w:val="24"/>
        </w:rPr>
        <w:t xml:space="preserve">?  </w:t>
      </w:r>
      <w:r w:rsidR="00116FDF">
        <w:rPr>
          <w:rFonts w:cs="Times New Roman"/>
          <w:szCs w:val="24"/>
        </w:rPr>
        <w:t xml:space="preserve">In addition, </w:t>
      </w:r>
      <w:r w:rsidR="00D308A0">
        <w:rPr>
          <w:rFonts w:cs="Times New Roman"/>
          <w:szCs w:val="24"/>
        </w:rPr>
        <w:t xml:space="preserve">the wall </w:t>
      </w:r>
      <w:r w:rsidR="00116FDF">
        <w:rPr>
          <w:rFonts w:cs="Times New Roman"/>
          <w:szCs w:val="24"/>
        </w:rPr>
        <w:t xml:space="preserve">that surrounds it </w:t>
      </w:r>
      <w:r w:rsidR="00D308A0">
        <w:rPr>
          <w:rFonts w:cs="Times New Roman"/>
          <w:szCs w:val="24"/>
        </w:rPr>
        <w:t>is 144 cubits thick.</w:t>
      </w:r>
      <w:r>
        <w:rPr>
          <w:rFonts w:cs="Times New Roman"/>
          <w:szCs w:val="24"/>
        </w:rPr>
        <w:t xml:space="preserve"> </w:t>
      </w:r>
      <w:r w:rsidR="00A16749">
        <w:rPr>
          <w:rFonts w:cs="Times New Roman"/>
          <w:szCs w:val="24"/>
        </w:rPr>
        <w:t xml:space="preserve">This is a cubit (elbow to fingertip), roughly </w:t>
      </w:r>
      <w:r>
        <w:rPr>
          <w:rFonts w:cs="Times New Roman"/>
          <w:szCs w:val="24"/>
        </w:rPr>
        <w:t>18 inches</w:t>
      </w:r>
      <w:r w:rsidR="00D308A0">
        <w:rPr>
          <w:rFonts w:cs="Times New Roman"/>
          <w:szCs w:val="24"/>
        </w:rPr>
        <w:t xml:space="preserve"> of our measurement. So</w:t>
      </w:r>
      <w:r>
        <w:rPr>
          <w:rFonts w:cs="Times New Roman"/>
          <w:szCs w:val="24"/>
        </w:rPr>
        <w:t>,</w:t>
      </w:r>
      <w:r w:rsidR="00D308A0">
        <w:rPr>
          <w:rFonts w:cs="Times New Roman"/>
          <w:szCs w:val="24"/>
        </w:rPr>
        <w:t xml:space="preserve"> the wall is about 216 feet </w:t>
      </w:r>
      <w:r w:rsidR="00A16749">
        <w:rPr>
          <w:rFonts w:cs="Times New Roman"/>
          <w:szCs w:val="24"/>
        </w:rPr>
        <w:t>thick</w:t>
      </w:r>
      <w:r>
        <w:rPr>
          <w:rFonts w:cs="Times New Roman"/>
          <w:szCs w:val="24"/>
        </w:rPr>
        <w:t>. T</w:t>
      </w:r>
      <w:r w:rsidR="00A16749">
        <w:rPr>
          <w:rFonts w:cs="Times New Roman"/>
          <w:szCs w:val="24"/>
        </w:rPr>
        <w:t xml:space="preserve">hat is </w:t>
      </w:r>
      <w:r>
        <w:rPr>
          <w:rFonts w:cs="Times New Roman"/>
          <w:szCs w:val="24"/>
        </w:rPr>
        <w:t>over</w:t>
      </w:r>
      <w:r w:rsidR="00A16749">
        <w:rPr>
          <w:rFonts w:cs="Times New Roman"/>
          <w:szCs w:val="24"/>
        </w:rPr>
        <w:t xml:space="preserve"> </w:t>
      </w:r>
      <w:r>
        <w:rPr>
          <w:rFonts w:cs="Times New Roman"/>
          <w:szCs w:val="24"/>
        </w:rPr>
        <w:t xml:space="preserve">2/3rds the length </w:t>
      </w:r>
      <w:r w:rsidR="00A16749">
        <w:rPr>
          <w:rFonts w:cs="Times New Roman"/>
          <w:szCs w:val="24"/>
        </w:rPr>
        <w:t>of a football field</w:t>
      </w:r>
      <w:r w:rsidR="00D308A0">
        <w:rPr>
          <w:rFonts w:cs="Times New Roman"/>
          <w:szCs w:val="24"/>
        </w:rPr>
        <w:t>. No wonder the angel took John up on a high mountain to look down into this city.  It</w:t>
      </w:r>
      <w:r w:rsidR="00A16749">
        <w:rPr>
          <w:rFonts w:cs="Times New Roman"/>
          <w:szCs w:val="24"/>
        </w:rPr>
        <w:t xml:space="preserve"> must have been an </w:t>
      </w:r>
      <w:r w:rsidR="00A16749">
        <w:rPr>
          <w:rFonts w:cs="Times New Roman"/>
          <w:b/>
          <w:szCs w:val="24"/>
        </w:rPr>
        <w:t xml:space="preserve">awesome </w:t>
      </w:r>
      <w:r w:rsidR="00A16749">
        <w:rPr>
          <w:rFonts w:cs="Times New Roman"/>
          <w:szCs w:val="24"/>
        </w:rPr>
        <w:t>sight</w:t>
      </w:r>
      <w:r w:rsidR="00D308A0">
        <w:rPr>
          <w:rFonts w:cs="Times New Roman"/>
          <w:szCs w:val="24"/>
        </w:rPr>
        <w:t>.</w:t>
      </w:r>
    </w:p>
    <w:p w14:paraId="150890A1" w14:textId="2389B606" w:rsidR="00D308A0" w:rsidRDefault="00D308A0" w:rsidP="00D308A0">
      <w:pPr>
        <w:tabs>
          <w:tab w:val="left" w:pos="360"/>
        </w:tabs>
        <w:spacing w:after="0" w:line="240" w:lineRule="auto"/>
        <w:jc w:val="both"/>
        <w:rPr>
          <w:rFonts w:cs="Times New Roman"/>
          <w:szCs w:val="24"/>
        </w:rPr>
      </w:pPr>
      <w:r>
        <w:rPr>
          <w:rFonts w:cs="Times New Roman"/>
          <w:szCs w:val="24"/>
        </w:rPr>
        <w:tab/>
        <w:t xml:space="preserve">No enemy is going to get </w:t>
      </w:r>
      <w:r w:rsidR="00A16749">
        <w:rPr>
          <w:rFonts w:cs="Times New Roman"/>
          <w:szCs w:val="24"/>
        </w:rPr>
        <w:t xml:space="preserve">into this city, either </w:t>
      </w:r>
      <w:r>
        <w:rPr>
          <w:rFonts w:cs="Times New Roman"/>
          <w:szCs w:val="24"/>
        </w:rPr>
        <w:t>over</w:t>
      </w:r>
      <w:r w:rsidR="00E5087E">
        <w:rPr>
          <w:rFonts w:cs="Times New Roman"/>
          <w:szCs w:val="24"/>
        </w:rPr>
        <w:t>, under,</w:t>
      </w:r>
      <w:r>
        <w:rPr>
          <w:rFonts w:cs="Times New Roman"/>
          <w:szCs w:val="24"/>
        </w:rPr>
        <w:t xml:space="preserve"> or through </w:t>
      </w:r>
      <w:r w:rsidR="00A16749">
        <w:rPr>
          <w:rFonts w:cs="Times New Roman"/>
          <w:szCs w:val="24"/>
        </w:rPr>
        <w:t>the</w:t>
      </w:r>
      <w:r>
        <w:rPr>
          <w:rFonts w:cs="Times New Roman"/>
          <w:szCs w:val="24"/>
        </w:rPr>
        <w:t xml:space="preserve"> wall.  You see, walls around ancient cities served the purpose to protect the inhabitants from enemy attacks.  This wall is impregnable.  And no enemy is going to get through any of those gates with God’s angels defending them.  </w:t>
      </w:r>
    </w:p>
    <w:p w14:paraId="04A13E58" w14:textId="4A6284C0" w:rsidR="00D308A0" w:rsidRDefault="00D308A0" w:rsidP="00D308A0">
      <w:pPr>
        <w:tabs>
          <w:tab w:val="left" w:pos="360"/>
        </w:tabs>
        <w:spacing w:after="0" w:line="240" w:lineRule="auto"/>
        <w:jc w:val="both"/>
        <w:rPr>
          <w:rFonts w:cs="Times New Roman"/>
          <w:szCs w:val="24"/>
        </w:rPr>
      </w:pPr>
      <w:r>
        <w:rPr>
          <w:rFonts w:cs="Times New Roman"/>
          <w:szCs w:val="24"/>
        </w:rPr>
        <w:tab/>
        <w:t>Think o</w:t>
      </w:r>
      <w:r w:rsidR="00E60A25">
        <w:rPr>
          <w:rFonts w:cs="Times New Roman"/>
          <w:szCs w:val="24"/>
        </w:rPr>
        <w:t xml:space="preserve">f the time </w:t>
      </w:r>
      <w:r>
        <w:rPr>
          <w:rFonts w:cs="Times New Roman"/>
          <w:szCs w:val="24"/>
        </w:rPr>
        <w:t>when God drove Adam and Eve out of the Garden of Eden because they disobeyed Him and ate the forbidden fruit. What did He place at the entrance to the Garden to</w:t>
      </w:r>
      <w:r w:rsidR="00A16749">
        <w:rPr>
          <w:rFonts w:cs="Times New Roman"/>
          <w:szCs w:val="24"/>
        </w:rPr>
        <w:t xml:space="preserve"> keep them from going back </w:t>
      </w:r>
      <w:r>
        <w:rPr>
          <w:rFonts w:cs="Times New Roman"/>
          <w:szCs w:val="24"/>
        </w:rPr>
        <w:t>to eat from the tree of life? Cherubim with flaming sword</w:t>
      </w:r>
      <w:r w:rsidR="00E60A25">
        <w:rPr>
          <w:rFonts w:cs="Times New Roman"/>
          <w:szCs w:val="24"/>
        </w:rPr>
        <w:t>s. No one ever got back</w:t>
      </w:r>
      <w:r>
        <w:rPr>
          <w:rFonts w:cs="Times New Roman"/>
          <w:szCs w:val="24"/>
        </w:rPr>
        <w:t xml:space="preserve">.  And no enemy can ever get to God’s people in heaven.  But the gates are wide open for believers to </w:t>
      </w:r>
      <w:r w:rsidR="00663697">
        <w:rPr>
          <w:rFonts w:cs="Times New Roman"/>
          <w:szCs w:val="24"/>
        </w:rPr>
        <w:t>enter from</w:t>
      </w:r>
      <w:r>
        <w:rPr>
          <w:rFonts w:cs="Times New Roman"/>
          <w:szCs w:val="24"/>
        </w:rPr>
        <w:t xml:space="preserve"> every direction</w:t>
      </w:r>
      <w:r w:rsidR="00663697">
        <w:rPr>
          <w:rFonts w:cs="Times New Roman"/>
          <w:szCs w:val="24"/>
        </w:rPr>
        <w:t>.  A</w:t>
      </w:r>
      <w:r>
        <w:rPr>
          <w:rFonts w:cs="Times New Roman"/>
          <w:szCs w:val="24"/>
        </w:rPr>
        <w:t>nd angels greet the</w:t>
      </w:r>
      <w:r w:rsidR="00A16749">
        <w:rPr>
          <w:rFonts w:cs="Times New Roman"/>
          <w:szCs w:val="24"/>
        </w:rPr>
        <w:t>m.</w:t>
      </w:r>
      <w:r>
        <w:rPr>
          <w:rFonts w:cs="Times New Roman"/>
          <w:szCs w:val="24"/>
        </w:rPr>
        <w:t xml:space="preserve"> </w:t>
      </w:r>
      <w:r w:rsidR="00A16749">
        <w:rPr>
          <w:rFonts w:cs="Times New Roman"/>
          <w:szCs w:val="24"/>
        </w:rPr>
        <w:t>What does it mean?</w:t>
      </w:r>
    </w:p>
    <w:p w14:paraId="38E15EE1" w14:textId="77777777" w:rsidR="00D308A0" w:rsidRPr="00E436EB" w:rsidRDefault="00A16749" w:rsidP="00D308A0">
      <w:pPr>
        <w:tabs>
          <w:tab w:val="left" w:pos="360"/>
        </w:tabs>
        <w:spacing w:after="0" w:line="240" w:lineRule="auto"/>
        <w:jc w:val="both"/>
        <w:rPr>
          <w:rFonts w:cs="Times New Roman"/>
          <w:szCs w:val="24"/>
        </w:rPr>
      </w:pPr>
      <w:r>
        <w:rPr>
          <w:rFonts w:cs="Times New Roman"/>
          <w:szCs w:val="24"/>
        </w:rPr>
        <w:tab/>
        <w:t>S</w:t>
      </w:r>
      <w:r w:rsidR="00D308A0">
        <w:rPr>
          <w:rFonts w:cs="Times New Roman"/>
          <w:szCs w:val="24"/>
        </w:rPr>
        <w:t>ecurity</w:t>
      </w:r>
      <w:r w:rsidR="00E60A25">
        <w:rPr>
          <w:rFonts w:cs="Times New Roman"/>
          <w:szCs w:val="24"/>
        </w:rPr>
        <w:t xml:space="preserve">, folks, </w:t>
      </w:r>
      <w:r>
        <w:rPr>
          <w:rFonts w:cs="Times New Roman"/>
          <w:szCs w:val="24"/>
        </w:rPr>
        <w:t>eternal security</w:t>
      </w:r>
      <w:r w:rsidR="00D308A0">
        <w:rPr>
          <w:rFonts w:cs="Times New Roman"/>
          <w:szCs w:val="24"/>
        </w:rPr>
        <w:t xml:space="preserve"> that God’s people enjoy </w:t>
      </w:r>
      <w:r w:rsidR="00D308A0">
        <w:rPr>
          <w:rFonts w:cs="Times New Roman"/>
          <w:b/>
          <w:szCs w:val="24"/>
        </w:rPr>
        <w:t>that</w:t>
      </w:r>
      <w:r w:rsidR="00E60A25">
        <w:rPr>
          <w:rFonts w:cs="Times New Roman"/>
          <w:b/>
          <w:szCs w:val="24"/>
        </w:rPr>
        <w:t xml:space="preserve"> </w:t>
      </w:r>
      <w:r w:rsidR="00D308A0">
        <w:rPr>
          <w:rFonts w:cs="Times New Roman"/>
          <w:b/>
          <w:szCs w:val="24"/>
        </w:rPr>
        <w:t>side of heaven</w:t>
      </w:r>
      <w:r w:rsidR="00D308A0">
        <w:rPr>
          <w:rFonts w:cs="Times New Roman"/>
          <w:szCs w:val="24"/>
        </w:rPr>
        <w:t xml:space="preserve">.  There the Word of God protects them.  Nothing can harm </w:t>
      </w:r>
      <w:r>
        <w:rPr>
          <w:rFonts w:cs="Times New Roman"/>
          <w:szCs w:val="24"/>
        </w:rPr>
        <w:t xml:space="preserve">them </w:t>
      </w:r>
      <w:r w:rsidR="00D308A0">
        <w:rPr>
          <w:rFonts w:cs="Times New Roman"/>
          <w:szCs w:val="24"/>
        </w:rPr>
        <w:t xml:space="preserve">with God’s protection </w:t>
      </w:r>
      <w:r>
        <w:rPr>
          <w:rFonts w:cs="Times New Roman"/>
          <w:szCs w:val="24"/>
        </w:rPr>
        <w:t>surrounding them</w:t>
      </w:r>
      <w:r w:rsidR="00D308A0">
        <w:rPr>
          <w:rFonts w:cs="Times New Roman"/>
          <w:szCs w:val="24"/>
        </w:rPr>
        <w:t xml:space="preserve"> – neither death, nor the devil, nor any evil, nor anyone who torments you for your faith here. What a thought!  You are headed towards such security if you believe in the Lord Jesus as your Savior – </w:t>
      </w:r>
      <w:r>
        <w:rPr>
          <w:rFonts w:cs="Times New Roman"/>
          <w:b/>
          <w:i/>
          <w:szCs w:val="24"/>
        </w:rPr>
        <w:t xml:space="preserve">a city well fortified </w:t>
      </w:r>
      <w:r>
        <w:rPr>
          <w:rFonts w:cs="Times New Roman"/>
          <w:szCs w:val="24"/>
        </w:rPr>
        <w:t>from all evil.</w:t>
      </w:r>
      <w:r w:rsidR="00D308A0">
        <w:rPr>
          <w:rFonts w:cs="Times New Roman"/>
          <w:b/>
          <w:i/>
          <w:szCs w:val="24"/>
        </w:rPr>
        <w:t xml:space="preserve">  </w:t>
      </w:r>
    </w:p>
    <w:p w14:paraId="3901BE52" w14:textId="77777777" w:rsidR="00E60A25" w:rsidRDefault="00D308A0" w:rsidP="00D308A0">
      <w:pPr>
        <w:tabs>
          <w:tab w:val="left" w:pos="360"/>
        </w:tabs>
        <w:spacing w:after="0" w:line="240" w:lineRule="auto"/>
        <w:jc w:val="both"/>
        <w:rPr>
          <w:rFonts w:cs="Times New Roman"/>
          <w:szCs w:val="24"/>
        </w:rPr>
      </w:pPr>
      <w:r>
        <w:rPr>
          <w:rFonts w:cs="Times New Roman"/>
          <w:b/>
          <w:i/>
          <w:szCs w:val="24"/>
        </w:rPr>
        <w:tab/>
      </w:r>
      <w:r>
        <w:rPr>
          <w:rFonts w:cs="Times New Roman"/>
          <w:szCs w:val="24"/>
        </w:rPr>
        <w:t>But you don’t have to wait until you are there to enjoy God’s</w:t>
      </w:r>
      <w:r w:rsidR="00A16749">
        <w:rPr>
          <w:rFonts w:cs="Times New Roman"/>
          <w:szCs w:val="24"/>
        </w:rPr>
        <w:t xml:space="preserve"> </w:t>
      </w:r>
    </w:p>
    <w:p w14:paraId="12EF2ECD" w14:textId="5B77EE9C" w:rsidR="00D308A0" w:rsidRPr="00D021F9" w:rsidRDefault="00D308A0" w:rsidP="00D308A0">
      <w:pPr>
        <w:tabs>
          <w:tab w:val="left" w:pos="360"/>
        </w:tabs>
        <w:spacing w:after="0" w:line="240" w:lineRule="auto"/>
        <w:jc w:val="both"/>
        <w:rPr>
          <w:rFonts w:cs="Times New Roman"/>
          <w:b/>
          <w:i/>
          <w:szCs w:val="24"/>
        </w:rPr>
      </w:pPr>
      <w:r>
        <w:rPr>
          <w:rFonts w:cs="Times New Roman"/>
          <w:szCs w:val="24"/>
        </w:rPr>
        <w:t xml:space="preserve">security.  The Word of God protects you from the devil even now. The Psalmist writes, </w:t>
      </w:r>
      <w:r w:rsidRPr="00A16749">
        <w:rPr>
          <w:rFonts w:cs="Times New Roman"/>
          <w:color w:val="C00000"/>
          <w:szCs w:val="24"/>
        </w:rPr>
        <w:t>“God is our refuge and strength, an ever present help in trouble. Therefore, we will not fear…for the Lord Almighty is with us; the God of Jacob is our fortress” (Ps.46).</w:t>
      </w:r>
      <w:r>
        <w:rPr>
          <w:rFonts w:cs="Times New Roman"/>
          <w:szCs w:val="24"/>
        </w:rPr>
        <w:t xml:space="preserve"> A mighty fortress is our God and </w:t>
      </w:r>
      <w:r w:rsidR="00E60A25">
        <w:rPr>
          <w:rFonts w:cs="Times New Roman"/>
          <w:szCs w:val="24"/>
        </w:rPr>
        <w:t>unattackable is He</w:t>
      </w:r>
      <w:r w:rsidR="00A16749">
        <w:rPr>
          <w:rFonts w:cs="Times New Roman"/>
          <w:szCs w:val="24"/>
        </w:rPr>
        <w:t xml:space="preserve">. </w:t>
      </w:r>
      <w:r w:rsidR="00E60A25">
        <w:rPr>
          <w:rFonts w:cs="Times New Roman"/>
          <w:szCs w:val="24"/>
        </w:rPr>
        <w:t xml:space="preserve"> </w:t>
      </w:r>
      <w:r w:rsidR="00E60A25">
        <w:rPr>
          <w:rFonts w:cs="Times New Roman"/>
          <w:color w:val="C00000"/>
          <w:szCs w:val="24"/>
        </w:rPr>
        <w:t>N</w:t>
      </w:r>
      <w:r w:rsidRPr="00A16749">
        <w:rPr>
          <w:rFonts w:cs="Times New Roman"/>
          <w:color w:val="C00000"/>
          <w:szCs w:val="24"/>
        </w:rPr>
        <w:t>othing can pluck you from His hand.</w:t>
      </w:r>
      <w:r w:rsidR="00A16749">
        <w:rPr>
          <w:rFonts w:cs="Times New Roman"/>
          <w:szCs w:val="24"/>
        </w:rPr>
        <w:t xml:space="preserve">  It’s t</w:t>
      </w:r>
      <w:r>
        <w:rPr>
          <w:rFonts w:cs="Times New Roman"/>
          <w:szCs w:val="24"/>
        </w:rPr>
        <w:t xml:space="preserve">rue </w:t>
      </w:r>
      <w:r w:rsidR="00A16749">
        <w:rPr>
          <w:rFonts w:cs="Times New Roman"/>
          <w:szCs w:val="24"/>
        </w:rPr>
        <w:t xml:space="preserve">here </w:t>
      </w:r>
      <w:r w:rsidR="00E60A25">
        <w:rPr>
          <w:rFonts w:cs="Times New Roman"/>
          <w:szCs w:val="24"/>
        </w:rPr>
        <w:t xml:space="preserve">as </w:t>
      </w:r>
      <w:r w:rsidR="00A16749">
        <w:rPr>
          <w:rFonts w:cs="Times New Roman"/>
          <w:szCs w:val="24"/>
        </w:rPr>
        <w:t xml:space="preserve">your eyes </w:t>
      </w:r>
      <w:r w:rsidR="00E60A25">
        <w:rPr>
          <w:rFonts w:cs="Times New Roman"/>
          <w:szCs w:val="24"/>
        </w:rPr>
        <w:t xml:space="preserve">are </w:t>
      </w:r>
      <w:r w:rsidR="00A16749">
        <w:rPr>
          <w:rFonts w:cs="Times New Roman"/>
          <w:szCs w:val="24"/>
        </w:rPr>
        <w:t xml:space="preserve">on Him, and even truer </w:t>
      </w:r>
      <w:r>
        <w:rPr>
          <w:rFonts w:cs="Times New Roman"/>
          <w:szCs w:val="24"/>
        </w:rPr>
        <w:t xml:space="preserve">there. </w:t>
      </w:r>
      <w:r w:rsidRPr="00A16749">
        <w:rPr>
          <w:rFonts w:cs="Times New Roman"/>
          <w:color w:val="C00000"/>
          <w:szCs w:val="24"/>
        </w:rPr>
        <w:t xml:space="preserve">“The gates of hell </w:t>
      </w:r>
      <w:r w:rsidR="00A16749" w:rsidRPr="00A16749">
        <w:rPr>
          <w:rFonts w:cs="Times New Roman"/>
          <w:color w:val="C00000"/>
          <w:szCs w:val="24"/>
        </w:rPr>
        <w:t>shall not</w:t>
      </w:r>
      <w:r w:rsidR="00A16749">
        <w:rPr>
          <w:rFonts w:cs="Times New Roman"/>
          <w:color w:val="C00000"/>
          <w:szCs w:val="24"/>
        </w:rPr>
        <w:t xml:space="preserve"> prevail against it</w:t>
      </w:r>
      <w:r w:rsidRPr="00A16749">
        <w:rPr>
          <w:rFonts w:cs="Times New Roman"/>
          <w:color w:val="C00000"/>
          <w:szCs w:val="24"/>
        </w:rPr>
        <w:t>.” (Mt.16:18).</w:t>
      </w:r>
      <w:r>
        <w:rPr>
          <w:rFonts w:cs="Times New Roman"/>
          <w:szCs w:val="24"/>
        </w:rPr>
        <w:t xml:space="preserve">  </w:t>
      </w:r>
      <w:r w:rsidR="006C1FAA">
        <w:rPr>
          <w:rFonts w:cs="Times New Roman"/>
          <w:szCs w:val="24"/>
        </w:rPr>
        <w:t>Ah, look at the view</w:t>
      </w:r>
      <w:r>
        <w:rPr>
          <w:rFonts w:cs="Times New Roman"/>
          <w:szCs w:val="24"/>
        </w:rPr>
        <w:t xml:space="preserve"> on </w:t>
      </w:r>
      <w:r>
        <w:rPr>
          <w:rFonts w:cs="Times New Roman"/>
          <w:b/>
          <w:szCs w:val="24"/>
        </w:rPr>
        <w:t>that side of heaven</w:t>
      </w:r>
      <w:r w:rsidR="00B509F5">
        <w:rPr>
          <w:rFonts w:cs="Times New Roman"/>
          <w:b/>
          <w:szCs w:val="24"/>
        </w:rPr>
        <w:t>.  L</w:t>
      </w:r>
      <w:r w:rsidR="006C1FAA">
        <w:rPr>
          <w:rFonts w:cs="Times New Roman"/>
          <w:b/>
          <w:szCs w:val="24"/>
        </w:rPr>
        <w:t xml:space="preserve">ook. </w:t>
      </w:r>
      <w:r>
        <w:rPr>
          <w:rFonts w:cs="Times New Roman"/>
          <w:b/>
          <w:szCs w:val="24"/>
        </w:rPr>
        <w:t>It’s awesome</w:t>
      </w:r>
      <w:r w:rsidR="00B509F5">
        <w:rPr>
          <w:rFonts w:cs="Times New Roman"/>
          <w:b/>
          <w:szCs w:val="24"/>
        </w:rPr>
        <w:t xml:space="preserve">, </w:t>
      </w:r>
      <w:r w:rsidR="00B509F5" w:rsidRPr="00B509F5">
        <w:rPr>
          <w:rFonts w:cs="Times New Roman"/>
          <w:szCs w:val="24"/>
        </w:rPr>
        <w:t>e</w:t>
      </w:r>
      <w:r w:rsidR="006C1FAA" w:rsidRPr="00B509F5">
        <w:rPr>
          <w:rFonts w:cs="Times New Roman"/>
          <w:szCs w:val="24"/>
        </w:rPr>
        <w:t>ternally</w:t>
      </w:r>
      <w:r w:rsidR="006C1FAA">
        <w:rPr>
          <w:rFonts w:cs="Times New Roman"/>
          <w:szCs w:val="24"/>
        </w:rPr>
        <w:t xml:space="preserve"> awesome. </w:t>
      </w:r>
      <w:r>
        <w:rPr>
          <w:rFonts w:cs="Times New Roman"/>
          <w:b/>
          <w:i/>
          <w:szCs w:val="24"/>
        </w:rPr>
        <w:t>A city well fortified.</w:t>
      </w:r>
    </w:p>
    <w:p w14:paraId="7CE32E3C" w14:textId="77777777" w:rsidR="0070696F" w:rsidRPr="00D308A0" w:rsidRDefault="00D308A0" w:rsidP="000E56E1">
      <w:pPr>
        <w:tabs>
          <w:tab w:val="left" w:pos="360"/>
        </w:tabs>
        <w:spacing w:after="0" w:line="240" w:lineRule="auto"/>
        <w:jc w:val="both"/>
      </w:pPr>
      <w:r>
        <w:t xml:space="preserve"> </w:t>
      </w:r>
    </w:p>
    <w:p w14:paraId="3271A3BE" w14:textId="77777777" w:rsidR="006C1FAA" w:rsidRDefault="006C1FAA" w:rsidP="006C1FAA">
      <w:pPr>
        <w:tabs>
          <w:tab w:val="left" w:pos="360"/>
        </w:tabs>
        <w:spacing w:after="0" w:line="240" w:lineRule="auto"/>
        <w:jc w:val="both"/>
        <w:rPr>
          <w:rFonts w:cs="Times New Roman"/>
          <w:b/>
          <w:i/>
          <w:szCs w:val="24"/>
        </w:rPr>
      </w:pPr>
      <w:r>
        <w:rPr>
          <w:rFonts w:cs="Times New Roman"/>
          <w:b/>
          <w:i/>
          <w:szCs w:val="24"/>
        </w:rPr>
        <w:t>II.  …a city of indescribable beauty.</w:t>
      </w:r>
    </w:p>
    <w:p w14:paraId="4CA371E3" w14:textId="77777777" w:rsidR="006C1FAA" w:rsidRDefault="006C1FAA" w:rsidP="006C1FAA">
      <w:pPr>
        <w:tabs>
          <w:tab w:val="left" w:pos="360"/>
        </w:tabs>
        <w:spacing w:after="0" w:line="240" w:lineRule="auto"/>
        <w:jc w:val="both"/>
        <w:rPr>
          <w:rFonts w:cs="Times New Roman"/>
          <w:szCs w:val="24"/>
        </w:rPr>
      </w:pPr>
      <w:r>
        <w:rPr>
          <w:rFonts w:cs="Times New Roman"/>
          <w:szCs w:val="24"/>
        </w:rPr>
        <w:tab/>
        <w:t xml:space="preserve">And there’s more besides security that is pictured.  There’s </w:t>
      </w:r>
      <w:r>
        <w:rPr>
          <w:rFonts w:cs="Times New Roman"/>
          <w:b/>
          <w:i/>
          <w:szCs w:val="24"/>
        </w:rPr>
        <w:t xml:space="preserve">indescribable beauty </w:t>
      </w:r>
      <w:r>
        <w:rPr>
          <w:rFonts w:cs="Times New Roman"/>
          <w:szCs w:val="24"/>
        </w:rPr>
        <w:t xml:space="preserve">that God wants you to see through John’s eyes.  He writes, </w:t>
      </w:r>
      <w:r w:rsidRPr="006C1FAA">
        <w:rPr>
          <w:rFonts w:cs="Times New Roman"/>
          <w:color w:val="C00000"/>
          <w:szCs w:val="24"/>
        </w:rPr>
        <w:t>“The wall was made of jasper.”</w:t>
      </w:r>
      <w:r>
        <w:rPr>
          <w:rFonts w:cs="Times New Roman"/>
          <w:szCs w:val="24"/>
        </w:rPr>
        <w:t xml:space="preserve">  </w:t>
      </w:r>
    </w:p>
    <w:p w14:paraId="3554DE58" w14:textId="77777777" w:rsidR="00E60A25" w:rsidRDefault="006C1FAA" w:rsidP="006C1FAA">
      <w:pPr>
        <w:tabs>
          <w:tab w:val="left" w:pos="360"/>
        </w:tabs>
        <w:spacing w:after="0" w:line="240" w:lineRule="auto"/>
        <w:jc w:val="both"/>
        <w:rPr>
          <w:rFonts w:cs="Times New Roman"/>
          <w:szCs w:val="24"/>
        </w:rPr>
      </w:pPr>
      <w:r>
        <w:rPr>
          <w:rFonts w:cs="Times New Roman"/>
          <w:szCs w:val="24"/>
        </w:rPr>
        <w:tab/>
        <w:t>Some think jasper was a brilliantly greenish or whitish colored stone or gem in the ancient world.  Some think it was brownish or reddish.  Others describe it as translucent like a diamond.  We don’t know for sure what it was back then, but imagine a city wall 1,400 miles wide, long, and high made of brilliantly polished stone.</w:t>
      </w:r>
      <w:r w:rsidR="000E0D16">
        <w:rPr>
          <w:rFonts w:cs="Times New Roman"/>
          <w:szCs w:val="24"/>
        </w:rPr>
        <w:t xml:space="preserve">  </w:t>
      </w:r>
    </w:p>
    <w:p w14:paraId="13E29762" w14:textId="77777777" w:rsidR="000E0D16" w:rsidRDefault="00E60A25" w:rsidP="006C1FAA">
      <w:pPr>
        <w:tabs>
          <w:tab w:val="left" w:pos="360"/>
        </w:tabs>
        <w:spacing w:after="0" w:line="240" w:lineRule="auto"/>
        <w:jc w:val="both"/>
        <w:rPr>
          <w:rFonts w:cs="Times New Roman"/>
          <w:szCs w:val="24"/>
        </w:rPr>
      </w:pPr>
      <w:r>
        <w:rPr>
          <w:rFonts w:cs="Times New Roman"/>
          <w:szCs w:val="24"/>
        </w:rPr>
        <w:tab/>
      </w:r>
      <w:r w:rsidR="006C1FAA" w:rsidRPr="006C1FAA">
        <w:rPr>
          <w:rFonts w:cs="Times New Roman"/>
          <w:color w:val="C00000"/>
          <w:szCs w:val="24"/>
        </w:rPr>
        <w:t xml:space="preserve">“And the city was of pure gold, as pure as glass.”  </w:t>
      </w:r>
      <w:r w:rsidR="006C1FAA">
        <w:rPr>
          <w:rFonts w:cs="Times New Roman"/>
          <w:szCs w:val="24"/>
        </w:rPr>
        <w:tab/>
      </w:r>
    </w:p>
    <w:p w14:paraId="76D65407" w14:textId="77777777" w:rsidR="006C1FAA" w:rsidRDefault="000E0D16" w:rsidP="006C1FAA">
      <w:pPr>
        <w:tabs>
          <w:tab w:val="left" w:pos="360"/>
        </w:tabs>
        <w:spacing w:after="0" w:line="240" w:lineRule="auto"/>
        <w:jc w:val="both"/>
        <w:rPr>
          <w:rFonts w:cs="Times New Roman"/>
          <w:szCs w:val="24"/>
        </w:rPr>
      </w:pPr>
      <w:r>
        <w:rPr>
          <w:rFonts w:cs="Times New Roman"/>
          <w:szCs w:val="24"/>
        </w:rPr>
        <w:tab/>
      </w:r>
      <w:r w:rsidR="006C1FAA">
        <w:rPr>
          <w:rFonts w:cs="Times New Roman"/>
          <w:szCs w:val="24"/>
        </w:rPr>
        <w:t>I’ve got gold here on my finger in my ring.  I don’t know for sure if it’s pure.  I know it’s not transparent like glass.  I can’t see through it.  How do you see through gold?</w:t>
      </w:r>
    </w:p>
    <w:p w14:paraId="1762910C" w14:textId="2CF0A795" w:rsidR="006C1FAA" w:rsidRDefault="006C1FAA" w:rsidP="006C1FAA">
      <w:pPr>
        <w:tabs>
          <w:tab w:val="left" w:pos="360"/>
        </w:tabs>
        <w:spacing w:after="0" w:line="240" w:lineRule="auto"/>
        <w:jc w:val="both"/>
        <w:rPr>
          <w:rFonts w:cs="Times New Roman"/>
          <w:szCs w:val="24"/>
        </w:rPr>
      </w:pPr>
      <w:r>
        <w:rPr>
          <w:rFonts w:cs="Times New Roman"/>
          <w:szCs w:val="24"/>
        </w:rPr>
        <w:tab/>
        <w:t xml:space="preserve">Then, remember those 12 foundations?  They’re listed as jasper, sapphire, chalcedony, emerald, sardonyx, carnelian, chrysolite, beryl, topaz, chrysoprase, jacinth, and </w:t>
      </w:r>
      <w:r w:rsidR="005A3858">
        <w:rPr>
          <w:rFonts w:cs="Times New Roman"/>
          <w:szCs w:val="24"/>
        </w:rPr>
        <w:t>amethyst</w:t>
      </w:r>
      <w:r w:rsidR="000E0D16">
        <w:rPr>
          <w:rFonts w:cs="Times New Roman"/>
          <w:szCs w:val="24"/>
        </w:rPr>
        <w:t>. Some I know, others I’</w:t>
      </w:r>
      <w:r>
        <w:rPr>
          <w:rFonts w:cs="Times New Roman"/>
          <w:szCs w:val="24"/>
        </w:rPr>
        <w:t>ve no idea w</w:t>
      </w:r>
      <w:r w:rsidR="000E0D16">
        <w:rPr>
          <w:rFonts w:cs="Times New Roman"/>
          <w:szCs w:val="24"/>
        </w:rPr>
        <w:t xml:space="preserve">hat they are; </w:t>
      </w:r>
      <w:r>
        <w:rPr>
          <w:rFonts w:cs="Times New Roman"/>
          <w:szCs w:val="24"/>
        </w:rPr>
        <w:t>scholars aren’t sure either.</w:t>
      </w:r>
      <w:r w:rsidR="005A3858">
        <w:rPr>
          <w:rFonts w:cs="Times New Roman"/>
          <w:szCs w:val="24"/>
        </w:rPr>
        <w:t xml:space="preserve"> </w:t>
      </w:r>
      <w:r>
        <w:rPr>
          <w:rFonts w:cs="Times New Roman"/>
          <w:szCs w:val="24"/>
        </w:rPr>
        <w:t>But they</w:t>
      </w:r>
      <w:r w:rsidR="005A3858">
        <w:rPr>
          <w:rFonts w:cs="Times New Roman"/>
          <w:szCs w:val="24"/>
        </w:rPr>
        <w:t xml:space="preserve"> </w:t>
      </w:r>
      <w:r>
        <w:rPr>
          <w:rFonts w:cs="Times New Roman"/>
          <w:szCs w:val="24"/>
        </w:rPr>
        <w:t>sound most impressive, don’t they?</w:t>
      </w:r>
      <w:r w:rsidR="000E0D16">
        <w:rPr>
          <w:rFonts w:cs="Times New Roman"/>
          <w:szCs w:val="24"/>
        </w:rPr>
        <w:t xml:space="preserve"> </w:t>
      </w:r>
      <w:r>
        <w:rPr>
          <w:rFonts w:cs="Times New Roman"/>
          <w:szCs w:val="24"/>
        </w:rPr>
        <w:t>I’</w:t>
      </w:r>
      <w:r w:rsidR="000E0D16">
        <w:rPr>
          <w:rFonts w:cs="Times New Roman"/>
          <w:szCs w:val="24"/>
        </w:rPr>
        <w:t xml:space="preserve">m not </w:t>
      </w:r>
      <w:r>
        <w:rPr>
          <w:rFonts w:cs="Times New Roman"/>
          <w:szCs w:val="24"/>
        </w:rPr>
        <w:t xml:space="preserve">sure </w:t>
      </w:r>
      <w:r w:rsidR="000E0D16">
        <w:rPr>
          <w:rFonts w:cs="Times New Roman"/>
          <w:szCs w:val="24"/>
        </w:rPr>
        <w:t xml:space="preserve">that </w:t>
      </w:r>
      <w:r>
        <w:rPr>
          <w:rFonts w:cs="Times New Roman"/>
          <w:szCs w:val="24"/>
        </w:rPr>
        <w:t xml:space="preserve">the colors </w:t>
      </w:r>
      <w:r w:rsidR="00E60A25">
        <w:rPr>
          <w:rFonts w:cs="Times New Roman"/>
          <w:szCs w:val="24"/>
        </w:rPr>
        <w:t>make them impressive</w:t>
      </w:r>
      <w:r w:rsidR="00B509F5">
        <w:rPr>
          <w:rFonts w:cs="Times New Roman"/>
          <w:szCs w:val="24"/>
        </w:rPr>
        <w:t xml:space="preserve"> as much as their</w:t>
      </w:r>
      <w:r>
        <w:rPr>
          <w:rFonts w:cs="Times New Roman"/>
          <w:szCs w:val="24"/>
        </w:rPr>
        <w:t xml:space="preserve"> intricate des</w:t>
      </w:r>
      <w:r w:rsidR="00E60A25">
        <w:rPr>
          <w:rFonts w:cs="Times New Roman"/>
          <w:szCs w:val="24"/>
        </w:rPr>
        <w:t>igns and mineral content do.</w:t>
      </w:r>
      <w:r>
        <w:rPr>
          <w:rFonts w:cs="Times New Roman"/>
          <w:szCs w:val="24"/>
        </w:rPr>
        <w:t xml:space="preserve">  </w:t>
      </w:r>
    </w:p>
    <w:p w14:paraId="3B63409E" w14:textId="72262072" w:rsidR="000E0D16" w:rsidRDefault="006C1FAA" w:rsidP="000E0D16">
      <w:pPr>
        <w:tabs>
          <w:tab w:val="left" w:pos="360"/>
        </w:tabs>
        <w:spacing w:after="0" w:line="240" w:lineRule="auto"/>
        <w:jc w:val="both"/>
        <w:rPr>
          <w:rFonts w:cs="Times New Roman"/>
          <w:b/>
          <w:szCs w:val="24"/>
        </w:rPr>
      </w:pPr>
      <w:r>
        <w:rPr>
          <w:rFonts w:cs="Times New Roman"/>
          <w:szCs w:val="24"/>
        </w:rPr>
        <w:tab/>
        <w:t xml:space="preserve">Then there are the gates, 12 of them, each one carved out of a single pearl – 12 gigantic pearls in all.  Where could you get pearls that big? You can’t. But this is God’s </w:t>
      </w:r>
      <w:r>
        <w:rPr>
          <w:rFonts w:cs="Times New Roman"/>
          <w:b/>
          <w:i/>
          <w:szCs w:val="24"/>
        </w:rPr>
        <w:t xml:space="preserve">city, </w:t>
      </w:r>
      <w:r>
        <w:rPr>
          <w:rFonts w:cs="Times New Roman"/>
          <w:szCs w:val="24"/>
        </w:rPr>
        <w:t xml:space="preserve">that He has made for Himself and redeemed through the blood of Christ.  As such it is </w:t>
      </w:r>
      <w:r>
        <w:rPr>
          <w:rFonts w:cs="Times New Roman"/>
          <w:b/>
          <w:i/>
          <w:szCs w:val="24"/>
        </w:rPr>
        <w:t>a place of indescribable beauty!</w:t>
      </w:r>
      <w:r w:rsidR="00B509F5">
        <w:rPr>
          <w:rFonts w:cs="Times New Roman"/>
          <w:b/>
          <w:i/>
          <w:szCs w:val="24"/>
        </w:rPr>
        <w:t xml:space="preserve"> </w:t>
      </w:r>
      <w:r w:rsidR="00B509F5">
        <w:rPr>
          <w:rFonts w:cs="Times New Roman"/>
          <w:szCs w:val="24"/>
        </w:rPr>
        <w:t>It’s H</w:t>
      </w:r>
      <w:r>
        <w:rPr>
          <w:rFonts w:cs="Times New Roman"/>
          <w:szCs w:val="24"/>
        </w:rPr>
        <w:t>is Church in heaven.</w:t>
      </w:r>
      <w:r>
        <w:rPr>
          <w:rFonts w:cs="Times New Roman"/>
          <w:b/>
          <w:i/>
          <w:szCs w:val="24"/>
        </w:rPr>
        <w:t xml:space="preserve"> </w:t>
      </w:r>
      <w:r>
        <w:rPr>
          <w:rFonts w:cs="Times New Roman"/>
          <w:b/>
          <w:szCs w:val="24"/>
        </w:rPr>
        <w:t xml:space="preserve">Awesome!  </w:t>
      </w:r>
    </w:p>
    <w:p w14:paraId="69B2BD45" w14:textId="7D020F9E" w:rsidR="000E0D16" w:rsidRDefault="000E0D16" w:rsidP="000E0D16">
      <w:pPr>
        <w:tabs>
          <w:tab w:val="left" w:pos="360"/>
        </w:tabs>
        <w:spacing w:after="0" w:line="240" w:lineRule="auto"/>
        <w:jc w:val="both"/>
        <w:rPr>
          <w:rFonts w:cs="Times New Roman"/>
          <w:szCs w:val="24"/>
        </w:rPr>
      </w:pPr>
      <w:r>
        <w:rPr>
          <w:rFonts w:cs="Times New Roman"/>
          <w:b/>
          <w:szCs w:val="24"/>
        </w:rPr>
        <w:tab/>
      </w:r>
      <w:r w:rsidR="006C1FAA" w:rsidRPr="006C1FAA">
        <w:rPr>
          <w:rFonts w:cs="Times New Roman"/>
          <w:szCs w:val="24"/>
        </w:rPr>
        <w:t xml:space="preserve">Look at </w:t>
      </w:r>
      <w:r>
        <w:rPr>
          <w:rFonts w:cs="Times New Roman"/>
          <w:szCs w:val="24"/>
        </w:rPr>
        <w:t>it</w:t>
      </w:r>
      <w:r w:rsidR="006C1FAA" w:rsidRPr="006C1FAA">
        <w:rPr>
          <w:rFonts w:cs="Times New Roman"/>
          <w:szCs w:val="24"/>
        </w:rPr>
        <w:t>.</w:t>
      </w:r>
      <w:r w:rsidR="00FC783A">
        <w:rPr>
          <w:rFonts w:cs="Times New Roman"/>
          <w:b/>
          <w:szCs w:val="24"/>
        </w:rPr>
        <w:t xml:space="preserve"> </w:t>
      </w:r>
      <w:r w:rsidR="006C1FAA">
        <w:rPr>
          <w:rFonts w:cs="Times New Roman"/>
          <w:szCs w:val="24"/>
        </w:rPr>
        <w:t xml:space="preserve">This side of heaven God’s Church is beautiful, wrapped in </w:t>
      </w:r>
      <w:r w:rsidR="00FC783A">
        <w:rPr>
          <w:rFonts w:cs="Times New Roman"/>
          <w:szCs w:val="24"/>
        </w:rPr>
        <w:t xml:space="preserve">Christ’s </w:t>
      </w:r>
      <w:r w:rsidR="006C1FAA">
        <w:rPr>
          <w:rFonts w:cs="Times New Roman"/>
          <w:szCs w:val="24"/>
        </w:rPr>
        <w:t xml:space="preserve">robe of </w:t>
      </w:r>
      <w:r w:rsidR="00FC783A">
        <w:rPr>
          <w:rFonts w:cs="Times New Roman"/>
          <w:szCs w:val="24"/>
        </w:rPr>
        <w:t>r</w:t>
      </w:r>
      <w:r w:rsidR="006C1FAA">
        <w:rPr>
          <w:rFonts w:cs="Times New Roman"/>
          <w:szCs w:val="24"/>
        </w:rPr>
        <w:t>ighteousness</w:t>
      </w:r>
      <w:r w:rsidR="00FC783A">
        <w:rPr>
          <w:rFonts w:cs="Times New Roman"/>
          <w:szCs w:val="24"/>
        </w:rPr>
        <w:t>.  And</w:t>
      </w:r>
      <w:r w:rsidR="006C1FAA">
        <w:rPr>
          <w:rFonts w:cs="Times New Roman"/>
          <w:szCs w:val="24"/>
        </w:rPr>
        <w:t xml:space="preserve"> </w:t>
      </w:r>
      <w:r w:rsidR="006C1FAA">
        <w:rPr>
          <w:rFonts w:cs="Times New Roman"/>
          <w:b/>
          <w:szCs w:val="24"/>
        </w:rPr>
        <w:t>that side of heaven</w:t>
      </w:r>
      <w:r w:rsidR="00B45E60">
        <w:rPr>
          <w:rFonts w:cs="Times New Roman"/>
          <w:b/>
          <w:szCs w:val="24"/>
        </w:rPr>
        <w:t xml:space="preserve"> </w:t>
      </w:r>
      <w:r w:rsidR="00B45E60">
        <w:rPr>
          <w:rFonts w:cs="Times New Roman"/>
          <w:szCs w:val="24"/>
        </w:rPr>
        <w:t>i</w:t>
      </w:r>
      <w:r w:rsidR="005A3858">
        <w:rPr>
          <w:rFonts w:cs="Times New Roman"/>
          <w:szCs w:val="24"/>
        </w:rPr>
        <w:t>t’s</w:t>
      </w:r>
      <w:r w:rsidR="00B45E60">
        <w:rPr>
          <w:rFonts w:cs="Times New Roman"/>
          <w:szCs w:val="24"/>
        </w:rPr>
        <w:t xml:space="preserve"> </w:t>
      </w:r>
      <w:r w:rsidR="006C1FAA">
        <w:rPr>
          <w:rFonts w:cs="Times New Roman"/>
          <w:szCs w:val="24"/>
        </w:rPr>
        <w:t>even more</w:t>
      </w:r>
      <w:r w:rsidR="00B45E60">
        <w:rPr>
          <w:rFonts w:cs="Times New Roman"/>
          <w:szCs w:val="24"/>
        </w:rPr>
        <w:t xml:space="preserve"> transcendent</w:t>
      </w:r>
      <w:r w:rsidR="006C1FAA">
        <w:rPr>
          <w:rFonts w:cs="Times New Roman"/>
          <w:szCs w:val="24"/>
        </w:rPr>
        <w:t>.</w:t>
      </w:r>
      <w:r w:rsidR="006C1FAA">
        <w:rPr>
          <w:rFonts w:cs="Times New Roman"/>
          <w:b/>
          <w:szCs w:val="24"/>
        </w:rPr>
        <w:t xml:space="preserve"> </w:t>
      </w:r>
      <w:r>
        <w:rPr>
          <w:rFonts w:cs="Times New Roman"/>
          <w:b/>
          <w:szCs w:val="24"/>
        </w:rPr>
        <w:t xml:space="preserve"> </w:t>
      </w:r>
      <w:r>
        <w:rPr>
          <w:rFonts w:cs="Times New Roman"/>
          <w:szCs w:val="24"/>
        </w:rPr>
        <w:t xml:space="preserve">God wants you to see it to create in your heart hope and a longing for its </w:t>
      </w:r>
      <w:r>
        <w:rPr>
          <w:rFonts w:cs="Times New Roman"/>
          <w:b/>
          <w:i/>
          <w:szCs w:val="24"/>
        </w:rPr>
        <w:t>indescribable beauty.</w:t>
      </w:r>
      <w:r>
        <w:rPr>
          <w:rFonts w:cs="Times New Roman"/>
          <w:szCs w:val="24"/>
        </w:rPr>
        <w:t xml:space="preserve">  Such a longi</w:t>
      </w:r>
      <w:r w:rsidR="00E60A25">
        <w:rPr>
          <w:rFonts w:cs="Times New Roman"/>
          <w:szCs w:val="24"/>
        </w:rPr>
        <w:t>ng helps you bear patiently th</w:t>
      </w:r>
      <w:r>
        <w:rPr>
          <w:rFonts w:cs="Times New Roman"/>
          <w:szCs w:val="24"/>
        </w:rPr>
        <w:t>e difficult</w:t>
      </w:r>
      <w:r w:rsidR="00E60A25">
        <w:rPr>
          <w:rFonts w:cs="Times New Roman"/>
          <w:szCs w:val="24"/>
        </w:rPr>
        <w:t xml:space="preserve">ies </w:t>
      </w:r>
      <w:r>
        <w:rPr>
          <w:rFonts w:cs="Times New Roman"/>
          <w:szCs w:val="24"/>
        </w:rPr>
        <w:t>that come to you now</w:t>
      </w:r>
      <w:r w:rsidR="00E60A25">
        <w:rPr>
          <w:rFonts w:cs="Times New Roman"/>
          <w:szCs w:val="24"/>
        </w:rPr>
        <w:t xml:space="preserve"> </w:t>
      </w:r>
      <w:r>
        <w:rPr>
          <w:rFonts w:cs="Times New Roman"/>
          <w:szCs w:val="24"/>
        </w:rPr>
        <w:t>in a sinful world.  If only we get a chance to see it!  By faith you will.</w:t>
      </w:r>
    </w:p>
    <w:sectPr w:rsidR="000E0D16"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29C9"/>
    <w:rsid w:val="00025233"/>
    <w:rsid w:val="00050D5A"/>
    <w:rsid w:val="00062BE9"/>
    <w:rsid w:val="0006710D"/>
    <w:rsid w:val="00090735"/>
    <w:rsid w:val="0009432D"/>
    <w:rsid w:val="00096F57"/>
    <w:rsid w:val="000A4F17"/>
    <w:rsid w:val="000A5821"/>
    <w:rsid w:val="000B0C16"/>
    <w:rsid w:val="000B0EF2"/>
    <w:rsid w:val="000C73DA"/>
    <w:rsid w:val="000D4579"/>
    <w:rsid w:val="000D4711"/>
    <w:rsid w:val="000D7D2C"/>
    <w:rsid w:val="000E0D16"/>
    <w:rsid w:val="000E56E1"/>
    <w:rsid w:val="000E64E6"/>
    <w:rsid w:val="000F1EB5"/>
    <w:rsid w:val="000F6871"/>
    <w:rsid w:val="00101934"/>
    <w:rsid w:val="001033E8"/>
    <w:rsid w:val="0011024C"/>
    <w:rsid w:val="00116E07"/>
    <w:rsid w:val="00116FDF"/>
    <w:rsid w:val="001448C5"/>
    <w:rsid w:val="00145402"/>
    <w:rsid w:val="00145624"/>
    <w:rsid w:val="00145727"/>
    <w:rsid w:val="00154941"/>
    <w:rsid w:val="00156677"/>
    <w:rsid w:val="00163CDA"/>
    <w:rsid w:val="00171711"/>
    <w:rsid w:val="00174205"/>
    <w:rsid w:val="00182E1C"/>
    <w:rsid w:val="001902DC"/>
    <w:rsid w:val="001A7C42"/>
    <w:rsid w:val="001B261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4FE6"/>
    <w:rsid w:val="00224B8A"/>
    <w:rsid w:val="00225866"/>
    <w:rsid w:val="002266D7"/>
    <w:rsid w:val="00241C6D"/>
    <w:rsid w:val="002425BC"/>
    <w:rsid w:val="00245172"/>
    <w:rsid w:val="0026023C"/>
    <w:rsid w:val="002627F7"/>
    <w:rsid w:val="00265AE6"/>
    <w:rsid w:val="00267915"/>
    <w:rsid w:val="00273310"/>
    <w:rsid w:val="002765F2"/>
    <w:rsid w:val="00277EEC"/>
    <w:rsid w:val="002869A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30DE2"/>
    <w:rsid w:val="00341845"/>
    <w:rsid w:val="00343297"/>
    <w:rsid w:val="003444AB"/>
    <w:rsid w:val="0034748C"/>
    <w:rsid w:val="00347BE8"/>
    <w:rsid w:val="0035278C"/>
    <w:rsid w:val="00360C2A"/>
    <w:rsid w:val="00365F83"/>
    <w:rsid w:val="00370A17"/>
    <w:rsid w:val="00376FED"/>
    <w:rsid w:val="00391E8D"/>
    <w:rsid w:val="00392D37"/>
    <w:rsid w:val="003A18A6"/>
    <w:rsid w:val="003A5BF2"/>
    <w:rsid w:val="003B2CEB"/>
    <w:rsid w:val="003B4B3E"/>
    <w:rsid w:val="003C4305"/>
    <w:rsid w:val="003C5F7D"/>
    <w:rsid w:val="003D3D8F"/>
    <w:rsid w:val="003D3FF1"/>
    <w:rsid w:val="003E657B"/>
    <w:rsid w:val="003F3756"/>
    <w:rsid w:val="00414D46"/>
    <w:rsid w:val="00422A4F"/>
    <w:rsid w:val="00432BAE"/>
    <w:rsid w:val="00442A72"/>
    <w:rsid w:val="00460109"/>
    <w:rsid w:val="004663D9"/>
    <w:rsid w:val="00474AA3"/>
    <w:rsid w:val="004A2303"/>
    <w:rsid w:val="004A4237"/>
    <w:rsid w:val="004A4816"/>
    <w:rsid w:val="004B0B7D"/>
    <w:rsid w:val="004B1C79"/>
    <w:rsid w:val="004C2BEB"/>
    <w:rsid w:val="004C739D"/>
    <w:rsid w:val="004D1894"/>
    <w:rsid w:val="004D18F1"/>
    <w:rsid w:val="004D7AD6"/>
    <w:rsid w:val="004F16E8"/>
    <w:rsid w:val="00504050"/>
    <w:rsid w:val="00505E57"/>
    <w:rsid w:val="00521B45"/>
    <w:rsid w:val="005222E9"/>
    <w:rsid w:val="005429B4"/>
    <w:rsid w:val="005553FD"/>
    <w:rsid w:val="0057077D"/>
    <w:rsid w:val="00580D6F"/>
    <w:rsid w:val="00590D6F"/>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A48"/>
    <w:rsid w:val="00600C5E"/>
    <w:rsid w:val="00623EEB"/>
    <w:rsid w:val="00627986"/>
    <w:rsid w:val="00630E98"/>
    <w:rsid w:val="00646868"/>
    <w:rsid w:val="00652643"/>
    <w:rsid w:val="00653196"/>
    <w:rsid w:val="006552C9"/>
    <w:rsid w:val="0065540C"/>
    <w:rsid w:val="0065554A"/>
    <w:rsid w:val="00656B1E"/>
    <w:rsid w:val="00657835"/>
    <w:rsid w:val="0066142A"/>
    <w:rsid w:val="0066287B"/>
    <w:rsid w:val="00663697"/>
    <w:rsid w:val="00663BA8"/>
    <w:rsid w:val="0066466C"/>
    <w:rsid w:val="0068339C"/>
    <w:rsid w:val="00690612"/>
    <w:rsid w:val="00696458"/>
    <w:rsid w:val="006A40DF"/>
    <w:rsid w:val="006A6F44"/>
    <w:rsid w:val="006B0864"/>
    <w:rsid w:val="006B0D0F"/>
    <w:rsid w:val="006B15CF"/>
    <w:rsid w:val="006B4B52"/>
    <w:rsid w:val="006B5856"/>
    <w:rsid w:val="006C1FAA"/>
    <w:rsid w:val="006E0225"/>
    <w:rsid w:val="006E2B9F"/>
    <w:rsid w:val="00700696"/>
    <w:rsid w:val="00704A52"/>
    <w:rsid w:val="0070696F"/>
    <w:rsid w:val="00711025"/>
    <w:rsid w:val="00721D08"/>
    <w:rsid w:val="00721DA7"/>
    <w:rsid w:val="0072228B"/>
    <w:rsid w:val="00733759"/>
    <w:rsid w:val="00734B56"/>
    <w:rsid w:val="00747A02"/>
    <w:rsid w:val="007646BE"/>
    <w:rsid w:val="007666CE"/>
    <w:rsid w:val="007707F6"/>
    <w:rsid w:val="0077152E"/>
    <w:rsid w:val="007715D4"/>
    <w:rsid w:val="00772066"/>
    <w:rsid w:val="00775802"/>
    <w:rsid w:val="00775850"/>
    <w:rsid w:val="00793153"/>
    <w:rsid w:val="00794717"/>
    <w:rsid w:val="007A7EF1"/>
    <w:rsid w:val="007B2700"/>
    <w:rsid w:val="007B2C79"/>
    <w:rsid w:val="007C227D"/>
    <w:rsid w:val="007C3BA0"/>
    <w:rsid w:val="007C533D"/>
    <w:rsid w:val="007D1578"/>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2A7B"/>
    <w:rsid w:val="00871E67"/>
    <w:rsid w:val="00872FFD"/>
    <w:rsid w:val="00875DE1"/>
    <w:rsid w:val="00885FF8"/>
    <w:rsid w:val="008957A9"/>
    <w:rsid w:val="008A18CC"/>
    <w:rsid w:val="008A7F09"/>
    <w:rsid w:val="008B6B0A"/>
    <w:rsid w:val="008C583E"/>
    <w:rsid w:val="008D2C8E"/>
    <w:rsid w:val="008D7A47"/>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6810"/>
    <w:rsid w:val="009C265B"/>
    <w:rsid w:val="009C2762"/>
    <w:rsid w:val="009C52A4"/>
    <w:rsid w:val="009C55CB"/>
    <w:rsid w:val="009E3D7A"/>
    <w:rsid w:val="009F62D7"/>
    <w:rsid w:val="009F64BC"/>
    <w:rsid w:val="009F698B"/>
    <w:rsid w:val="00A16749"/>
    <w:rsid w:val="00A24764"/>
    <w:rsid w:val="00A308AB"/>
    <w:rsid w:val="00A369D6"/>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F2"/>
    <w:rsid w:val="00B56214"/>
    <w:rsid w:val="00B604B2"/>
    <w:rsid w:val="00B73E0C"/>
    <w:rsid w:val="00B801ED"/>
    <w:rsid w:val="00B94090"/>
    <w:rsid w:val="00B95464"/>
    <w:rsid w:val="00BA7128"/>
    <w:rsid w:val="00BA7203"/>
    <w:rsid w:val="00BA7428"/>
    <w:rsid w:val="00BB3F33"/>
    <w:rsid w:val="00BB5401"/>
    <w:rsid w:val="00BC55CF"/>
    <w:rsid w:val="00BE061E"/>
    <w:rsid w:val="00BF35CE"/>
    <w:rsid w:val="00C00ABA"/>
    <w:rsid w:val="00C00CBE"/>
    <w:rsid w:val="00C031E5"/>
    <w:rsid w:val="00C035B9"/>
    <w:rsid w:val="00C2074C"/>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08A0"/>
    <w:rsid w:val="00D31142"/>
    <w:rsid w:val="00D329B1"/>
    <w:rsid w:val="00D4468D"/>
    <w:rsid w:val="00D452D2"/>
    <w:rsid w:val="00D472C9"/>
    <w:rsid w:val="00D63761"/>
    <w:rsid w:val="00D81572"/>
    <w:rsid w:val="00D86AF2"/>
    <w:rsid w:val="00D975E5"/>
    <w:rsid w:val="00DA583B"/>
    <w:rsid w:val="00DC5837"/>
    <w:rsid w:val="00DD014F"/>
    <w:rsid w:val="00DD1863"/>
    <w:rsid w:val="00DD249E"/>
    <w:rsid w:val="00DD6381"/>
    <w:rsid w:val="00DE4B42"/>
    <w:rsid w:val="00DF2AD9"/>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60A25"/>
    <w:rsid w:val="00E66745"/>
    <w:rsid w:val="00E671C9"/>
    <w:rsid w:val="00E70736"/>
    <w:rsid w:val="00E730B2"/>
    <w:rsid w:val="00E9151E"/>
    <w:rsid w:val="00E9756C"/>
    <w:rsid w:val="00EB04A9"/>
    <w:rsid w:val="00EB1A77"/>
    <w:rsid w:val="00EB3BEC"/>
    <w:rsid w:val="00EB3C77"/>
    <w:rsid w:val="00EC0E3C"/>
    <w:rsid w:val="00EC30AC"/>
    <w:rsid w:val="00EC53D0"/>
    <w:rsid w:val="00EC603A"/>
    <w:rsid w:val="00ED3EC3"/>
    <w:rsid w:val="00EE3BC7"/>
    <w:rsid w:val="00EF3397"/>
    <w:rsid w:val="00EF6CC5"/>
    <w:rsid w:val="00F04FEB"/>
    <w:rsid w:val="00F111CA"/>
    <w:rsid w:val="00F11644"/>
    <w:rsid w:val="00F206FF"/>
    <w:rsid w:val="00F27E86"/>
    <w:rsid w:val="00F47F24"/>
    <w:rsid w:val="00F60D5D"/>
    <w:rsid w:val="00F85148"/>
    <w:rsid w:val="00F87538"/>
    <w:rsid w:val="00F91DBF"/>
    <w:rsid w:val="00F95F4D"/>
    <w:rsid w:val="00FB79DC"/>
    <w:rsid w:val="00FC783A"/>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B0C51E-7DFA-4700-ACB6-80F0D4822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1501</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2019-05-29T12:44:00Z</dcterms:created>
  <dcterms:modified xsi:type="dcterms:W3CDTF">2019-05-29T12:44:00Z</dcterms:modified>
</cp:coreProperties>
</file>