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9E40E2" w14:textId="4A6026C8" w:rsidR="0060024F" w:rsidRDefault="0060024F" w:rsidP="0060024F">
      <w:pPr>
        <w:tabs>
          <w:tab w:val="left" w:pos="360"/>
        </w:tabs>
        <w:spacing w:after="0" w:line="240" w:lineRule="auto"/>
        <w:jc w:val="both"/>
        <w:rPr>
          <w:rFonts w:cs="Times New Roman"/>
          <w:szCs w:val="24"/>
        </w:rPr>
      </w:pPr>
      <w:bookmarkStart w:id="0" w:name="_GoBack"/>
      <w:bookmarkEnd w:id="0"/>
      <w:r>
        <w:rPr>
          <w:rFonts w:cs="Times New Roman"/>
          <w:szCs w:val="24"/>
        </w:rPr>
        <w:t>filled the earth and made things more difficult and un-unified.  It also had a sad effect upon the spread of the Gospel.  Now the knowledge of the Lord’s forgiveness that would come through the life, death, and resurrection of the Lord Jesus would be harder to communicate.</w:t>
      </w:r>
    </w:p>
    <w:p w14:paraId="0F2BFFF6" w14:textId="7DDD55E7" w:rsidR="0060024F" w:rsidRDefault="0060024F" w:rsidP="0060024F">
      <w:pPr>
        <w:tabs>
          <w:tab w:val="left" w:pos="360"/>
        </w:tabs>
        <w:spacing w:after="0" w:line="240" w:lineRule="auto"/>
        <w:jc w:val="both"/>
        <w:rPr>
          <w:rFonts w:cs="Times New Roman"/>
          <w:szCs w:val="24"/>
        </w:rPr>
      </w:pPr>
      <w:r>
        <w:rPr>
          <w:rFonts w:cs="Times New Roman"/>
          <w:szCs w:val="24"/>
        </w:rPr>
        <w:tab/>
        <w:t xml:space="preserve">As Christians you well know that </w:t>
      </w:r>
      <w:r>
        <w:rPr>
          <w:rFonts w:cs="Times New Roman"/>
          <w:b/>
          <w:i/>
          <w:szCs w:val="24"/>
        </w:rPr>
        <w:t xml:space="preserve">God wants to build His church.  </w:t>
      </w:r>
      <w:r>
        <w:rPr>
          <w:rFonts w:cs="Times New Roman"/>
          <w:szCs w:val="24"/>
        </w:rPr>
        <w:t xml:space="preserve">And you also well know that He’s left that work on earth to us.  </w:t>
      </w:r>
      <w:r w:rsidRPr="0060024F">
        <w:rPr>
          <w:rFonts w:cs="Times New Roman"/>
          <w:color w:val="C00000"/>
          <w:szCs w:val="24"/>
        </w:rPr>
        <w:t>“Go,” He said, “make disciples of every nation baptizing and teaching them everything I have commanded you.”</w:t>
      </w:r>
      <w:r>
        <w:rPr>
          <w:rFonts w:cs="Times New Roman"/>
          <w:szCs w:val="24"/>
        </w:rPr>
        <w:t xml:space="preserve">  But how can you do that when you don’t speak other people’s languages?  How greatly this self-centered act of the people at Babel affected the eternal lives of many.  The truths of God could not be easily shared anymore.  That was man’s fault, sinful man who was thinking and</w:t>
      </w:r>
      <w:r>
        <w:rPr>
          <w:rFonts w:cs="Times New Roman"/>
          <w:b/>
          <w:i/>
          <w:szCs w:val="24"/>
        </w:rPr>
        <w:t xml:space="preserve"> building only for himself.  </w:t>
      </w:r>
      <w:r>
        <w:rPr>
          <w:rFonts w:cs="Times New Roman"/>
          <w:szCs w:val="24"/>
        </w:rPr>
        <w:t>It wasn’t God’s fault.</w:t>
      </w:r>
    </w:p>
    <w:p w14:paraId="7DCDADE2" w14:textId="6B928BD1" w:rsidR="0060024F" w:rsidRDefault="0060024F" w:rsidP="0060024F">
      <w:pPr>
        <w:tabs>
          <w:tab w:val="left" w:pos="360"/>
        </w:tabs>
        <w:spacing w:after="0" w:line="240" w:lineRule="auto"/>
        <w:jc w:val="both"/>
        <w:rPr>
          <w:rFonts w:cs="Times New Roman"/>
          <w:szCs w:val="24"/>
        </w:rPr>
      </w:pPr>
      <w:r>
        <w:rPr>
          <w:rFonts w:cs="Times New Roman"/>
          <w:szCs w:val="24"/>
        </w:rPr>
        <w:tab/>
        <w:t>And it’s right here that we have the great connection with Pentecost.  What happened when the Holy Spirit came upon the disciples on Pentecost?  He gave them gifts, great gifts, gifts of speaking, gi</w:t>
      </w:r>
      <w:r w:rsidR="002209D8">
        <w:rPr>
          <w:rFonts w:cs="Times New Roman"/>
          <w:szCs w:val="24"/>
        </w:rPr>
        <w:t>ft</w:t>
      </w:r>
      <w:r>
        <w:rPr>
          <w:rFonts w:cs="Times New Roman"/>
          <w:szCs w:val="24"/>
        </w:rPr>
        <w:t>s of boldness, gifts of being able to talk in other languages to reverse</w:t>
      </w:r>
      <w:r w:rsidR="002209D8">
        <w:rPr>
          <w:rFonts w:cs="Times New Roman"/>
          <w:szCs w:val="24"/>
        </w:rPr>
        <w:t xml:space="preserve"> </w:t>
      </w:r>
      <w:r>
        <w:rPr>
          <w:rFonts w:cs="Times New Roman"/>
          <w:szCs w:val="24"/>
        </w:rPr>
        <w:t>the harm that was done at Babel.  But m</w:t>
      </w:r>
      <w:r w:rsidR="002209D8">
        <w:rPr>
          <w:rFonts w:cs="Times New Roman"/>
          <w:szCs w:val="24"/>
        </w:rPr>
        <w:t>o</w:t>
      </w:r>
      <w:r>
        <w:rPr>
          <w:rFonts w:cs="Times New Roman"/>
          <w:szCs w:val="24"/>
        </w:rPr>
        <w:t xml:space="preserve">st of all He gave us the Comforter, the Guide, the Counselor, the One </w:t>
      </w:r>
      <w:r w:rsidR="002209D8">
        <w:rPr>
          <w:rFonts w:cs="Times New Roman"/>
          <w:szCs w:val="24"/>
        </w:rPr>
        <w:t>who</w:t>
      </w:r>
      <w:r>
        <w:rPr>
          <w:rFonts w:cs="Times New Roman"/>
          <w:szCs w:val="24"/>
        </w:rPr>
        <w:t xml:space="preserve"> stands at our side to help us – the Holy Spirit.  In His mercy and grace God did this so</w:t>
      </w:r>
      <w:r w:rsidR="002209D8">
        <w:rPr>
          <w:rFonts w:cs="Times New Roman"/>
          <w:szCs w:val="24"/>
        </w:rPr>
        <w:t xml:space="preserve"> we might know and rejoice in </w:t>
      </w:r>
      <w:r>
        <w:rPr>
          <w:rFonts w:cs="Times New Roman"/>
          <w:szCs w:val="24"/>
        </w:rPr>
        <w:t xml:space="preserve">the good news of salvation in Christ </w:t>
      </w:r>
      <w:r w:rsidR="002209D8">
        <w:rPr>
          <w:rFonts w:cs="Times New Roman"/>
          <w:szCs w:val="24"/>
        </w:rPr>
        <w:t xml:space="preserve">and be able to take it to the world.  </w:t>
      </w:r>
      <w:r>
        <w:rPr>
          <w:rFonts w:cs="Times New Roman"/>
          <w:szCs w:val="24"/>
        </w:rPr>
        <w:t xml:space="preserve">He again </w:t>
      </w:r>
      <w:r>
        <w:rPr>
          <w:rFonts w:cs="Times New Roman"/>
          <w:b/>
          <w:i/>
          <w:szCs w:val="24"/>
        </w:rPr>
        <w:t>build</w:t>
      </w:r>
      <w:r w:rsidR="002209D8">
        <w:rPr>
          <w:rFonts w:cs="Times New Roman"/>
          <w:b/>
          <w:i/>
          <w:szCs w:val="24"/>
        </w:rPr>
        <w:t>s</w:t>
      </w:r>
      <w:r>
        <w:rPr>
          <w:rFonts w:cs="Times New Roman"/>
          <w:b/>
          <w:i/>
          <w:szCs w:val="24"/>
        </w:rPr>
        <w:t xml:space="preserve"> His church </w:t>
      </w:r>
      <w:r w:rsidR="002209D8">
        <w:rPr>
          <w:rFonts w:cs="Times New Roman"/>
          <w:szCs w:val="24"/>
        </w:rPr>
        <w:t xml:space="preserve">– in us, </w:t>
      </w:r>
      <w:r>
        <w:rPr>
          <w:rFonts w:cs="Times New Roman"/>
          <w:szCs w:val="24"/>
        </w:rPr>
        <w:t xml:space="preserve">through us, </w:t>
      </w:r>
      <w:r w:rsidR="002209D8">
        <w:rPr>
          <w:rFonts w:cs="Times New Roman"/>
          <w:szCs w:val="24"/>
        </w:rPr>
        <w:t xml:space="preserve">and </w:t>
      </w:r>
      <w:r>
        <w:rPr>
          <w:rFonts w:cs="Times New Roman"/>
          <w:szCs w:val="24"/>
        </w:rPr>
        <w:t>not apart from us.</w:t>
      </w:r>
      <w:r>
        <w:rPr>
          <w:rFonts w:cs="Times New Roman"/>
          <w:b/>
          <w:i/>
          <w:szCs w:val="24"/>
        </w:rPr>
        <w:t xml:space="preserve"> </w:t>
      </w:r>
      <w:r>
        <w:rPr>
          <w:rFonts w:cs="Times New Roman"/>
          <w:szCs w:val="24"/>
        </w:rPr>
        <w:t xml:space="preserve">It’s His redeeming love at work.  It’s what </w:t>
      </w:r>
      <w:r w:rsidRPr="00017FB8">
        <w:rPr>
          <w:rFonts w:cs="Times New Roman"/>
          <w:b/>
          <w:i/>
          <w:szCs w:val="24"/>
        </w:rPr>
        <w:t>He wants</w:t>
      </w:r>
      <w:r w:rsidR="002209D8">
        <w:rPr>
          <w:rFonts w:cs="Times New Roman"/>
          <w:b/>
          <w:i/>
          <w:szCs w:val="24"/>
        </w:rPr>
        <w:t xml:space="preserve"> to do</w:t>
      </w:r>
      <w:r>
        <w:rPr>
          <w:rFonts w:cs="Times New Roman"/>
          <w:szCs w:val="24"/>
        </w:rPr>
        <w:t xml:space="preserve"> the most.  </w:t>
      </w:r>
    </w:p>
    <w:p w14:paraId="71673620" w14:textId="3838BACE" w:rsidR="0060024F" w:rsidRDefault="0060024F" w:rsidP="0060024F">
      <w:pPr>
        <w:tabs>
          <w:tab w:val="left" w:pos="360"/>
        </w:tabs>
        <w:spacing w:after="0" w:line="240" w:lineRule="auto"/>
        <w:jc w:val="both"/>
        <w:rPr>
          <w:rFonts w:cs="Times New Roman"/>
          <w:szCs w:val="24"/>
        </w:rPr>
      </w:pPr>
      <w:r>
        <w:rPr>
          <w:rFonts w:cs="Times New Roman"/>
          <w:szCs w:val="24"/>
        </w:rPr>
        <w:tab/>
        <w:t xml:space="preserve">Oh, perhaps it’s not quite as easy as it was for the disciples when the Holy Spirit gave them the </w:t>
      </w:r>
      <w:r w:rsidR="002209D8">
        <w:rPr>
          <w:rFonts w:cs="Times New Roman"/>
          <w:szCs w:val="24"/>
        </w:rPr>
        <w:t xml:space="preserve">instant </w:t>
      </w:r>
      <w:r>
        <w:rPr>
          <w:rFonts w:cs="Times New Roman"/>
          <w:szCs w:val="24"/>
        </w:rPr>
        <w:t xml:space="preserve">ability to speak those languages.  He hasn’t promised the same to us.  But He does give us the abilities to learn those languages and He gives us many other gifts besides so that we might witness the truths of God who sent His Son to pay for our sin.  He wants all people to know it.  </w:t>
      </w:r>
    </w:p>
    <w:p w14:paraId="5694AE9C" w14:textId="1BEBF8EB" w:rsidR="0060024F" w:rsidRDefault="0060024F" w:rsidP="0060024F">
      <w:pPr>
        <w:tabs>
          <w:tab w:val="left" w:pos="360"/>
        </w:tabs>
        <w:spacing w:after="0" w:line="240" w:lineRule="auto"/>
        <w:jc w:val="both"/>
        <w:rPr>
          <w:rFonts w:cs="Times New Roman"/>
          <w:szCs w:val="24"/>
        </w:rPr>
      </w:pPr>
      <w:r>
        <w:rPr>
          <w:rFonts w:cs="Times New Roman"/>
          <w:szCs w:val="24"/>
        </w:rPr>
        <w:tab/>
      </w:r>
      <w:r>
        <w:rPr>
          <w:rFonts w:cs="Times New Roman"/>
          <w:b/>
          <w:i/>
          <w:szCs w:val="24"/>
        </w:rPr>
        <w:t xml:space="preserve">God wants to build His church.  </w:t>
      </w:r>
      <w:r>
        <w:rPr>
          <w:rFonts w:cs="Times New Roman"/>
          <w:b/>
          <w:szCs w:val="24"/>
        </w:rPr>
        <w:t xml:space="preserve">What do I want to build?  What do you want to build?  </w:t>
      </w:r>
      <w:r>
        <w:rPr>
          <w:rFonts w:cs="Times New Roman"/>
          <w:szCs w:val="24"/>
        </w:rPr>
        <w:t>What do our actions and words show?</w:t>
      </w:r>
    </w:p>
    <w:p w14:paraId="6D39F3AB" w14:textId="227B9F80" w:rsidR="0060024F" w:rsidRPr="001C4705" w:rsidRDefault="0060024F" w:rsidP="0060024F">
      <w:pPr>
        <w:tabs>
          <w:tab w:val="left" w:pos="360"/>
        </w:tabs>
        <w:spacing w:after="0" w:line="240" w:lineRule="auto"/>
        <w:jc w:val="both"/>
        <w:rPr>
          <w:rFonts w:cs="Times New Roman"/>
          <w:szCs w:val="24"/>
        </w:rPr>
      </w:pPr>
      <w:r>
        <w:rPr>
          <w:rFonts w:cs="Times New Roman"/>
          <w:szCs w:val="24"/>
        </w:rPr>
        <w:tab/>
        <w:t xml:space="preserve">God grant us this Pentecost and always the free and faithful gift of His Holy Spirit that we might believe in the Savior and </w:t>
      </w:r>
      <w:r w:rsidR="002209D8">
        <w:rPr>
          <w:rFonts w:cs="Times New Roman"/>
          <w:szCs w:val="24"/>
        </w:rPr>
        <w:t>gratefully desire</w:t>
      </w:r>
      <w:r>
        <w:rPr>
          <w:rFonts w:cs="Times New Roman"/>
          <w:szCs w:val="24"/>
        </w:rPr>
        <w:t xml:space="preserve"> to proclaim His praise to others.  Not to us but to Him be the glory. Amen. </w:t>
      </w:r>
    </w:p>
    <w:p w14:paraId="4A13E9BE" w14:textId="194572F4" w:rsidR="0060024F" w:rsidRPr="001C4705" w:rsidRDefault="0060024F" w:rsidP="0060024F">
      <w:pPr>
        <w:tabs>
          <w:tab w:val="left" w:pos="360"/>
        </w:tabs>
        <w:rPr>
          <w:rFonts w:cs="Times New Roman"/>
          <w:szCs w:val="24"/>
        </w:rPr>
      </w:pPr>
      <w:r>
        <w:rPr>
          <w:rFonts w:cs="Times New Roman"/>
          <w:szCs w:val="24"/>
        </w:rPr>
        <w:tab/>
        <w:t xml:space="preserve"> </w:t>
      </w:r>
    </w:p>
    <w:p w14:paraId="0C222E7C" w14:textId="77777777" w:rsidR="003444AB" w:rsidRDefault="003444AB" w:rsidP="000E56E1">
      <w:pPr>
        <w:tabs>
          <w:tab w:val="left" w:pos="360"/>
        </w:tabs>
        <w:spacing w:after="0" w:line="240" w:lineRule="auto"/>
        <w:jc w:val="both"/>
      </w:pPr>
    </w:p>
    <w:p w14:paraId="165DF8D5" w14:textId="77777777" w:rsidR="000B0C16" w:rsidRDefault="000B0C16" w:rsidP="000E56E1">
      <w:pPr>
        <w:tabs>
          <w:tab w:val="left" w:pos="360"/>
        </w:tabs>
        <w:spacing w:after="0" w:line="240" w:lineRule="auto"/>
        <w:jc w:val="both"/>
      </w:pPr>
    </w:p>
    <w:p w14:paraId="4AA614CF" w14:textId="4D229EED" w:rsidR="000E56E1" w:rsidRDefault="002055C5" w:rsidP="000E56E1">
      <w:pPr>
        <w:tabs>
          <w:tab w:val="left" w:pos="360"/>
        </w:tabs>
        <w:spacing w:after="0" w:line="240" w:lineRule="auto"/>
        <w:jc w:val="both"/>
      </w:pPr>
      <w:r>
        <w:lastRenderedPageBreak/>
        <w:t xml:space="preserve">Sermon for </w:t>
      </w:r>
      <w:r w:rsidR="00D64AD5">
        <w:t xml:space="preserve">Pentecost                           </w:t>
      </w:r>
      <w:r w:rsidR="00600A48">
        <w:t xml:space="preserve">  </w:t>
      </w:r>
      <w:r w:rsidR="0070696F">
        <w:t xml:space="preserve">                         </w:t>
      </w:r>
      <w:r w:rsidR="0036479F">
        <w:t xml:space="preserve">  </w:t>
      </w:r>
      <w:r w:rsidR="0070696F">
        <w:t xml:space="preserve"> </w:t>
      </w:r>
      <w:r w:rsidR="0036479F">
        <w:t xml:space="preserve">June </w:t>
      </w:r>
      <w:r w:rsidR="00D64AD5">
        <w:t>9</w:t>
      </w:r>
      <w:r w:rsidR="000E56E1">
        <w:t>, 2019</w:t>
      </w:r>
    </w:p>
    <w:p w14:paraId="6079140D" w14:textId="6124BECC" w:rsidR="000E56E1" w:rsidRDefault="0070696F" w:rsidP="000E56E1">
      <w:pPr>
        <w:tabs>
          <w:tab w:val="left" w:pos="360"/>
        </w:tabs>
        <w:spacing w:after="0" w:line="240" w:lineRule="auto"/>
        <w:jc w:val="both"/>
      </w:pPr>
      <w:r>
        <w:t xml:space="preserve">Text:  </w:t>
      </w:r>
      <w:r w:rsidR="00D64AD5">
        <w:t>Genesis 11:1-9</w:t>
      </w:r>
      <w:r w:rsidR="000E56E1">
        <w:t xml:space="preserve">       ILCW Series C                       </w:t>
      </w:r>
      <w:r w:rsidR="00D64AD5">
        <w:t xml:space="preserve">         </w:t>
      </w:r>
      <w:r>
        <w:t>19:213</w:t>
      </w:r>
      <w:r w:rsidR="00D64AD5">
        <w:t>6</w:t>
      </w:r>
    </w:p>
    <w:p w14:paraId="2003222C" w14:textId="4DB25801" w:rsidR="000E56E1" w:rsidRDefault="00600A48" w:rsidP="000E56E1">
      <w:pPr>
        <w:tabs>
          <w:tab w:val="left" w:pos="360"/>
        </w:tabs>
        <w:spacing w:after="0" w:line="240" w:lineRule="auto"/>
        <w:jc w:val="both"/>
      </w:pPr>
      <w:r>
        <w:t xml:space="preserve">Theme:  </w:t>
      </w:r>
      <w:r w:rsidR="00D64AD5">
        <w:t>What Are You Building?</w:t>
      </w:r>
    </w:p>
    <w:p w14:paraId="3342B798" w14:textId="77777777" w:rsidR="000E56E1" w:rsidRDefault="000E56E1" w:rsidP="000E56E1">
      <w:pPr>
        <w:tabs>
          <w:tab w:val="left" w:pos="360"/>
        </w:tabs>
        <w:spacing w:after="0" w:line="240" w:lineRule="auto"/>
        <w:jc w:val="both"/>
      </w:pPr>
    </w:p>
    <w:p w14:paraId="03E5859F" w14:textId="5C8FD825" w:rsidR="00D64AD5" w:rsidRDefault="0036479F" w:rsidP="000E56E1">
      <w:pPr>
        <w:tabs>
          <w:tab w:val="left" w:pos="360"/>
        </w:tabs>
        <w:spacing w:after="0" w:line="240" w:lineRule="auto"/>
        <w:jc w:val="both"/>
      </w:pPr>
      <w:r>
        <w:tab/>
      </w:r>
      <w:r w:rsidR="00D64AD5">
        <w:t xml:space="preserve">Do any of you speak a foreign language?  Was it difficult for you to learn?  How good are you at speaking it?  Do you always feel confident about what you are saying in another language?  I’m not.  And I’ve learned several languages.  But I’m not good at </w:t>
      </w:r>
      <w:r w:rsidR="00721C2C">
        <w:t>it.</w:t>
      </w:r>
      <w:r w:rsidR="00D64AD5">
        <w:t xml:space="preserve">  I wish I were better.  I have said wrong things without realizing it.  Oh, that can get you into trouble.  Fortunately, nothing bad </w:t>
      </w:r>
      <w:r w:rsidR="003265EC">
        <w:t xml:space="preserve">ever </w:t>
      </w:r>
      <w:r w:rsidR="00D64AD5">
        <w:t>happened.</w:t>
      </w:r>
    </w:p>
    <w:p w14:paraId="1FCF638F" w14:textId="59DE0836" w:rsidR="00D64AD5" w:rsidRDefault="00D64AD5" w:rsidP="000E56E1">
      <w:pPr>
        <w:tabs>
          <w:tab w:val="left" w:pos="360"/>
        </w:tabs>
        <w:spacing w:after="0" w:line="240" w:lineRule="auto"/>
        <w:jc w:val="both"/>
      </w:pPr>
      <w:r>
        <w:tab/>
      </w:r>
      <w:r w:rsidR="00721C2C">
        <w:t xml:space="preserve">For example, </w:t>
      </w:r>
      <w:r>
        <w:t xml:space="preserve">I know a few phrases and words in Chinese.  But Chinese is a tricky language.  A single word can have several different meanings, depending on the tone you use.  And the meanings are not related to each other.  </w:t>
      </w:r>
    </w:p>
    <w:p w14:paraId="2D0246F6" w14:textId="0EEB310C" w:rsidR="00721C2C" w:rsidRDefault="00D64AD5" w:rsidP="000E56E1">
      <w:pPr>
        <w:tabs>
          <w:tab w:val="left" w:pos="360"/>
        </w:tabs>
        <w:spacing w:after="0" w:line="240" w:lineRule="auto"/>
        <w:jc w:val="both"/>
      </w:pPr>
      <w:r>
        <w:tab/>
      </w:r>
      <w:r w:rsidR="00721C2C">
        <w:t>M</w:t>
      </w:r>
      <w:r>
        <w:t>any of you have heard this story before</w:t>
      </w:r>
      <w:r w:rsidR="00721C2C">
        <w:t>. T</w:t>
      </w:r>
      <w:r>
        <w:t>he last time I was in China I went into a store the day before flying back here.  Fortunately, I had a translator with me. Her name is E</w:t>
      </w:r>
      <w:r w:rsidR="00721C2C">
        <w:t>mily</w:t>
      </w:r>
      <w:r w:rsidR="00D33588">
        <w:t xml:space="preserve">.  We went into a store to buy some gifts that I could bring home.  The store- keeper was very nice, </w:t>
      </w:r>
      <w:r>
        <w:t>but she didn’t speak English and I know only a few words in Chinese.</w:t>
      </w:r>
      <w:r w:rsidR="00721C2C">
        <w:t xml:space="preserve">  </w:t>
      </w:r>
      <w:r w:rsidR="00D33588">
        <w:t>After</w:t>
      </w:r>
      <w:r w:rsidR="00721C2C">
        <w:t xml:space="preserve"> I bought my gifts and we were leaving the store, I smiled at her, waved my hand and said, Hua </w:t>
      </w:r>
      <w:proofErr w:type="spellStart"/>
      <w:r w:rsidR="00721C2C">
        <w:t>tou</w:t>
      </w:r>
      <w:proofErr w:type="spellEnd"/>
      <w:r w:rsidR="00721C2C">
        <w:t xml:space="preserve"> </w:t>
      </w:r>
      <w:proofErr w:type="spellStart"/>
      <w:r w:rsidR="00721C2C">
        <w:t>jian</w:t>
      </w:r>
      <w:proofErr w:type="spellEnd"/>
      <w:r w:rsidR="00721C2C">
        <w:t xml:space="preserve"> – somewhat like saying: “See you again.”  </w:t>
      </w:r>
      <w:r w:rsidR="00D33588">
        <w:t xml:space="preserve">Outside </w:t>
      </w:r>
      <w:r w:rsidR="00A00A32">
        <w:t xml:space="preserve">the </w:t>
      </w:r>
      <w:r w:rsidR="00721C2C">
        <w:t>store my friend Emily doubled over in laughter.  I said, “Emily, what’s so funny?  Did I say something wrong?” She replied, “Pastor, you said your belly hurts.”  I thought I was saying something good, but I didn’t say what I wanted to say.  Good thing</w:t>
      </w:r>
      <w:r w:rsidR="00D33588">
        <w:t xml:space="preserve"> </w:t>
      </w:r>
      <w:r w:rsidR="00721C2C">
        <w:t>I didn’t say anything insulting.</w:t>
      </w:r>
    </w:p>
    <w:p w14:paraId="3D381C7E" w14:textId="77777777" w:rsidR="00D33588" w:rsidRDefault="00721C2C" w:rsidP="00721C2C">
      <w:pPr>
        <w:tabs>
          <w:tab w:val="left" w:pos="360"/>
        </w:tabs>
        <w:spacing w:after="0" w:line="240" w:lineRule="auto"/>
        <w:jc w:val="both"/>
        <w:rPr>
          <w:rFonts w:cs="Times New Roman"/>
          <w:szCs w:val="24"/>
        </w:rPr>
      </w:pPr>
      <w:r>
        <w:tab/>
        <w:t>Here’s another example.  Years ago, t</w:t>
      </w:r>
      <w:r>
        <w:rPr>
          <w:rFonts w:cs="Times New Roman"/>
          <w:szCs w:val="24"/>
        </w:rPr>
        <w:t xml:space="preserve">he first time I asked for a bathroom in Germany, I asked: “Wo </w:t>
      </w:r>
      <w:proofErr w:type="spellStart"/>
      <w:r>
        <w:rPr>
          <w:rFonts w:cs="Times New Roman"/>
          <w:szCs w:val="24"/>
        </w:rPr>
        <w:t>ist</w:t>
      </w:r>
      <w:proofErr w:type="spellEnd"/>
      <w:r>
        <w:rPr>
          <w:rFonts w:cs="Times New Roman"/>
          <w:szCs w:val="24"/>
        </w:rPr>
        <w:t xml:space="preserve"> das </w:t>
      </w:r>
      <w:proofErr w:type="spellStart"/>
      <w:r>
        <w:rPr>
          <w:rFonts w:cs="Times New Roman"/>
          <w:szCs w:val="24"/>
        </w:rPr>
        <w:t>Badezimmer</w:t>
      </w:r>
      <w:proofErr w:type="spellEnd"/>
      <w:r>
        <w:rPr>
          <w:rFonts w:cs="Times New Roman"/>
          <w:szCs w:val="24"/>
        </w:rPr>
        <w:t>?” Literally, “Where is the bathroom?”  I should be good with that, right?  Wrong!  They showed me a room with a tub because in that part of the world a “</w:t>
      </w:r>
      <w:proofErr w:type="spellStart"/>
      <w:r>
        <w:rPr>
          <w:rFonts w:cs="Times New Roman"/>
          <w:szCs w:val="24"/>
        </w:rPr>
        <w:t>Badezimmer</w:t>
      </w:r>
      <w:proofErr w:type="spellEnd"/>
      <w:r>
        <w:rPr>
          <w:rFonts w:cs="Times New Roman"/>
          <w:szCs w:val="24"/>
        </w:rPr>
        <w:t>” means a bathroom where you wash, separate from the other which I needed.  If you don’t know how to say it right, you could be in trouble.</w:t>
      </w:r>
      <w:r w:rsidR="00D33588">
        <w:rPr>
          <w:rFonts w:cs="Times New Roman"/>
          <w:szCs w:val="24"/>
        </w:rPr>
        <w:t xml:space="preserve">  </w:t>
      </w:r>
      <w:r>
        <w:rPr>
          <w:rFonts w:cs="Times New Roman"/>
          <w:szCs w:val="24"/>
        </w:rPr>
        <w:t xml:space="preserve">That’s the problem with </w:t>
      </w:r>
      <w:r w:rsidR="00D33588">
        <w:rPr>
          <w:rFonts w:cs="Times New Roman"/>
          <w:szCs w:val="24"/>
        </w:rPr>
        <w:t xml:space="preserve">me and </w:t>
      </w:r>
      <w:r>
        <w:rPr>
          <w:rFonts w:cs="Times New Roman"/>
          <w:szCs w:val="24"/>
        </w:rPr>
        <w:t xml:space="preserve">languages.  </w:t>
      </w:r>
    </w:p>
    <w:p w14:paraId="52D77C98" w14:textId="77777777" w:rsidR="00D33588" w:rsidRDefault="00D33588" w:rsidP="00721C2C">
      <w:pPr>
        <w:tabs>
          <w:tab w:val="left" w:pos="360"/>
        </w:tabs>
        <w:spacing w:after="0" w:line="240" w:lineRule="auto"/>
        <w:jc w:val="both"/>
        <w:rPr>
          <w:rFonts w:cs="Times New Roman"/>
          <w:szCs w:val="24"/>
        </w:rPr>
      </w:pPr>
    </w:p>
    <w:p w14:paraId="2FD3A228" w14:textId="77777777" w:rsidR="00D33588" w:rsidRDefault="00D33588" w:rsidP="00D33588">
      <w:pPr>
        <w:tabs>
          <w:tab w:val="left" w:pos="360"/>
        </w:tabs>
        <w:spacing w:after="0"/>
        <w:rPr>
          <w:rFonts w:cs="Times New Roman"/>
          <w:b/>
          <w:i/>
          <w:szCs w:val="24"/>
        </w:rPr>
      </w:pPr>
      <w:r>
        <w:rPr>
          <w:rFonts w:cs="Times New Roman"/>
          <w:b/>
          <w:i/>
          <w:szCs w:val="24"/>
        </w:rPr>
        <w:t>I. People want to build for themselves.</w:t>
      </w:r>
    </w:p>
    <w:p w14:paraId="216648EF" w14:textId="6FC55F91" w:rsidR="00721C2C" w:rsidRDefault="00D33588" w:rsidP="00721C2C">
      <w:pPr>
        <w:tabs>
          <w:tab w:val="left" w:pos="360"/>
        </w:tabs>
        <w:spacing w:after="0" w:line="240" w:lineRule="auto"/>
        <w:jc w:val="both"/>
        <w:rPr>
          <w:rFonts w:cs="Times New Roman"/>
          <w:szCs w:val="24"/>
        </w:rPr>
      </w:pPr>
      <w:r>
        <w:rPr>
          <w:rFonts w:cs="Times New Roman"/>
          <w:szCs w:val="24"/>
        </w:rPr>
        <w:tab/>
      </w:r>
      <w:r w:rsidR="00721C2C">
        <w:rPr>
          <w:rFonts w:cs="Times New Roman"/>
          <w:szCs w:val="24"/>
        </w:rPr>
        <w:t>Why are there so many of them?  It only makes communications more difficult.</w:t>
      </w:r>
      <w:r>
        <w:rPr>
          <w:rFonts w:cs="Times New Roman"/>
          <w:szCs w:val="24"/>
        </w:rPr>
        <w:t xml:space="preserve"> It wasn’t always that way.  When God created Adam and Eve, they both spoke the same language.  They taught it to their children; they in turn taught it to their children.  For hundreds, almost a couple thousand</w:t>
      </w:r>
      <w:r w:rsidR="00A00A32">
        <w:rPr>
          <w:rFonts w:cs="Times New Roman"/>
          <w:szCs w:val="24"/>
        </w:rPr>
        <w:t>s</w:t>
      </w:r>
      <w:r>
        <w:rPr>
          <w:rFonts w:cs="Times New Roman"/>
          <w:szCs w:val="24"/>
        </w:rPr>
        <w:t xml:space="preserve"> of years, people communicated in the same </w:t>
      </w:r>
      <w:r>
        <w:rPr>
          <w:rFonts w:cs="Times New Roman"/>
          <w:szCs w:val="24"/>
        </w:rPr>
        <w:lastRenderedPageBreak/>
        <w:t>language.  How much easier that was.  But, as often happens, in sin people messed up the good thing God had given them, and He had to confuse their language.  Why would God do such a thing?  Was He being a bully?  Was He wishing harm upon them?  It happened because of the building project in our text.</w:t>
      </w:r>
    </w:p>
    <w:p w14:paraId="66E9A347" w14:textId="027839B7" w:rsidR="00D33588" w:rsidRPr="00D33588" w:rsidRDefault="00D33588" w:rsidP="00D33588">
      <w:pPr>
        <w:tabs>
          <w:tab w:val="left" w:pos="360"/>
        </w:tabs>
        <w:spacing w:after="0" w:line="240" w:lineRule="auto"/>
        <w:jc w:val="both"/>
        <w:rPr>
          <w:rFonts w:cs="Times New Roman"/>
          <w:szCs w:val="24"/>
        </w:rPr>
      </w:pPr>
      <w:r>
        <w:rPr>
          <w:rFonts w:cs="Times New Roman"/>
          <w:szCs w:val="24"/>
        </w:rPr>
        <w:tab/>
        <w:t>The account took</w:t>
      </w:r>
      <w:r w:rsidRPr="00D33588">
        <w:rPr>
          <w:rFonts w:cs="Times New Roman"/>
          <w:szCs w:val="24"/>
        </w:rPr>
        <w:t xml:space="preserve"> place not long after the Flood. Some even think</w:t>
      </w:r>
      <w:r>
        <w:rPr>
          <w:rFonts w:cs="Times New Roman"/>
          <w:szCs w:val="24"/>
        </w:rPr>
        <w:t xml:space="preserve"> </w:t>
      </w:r>
      <w:r w:rsidRPr="00D33588">
        <w:rPr>
          <w:rFonts w:cs="Times New Roman"/>
          <w:szCs w:val="24"/>
        </w:rPr>
        <w:t>it may have been about 100 years later.  In those days the people of the world enjoyed a common speech and vocabulary.  We don’t know which language they spoke, but there was only one.  Imagine how much more easily it was for them to communicate and cooperate with each other without any language barriers.  Not only did it make life easier, but it unified them.  Sadly, it became a godless unity, centered on themselves and not on God’s wishes.</w:t>
      </w:r>
    </w:p>
    <w:p w14:paraId="25517A1A" w14:textId="34A02CED" w:rsidR="00721C2C" w:rsidRDefault="00D33588" w:rsidP="00D33588">
      <w:pPr>
        <w:tabs>
          <w:tab w:val="left" w:pos="360"/>
        </w:tabs>
        <w:spacing w:after="0" w:line="240" w:lineRule="auto"/>
        <w:jc w:val="both"/>
        <w:rPr>
          <w:rFonts w:cs="Times New Roman"/>
          <w:color w:val="C00000"/>
          <w:szCs w:val="24"/>
        </w:rPr>
      </w:pPr>
      <w:r w:rsidRPr="00D33588">
        <w:rPr>
          <w:rFonts w:cs="Times New Roman"/>
          <w:szCs w:val="24"/>
        </w:rPr>
        <w:tab/>
        <w:t xml:space="preserve">When God created the world, He told Adam and Eve to be fruitful, and multiply, and fill the earth.  He repeated the same words to Noah and his family when they left the ark after the Flood (Gn.9:1).  But, if scholars are correct, within a hundred years man was saying a completely opposite thing.  In our text they said, </w:t>
      </w:r>
      <w:r w:rsidRPr="00D33588">
        <w:rPr>
          <w:rFonts w:cs="Times New Roman"/>
          <w:color w:val="C00000"/>
          <w:szCs w:val="24"/>
        </w:rPr>
        <w:t>“Come, let’s make bricks and bake them thoroughly….Come, let us build ourselves a city, with a tower that reaches to the heavens so that we may make a name for ourselves and not be scattered over the face of the whole earth.”</w:t>
      </w:r>
    </w:p>
    <w:p w14:paraId="210608B1" w14:textId="4B421C9F" w:rsidR="00932320" w:rsidRDefault="00932320" w:rsidP="00932320">
      <w:pPr>
        <w:tabs>
          <w:tab w:val="left" w:pos="360"/>
        </w:tabs>
        <w:spacing w:after="0" w:line="240" w:lineRule="auto"/>
        <w:jc w:val="both"/>
        <w:rPr>
          <w:rFonts w:cs="Times New Roman"/>
          <w:szCs w:val="24"/>
        </w:rPr>
      </w:pPr>
      <w:r>
        <w:rPr>
          <w:rFonts w:cs="Times New Roman"/>
          <w:szCs w:val="24"/>
        </w:rPr>
        <w:tab/>
        <w:t xml:space="preserve">That was defiance against God’s wishes. God said, “I’ve given you this whole earth.  Go and fill it.” But man said, “Let’s build a place for ourselves so that we won’t be scattered over the earth.”  They set to work building a city and a huge tower from baked bricks and adhesives that would last.  And they </w:t>
      </w:r>
      <w:r w:rsidR="00750FEE">
        <w:rPr>
          <w:rFonts w:cs="Times New Roman"/>
          <w:szCs w:val="24"/>
        </w:rPr>
        <w:t>said, “L</w:t>
      </w:r>
      <w:r>
        <w:rPr>
          <w:rFonts w:cs="Times New Roman"/>
          <w:szCs w:val="24"/>
        </w:rPr>
        <w:t xml:space="preserve">et’s work together and </w:t>
      </w:r>
      <w:r w:rsidR="00750FEE">
        <w:rPr>
          <w:rFonts w:cs="Times New Roman"/>
          <w:szCs w:val="24"/>
        </w:rPr>
        <w:t>we will be g</w:t>
      </w:r>
      <w:r>
        <w:rPr>
          <w:rFonts w:cs="Times New Roman"/>
          <w:szCs w:val="24"/>
        </w:rPr>
        <w:t xml:space="preserve">reat! </w:t>
      </w:r>
      <w:r w:rsidR="00750FEE">
        <w:rPr>
          <w:rFonts w:cs="Times New Roman"/>
          <w:szCs w:val="24"/>
        </w:rPr>
        <w:t xml:space="preserve">We’ll </w:t>
      </w:r>
      <w:r>
        <w:rPr>
          <w:rFonts w:cs="Times New Roman"/>
          <w:szCs w:val="24"/>
        </w:rPr>
        <w:t>make a name for ourselves!”</w:t>
      </w:r>
    </w:p>
    <w:p w14:paraId="7F883F12" w14:textId="64FB148F" w:rsidR="00932320" w:rsidRPr="0098602E" w:rsidRDefault="00932320" w:rsidP="00932320">
      <w:pPr>
        <w:tabs>
          <w:tab w:val="left" w:pos="360"/>
        </w:tabs>
        <w:spacing w:after="0" w:line="240" w:lineRule="auto"/>
        <w:jc w:val="both"/>
        <w:rPr>
          <w:rFonts w:cs="Times New Roman"/>
          <w:b/>
          <w:i/>
          <w:szCs w:val="24"/>
        </w:rPr>
      </w:pPr>
      <w:r>
        <w:rPr>
          <w:rFonts w:cs="Times New Roman"/>
          <w:szCs w:val="24"/>
        </w:rPr>
        <w:tab/>
        <w:t>Where’s God in all of their thinking?  He is left entirely out of the picture.  The</w:t>
      </w:r>
      <w:r w:rsidR="00750FEE">
        <w:rPr>
          <w:rFonts w:cs="Times New Roman"/>
          <w:szCs w:val="24"/>
        </w:rPr>
        <w:t xml:space="preserve">y didn’t ask, </w:t>
      </w:r>
      <w:r>
        <w:rPr>
          <w:rFonts w:cs="Times New Roman"/>
          <w:szCs w:val="24"/>
        </w:rPr>
        <w:t>“What would God want us to do?  How are we going to bring Him into our plans and put Him at the center of our lives?”  Nothing of the sort!  Rather it’s, “</w:t>
      </w:r>
      <w:r>
        <w:rPr>
          <w:rFonts w:cs="Times New Roman"/>
          <w:b/>
          <w:szCs w:val="24"/>
        </w:rPr>
        <w:t xml:space="preserve">What are we going to build </w:t>
      </w:r>
      <w:r>
        <w:rPr>
          <w:rFonts w:cs="Times New Roman"/>
          <w:szCs w:val="24"/>
        </w:rPr>
        <w:t>so that we become great and everybody knows us</w:t>
      </w:r>
      <w:r w:rsidRPr="0083618A">
        <w:rPr>
          <w:rFonts w:cs="Times New Roman"/>
          <w:szCs w:val="24"/>
        </w:rPr>
        <w:t>?”</w:t>
      </w:r>
      <w:r>
        <w:rPr>
          <w:rFonts w:cs="Times New Roman"/>
          <w:b/>
          <w:szCs w:val="24"/>
        </w:rPr>
        <w:t xml:space="preserve">  </w:t>
      </w:r>
      <w:r>
        <w:rPr>
          <w:rFonts w:cs="Times New Roman"/>
          <w:b/>
          <w:i/>
          <w:szCs w:val="24"/>
        </w:rPr>
        <w:t>People want to build for themselves.</w:t>
      </w:r>
    </w:p>
    <w:p w14:paraId="28E88E66" w14:textId="19346545" w:rsidR="00932320" w:rsidRDefault="00932320" w:rsidP="00932320">
      <w:pPr>
        <w:tabs>
          <w:tab w:val="left" w:pos="360"/>
        </w:tabs>
        <w:spacing w:after="0" w:line="240" w:lineRule="auto"/>
        <w:jc w:val="both"/>
        <w:rPr>
          <w:rFonts w:cs="Times New Roman"/>
          <w:szCs w:val="24"/>
        </w:rPr>
      </w:pPr>
      <w:r>
        <w:rPr>
          <w:rFonts w:cs="Times New Roman"/>
          <w:szCs w:val="24"/>
        </w:rPr>
        <w:tab/>
        <w:t xml:space="preserve">At the time of the Flood God lamented, </w:t>
      </w:r>
      <w:r w:rsidRPr="00750FEE">
        <w:rPr>
          <w:rFonts w:cs="Times New Roman"/>
          <w:color w:val="C00000"/>
          <w:szCs w:val="24"/>
        </w:rPr>
        <w:t>“Every inclination of man’s heart is evil from childhood” (Gn.8:21).</w:t>
      </w:r>
      <w:r>
        <w:rPr>
          <w:rFonts w:cs="Times New Roman"/>
          <w:szCs w:val="24"/>
        </w:rPr>
        <w:t xml:space="preserve"> That’s a scary thought from the One who knows and sees all things. To hear Him </w:t>
      </w:r>
      <w:r w:rsidRPr="00750FEE">
        <w:rPr>
          <w:rFonts w:cs="Times New Roman"/>
          <w:szCs w:val="24"/>
        </w:rPr>
        <w:t>say</w:t>
      </w:r>
      <w:r w:rsidRPr="00750FEE">
        <w:rPr>
          <w:rFonts w:cs="Times New Roman"/>
          <w:color w:val="C00000"/>
          <w:szCs w:val="24"/>
        </w:rPr>
        <w:t xml:space="preserve"> “every inclination is evil”</w:t>
      </w:r>
      <w:r>
        <w:rPr>
          <w:rFonts w:cs="Times New Roman"/>
          <w:szCs w:val="24"/>
        </w:rPr>
        <w:t xml:space="preserve"> ought to stop each one of us in our tracks so that we </w:t>
      </w:r>
      <w:r w:rsidR="00750FEE">
        <w:rPr>
          <w:rFonts w:cs="Times New Roman"/>
          <w:szCs w:val="24"/>
        </w:rPr>
        <w:t xml:space="preserve">look at </w:t>
      </w:r>
      <w:r>
        <w:rPr>
          <w:rFonts w:cs="Times New Roman"/>
          <w:szCs w:val="24"/>
        </w:rPr>
        <w:t>ourselves and ask, “</w:t>
      </w:r>
      <w:r>
        <w:rPr>
          <w:rFonts w:cs="Times New Roman"/>
          <w:b/>
          <w:szCs w:val="24"/>
        </w:rPr>
        <w:t xml:space="preserve">What am I building </w:t>
      </w:r>
      <w:r>
        <w:rPr>
          <w:rFonts w:cs="Times New Roman"/>
          <w:szCs w:val="24"/>
        </w:rPr>
        <w:t xml:space="preserve">in my life?”  </w:t>
      </w:r>
    </w:p>
    <w:p w14:paraId="2AE25F27" w14:textId="77777777" w:rsidR="00747E77" w:rsidRDefault="006E5B89" w:rsidP="00750FEE">
      <w:pPr>
        <w:tabs>
          <w:tab w:val="left" w:pos="360"/>
        </w:tabs>
        <w:spacing w:after="0" w:line="240" w:lineRule="auto"/>
        <w:jc w:val="both"/>
        <w:rPr>
          <w:rFonts w:cs="Times New Roman"/>
          <w:color w:val="C00000"/>
          <w:szCs w:val="24"/>
        </w:rPr>
      </w:pPr>
      <w:r>
        <w:rPr>
          <w:rFonts w:cs="Times New Roman"/>
          <w:szCs w:val="24"/>
        </w:rPr>
        <w:tab/>
      </w:r>
      <w:r w:rsidR="00750FEE">
        <w:rPr>
          <w:rFonts w:cs="Times New Roman"/>
          <w:szCs w:val="24"/>
        </w:rPr>
        <w:t xml:space="preserve">The Bible says, </w:t>
      </w:r>
      <w:r w:rsidR="00750FEE" w:rsidRPr="00750FEE">
        <w:rPr>
          <w:rFonts w:cs="Times New Roman"/>
          <w:color w:val="C00000"/>
          <w:szCs w:val="24"/>
        </w:rPr>
        <w:t xml:space="preserve">“Whatever you do, whether in word or deed, do it </w:t>
      </w:r>
    </w:p>
    <w:p w14:paraId="312C5B1E" w14:textId="0E854CDC" w:rsidR="00750FEE" w:rsidRPr="00750FEE" w:rsidRDefault="00750FEE" w:rsidP="00750FEE">
      <w:pPr>
        <w:tabs>
          <w:tab w:val="left" w:pos="360"/>
        </w:tabs>
        <w:spacing w:after="0" w:line="240" w:lineRule="auto"/>
        <w:jc w:val="both"/>
        <w:rPr>
          <w:rFonts w:cs="Times New Roman"/>
          <w:color w:val="C00000"/>
          <w:szCs w:val="24"/>
        </w:rPr>
      </w:pPr>
      <w:r w:rsidRPr="00750FEE">
        <w:rPr>
          <w:rFonts w:cs="Times New Roman"/>
          <w:color w:val="C00000"/>
          <w:szCs w:val="24"/>
        </w:rPr>
        <w:t>all in the name of the Lord Jesus, giving thanks to God the Father through Him” (Col.3:17).</w:t>
      </w:r>
    </w:p>
    <w:p w14:paraId="0DB0650B" w14:textId="57F4C1DA" w:rsidR="00750FEE" w:rsidRDefault="00750FEE" w:rsidP="00750FEE">
      <w:pPr>
        <w:tabs>
          <w:tab w:val="left" w:pos="360"/>
        </w:tabs>
        <w:spacing w:after="0" w:line="240" w:lineRule="auto"/>
        <w:jc w:val="both"/>
        <w:rPr>
          <w:rFonts w:cs="Times New Roman"/>
          <w:b/>
          <w:i/>
          <w:szCs w:val="24"/>
        </w:rPr>
      </w:pPr>
      <w:r>
        <w:rPr>
          <w:rFonts w:cs="Times New Roman"/>
          <w:b/>
          <w:szCs w:val="24"/>
        </w:rPr>
        <w:tab/>
      </w:r>
      <w:r>
        <w:rPr>
          <w:rFonts w:cs="Times New Roman"/>
          <w:szCs w:val="24"/>
        </w:rPr>
        <w:t xml:space="preserve">Do we leave God out of the picture when some venture comes our way?  Do we think more of ourselves, our goals, our plans than really looking to see what God would have us do?  Do we think more of making a name for ourselves than giving all glory to God?  </w:t>
      </w:r>
      <w:r>
        <w:rPr>
          <w:rFonts w:cs="Times New Roman"/>
          <w:b/>
          <w:szCs w:val="24"/>
        </w:rPr>
        <w:t xml:space="preserve">What are we building </w:t>
      </w:r>
      <w:r w:rsidRPr="005E299A">
        <w:rPr>
          <w:rFonts w:cs="Times New Roman"/>
          <w:szCs w:val="24"/>
        </w:rPr>
        <w:t>with our lives?</w:t>
      </w:r>
      <w:r>
        <w:rPr>
          <w:rFonts w:cs="Times New Roman"/>
          <w:szCs w:val="24"/>
        </w:rPr>
        <w:t xml:space="preserve">  Monuments to ourselves or things that give glory to God and His work of salvation?  Too often in sin </w:t>
      </w:r>
      <w:r>
        <w:rPr>
          <w:rFonts w:cs="Times New Roman"/>
          <w:b/>
          <w:i/>
          <w:szCs w:val="24"/>
        </w:rPr>
        <w:t>people want to build for themselves.</w:t>
      </w:r>
    </w:p>
    <w:p w14:paraId="63BDBAD5" w14:textId="00B57A24" w:rsidR="00750FEE" w:rsidRDefault="00750FEE" w:rsidP="00750FEE">
      <w:pPr>
        <w:tabs>
          <w:tab w:val="left" w:pos="360"/>
        </w:tabs>
        <w:spacing w:after="0" w:line="240" w:lineRule="auto"/>
        <w:jc w:val="both"/>
        <w:rPr>
          <w:rFonts w:cs="Times New Roman"/>
          <w:b/>
          <w:i/>
          <w:szCs w:val="24"/>
        </w:rPr>
      </w:pPr>
    </w:p>
    <w:p w14:paraId="66B368FA" w14:textId="77777777" w:rsidR="00747E77" w:rsidRPr="00206FE8" w:rsidRDefault="00747E77" w:rsidP="00747E77">
      <w:pPr>
        <w:tabs>
          <w:tab w:val="left" w:pos="360"/>
        </w:tabs>
        <w:spacing w:after="0" w:line="240" w:lineRule="auto"/>
        <w:jc w:val="both"/>
        <w:rPr>
          <w:rFonts w:cs="Times New Roman"/>
          <w:b/>
          <w:i/>
          <w:szCs w:val="24"/>
        </w:rPr>
      </w:pPr>
      <w:r>
        <w:rPr>
          <w:rFonts w:cs="Times New Roman"/>
          <w:b/>
          <w:i/>
          <w:szCs w:val="24"/>
        </w:rPr>
        <w:t>II. God wants to build His church.</w:t>
      </w:r>
    </w:p>
    <w:p w14:paraId="0BCF368F" w14:textId="1A93F1ED" w:rsidR="00747E77" w:rsidRDefault="00747E77" w:rsidP="00747E77">
      <w:pPr>
        <w:tabs>
          <w:tab w:val="left" w:pos="360"/>
        </w:tabs>
        <w:spacing w:after="0" w:line="240" w:lineRule="auto"/>
        <w:jc w:val="both"/>
        <w:rPr>
          <w:rFonts w:cs="Times New Roman"/>
          <w:b/>
          <w:i/>
          <w:szCs w:val="24"/>
        </w:rPr>
      </w:pPr>
      <w:r>
        <w:rPr>
          <w:rFonts w:cs="Times New Roman"/>
          <w:szCs w:val="24"/>
        </w:rPr>
        <w:tab/>
        <w:t xml:space="preserve">But that only brings us into trouble for </w:t>
      </w:r>
      <w:r w:rsidRPr="00747E77">
        <w:rPr>
          <w:rFonts w:cs="Times New Roman"/>
          <w:color w:val="C00000"/>
          <w:szCs w:val="24"/>
        </w:rPr>
        <w:t>“God cannot be mocked.”</w:t>
      </w:r>
      <w:r>
        <w:rPr>
          <w:rFonts w:cs="Times New Roman"/>
          <w:szCs w:val="24"/>
        </w:rPr>
        <w:t xml:space="preserve">  He will step in to put a stop to their ways.  He must because </w:t>
      </w:r>
      <w:r>
        <w:rPr>
          <w:rFonts w:cs="Times New Roman"/>
          <w:b/>
          <w:i/>
          <w:szCs w:val="24"/>
        </w:rPr>
        <w:t>God wants to build His church.</w:t>
      </w:r>
    </w:p>
    <w:p w14:paraId="276CC978" w14:textId="27254EC7" w:rsidR="00747E77" w:rsidRPr="00747E77" w:rsidRDefault="00747E77" w:rsidP="00747E77">
      <w:pPr>
        <w:tabs>
          <w:tab w:val="left" w:pos="360"/>
        </w:tabs>
        <w:spacing w:after="0" w:line="240" w:lineRule="auto"/>
        <w:jc w:val="both"/>
        <w:rPr>
          <w:rFonts w:cs="Times New Roman"/>
          <w:color w:val="C00000"/>
          <w:szCs w:val="24"/>
        </w:rPr>
      </w:pPr>
      <w:r>
        <w:rPr>
          <w:rFonts w:cs="Times New Roman"/>
          <w:szCs w:val="24"/>
        </w:rPr>
        <w:tab/>
        <w:t xml:space="preserve">So it is that our story continues, </w:t>
      </w:r>
      <w:r w:rsidRPr="00747E77">
        <w:rPr>
          <w:rFonts w:cs="Times New Roman"/>
          <w:color w:val="C00000"/>
          <w:szCs w:val="24"/>
        </w:rPr>
        <w:t>“But the Lord came down to see the city and the tower that the men were building.  He said, ‘If</w:t>
      </w:r>
      <w:r w:rsidR="00A00A32">
        <w:rPr>
          <w:rFonts w:cs="Times New Roman"/>
          <w:color w:val="C00000"/>
          <w:szCs w:val="24"/>
        </w:rPr>
        <w:t>,</w:t>
      </w:r>
      <w:r w:rsidRPr="00747E77">
        <w:rPr>
          <w:rFonts w:cs="Times New Roman"/>
          <w:color w:val="C00000"/>
          <w:szCs w:val="24"/>
        </w:rPr>
        <w:t xml:space="preserve"> as one people speaking the same language</w:t>
      </w:r>
      <w:r w:rsidR="00A00A32">
        <w:rPr>
          <w:rFonts w:cs="Times New Roman"/>
          <w:color w:val="C00000"/>
          <w:szCs w:val="24"/>
        </w:rPr>
        <w:t>,</w:t>
      </w:r>
      <w:r w:rsidRPr="00747E77">
        <w:rPr>
          <w:rFonts w:cs="Times New Roman"/>
          <w:color w:val="C00000"/>
          <w:szCs w:val="24"/>
        </w:rPr>
        <w:t xml:space="preserve"> they have begun to do this, then nothing they plan to do will be impossible for them.’”</w:t>
      </w:r>
      <w:r>
        <w:rPr>
          <w:rFonts w:cs="Times New Roman"/>
          <w:szCs w:val="24"/>
        </w:rPr>
        <w:t xml:space="preserve">  In other words, “They aren’t going to stop trying things, things that turn them away from me.”  </w:t>
      </w:r>
      <w:r w:rsidR="00A00A32">
        <w:rPr>
          <w:rFonts w:cs="Times New Roman"/>
          <w:szCs w:val="24"/>
        </w:rPr>
        <w:t xml:space="preserve">That would only be harmful - </w:t>
      </w:r>
      <w:r>
        <w:rPr>
          <w:rFonts w:cs="Times New Roman"/>
          <w:szCs w:val="24"/>
        </w:rPr>
        <w:t>to let this situation continue.  So</w:t>
      </w:r>
      <w:r w:rsidR="00A00A32">
        <w:rPr>
          <w:rFonts w:cs="Times New Roman"/>
          <w:szCs w:val="24"/>
        </w:rPr>
        <w:t>,</w:t>
      </w:r>
      <w:r>
        <w:rPr>
          <w:rFonts w:cs="Times New Roman"/>
          <w:szCs w:val="24"/>
        </w:rPr>
        <w:t xml:space="preserve"> God said, (and notice the subtle reference to the Trinity here), </w:t>
      </w:r>
      <w:r w:rsidRPr="00747E77">
        <w:rPr>
          <w:rFonts w:cs="Times New Roman"/>
          <w:color w:val="C00000"/>
          <w:szCs w:val="24"/>
        </w:rPr>
        <w:t>“Come, let us go down and confuse their language so they will not understand each other.”</w:t>
      </w:r>
    </w:p>
    <w:p w14:paraId="1379B8F1" w14:textId="77777777" w:rsidR="00747E77" w:rsidRDefault="00747E77" w:rsidP="00747E77">
      <w:pPr>
        <w:tabs>
          <w:tab w:val="left" w:pos="360"/>
        </w:tabs>
        <w:spacing w:after="0" w:line="240" w:lineRule="auto"/>
        <w:jc w:val="both"/>
        <w:rPr>
          <w:rFonts w:cs="Times New Roman"/>
          <w:szCs w:val="24"/>
        </w:rPr>
      </w:pPr>
      <w:r>
        <w:rPr>
          <w:rFonts w:cs="Times New Roman"/>
          <w:szCs w:val="24"/>
        </w:rPr>
        <w:tab/>
        <w:t xml:space="preserve">As little as disobedient Adam and Eve deserved a perfect Paradise in Eden, so also a rebellious human family did not deserve the unifying medium of one language. It would have only brought more disaster upon them.  </w:t>
      </w:r>
      <w:r>
        <w:rPr>
          <w:rFonts w:cs="Times New Roman"/>
          <w:b/>
          <w:i/>
          <w:szCs w:val="24"/>
        </w:rPr>
        <w:t xml:space="preserve">God wanted to build a people </w:t>
      </w:r>
      <w:r>
        <w:rPr>
          <w:rFonts w:cs="Times New Roman"/>
          <w:szCs w:val="24"/>
        </w:rPr>
        <w:t>in Him; not have them destroy themselves apart from Him.  So it was that He graciously intervened to stop it all.</w:t>
      </w:r>
    </w:p>
    <w:p w14:paraId="652DB512" w14:textId="15E2A6E4" w:rsidR="00747E77" w:rsidRDefault="00747E77" w:rsidP="00747E77">
      <w:pPr>
        <w:tabs>
          <w:tab w:val="left" w:pos="360"/>
        </w:tabs>
        <w:spacing w:after="0" w:line="240" w:lineRule="auto"/>
        <w:jc w:val="both"/>
        <w:rPr>
          <w:rFonts w:cs="Times New Roman"/>
          <w:szCs w:val="24"/>
        </w:rPr>
      </w:pPr>
      <w:r>
        <w:rPr>
          <w:rFonts w:cs="Times New Roman"/>
          <w:szCs w:val="24"/>
        </w:rPr>
        <w:tab/>
        <w:t xml:space="preserve">This was a loving, merciful act of a gracious God.  Our text says that </w:t>
      </w:r>
      <w:r w:rsidRPr="00747E77">
        <w:rPr>
          <w:rFonts w:cs="Times New Roman"/>
          <w:color w:val="C00000"/>
          <w:szCs w:val="24"/>
        </w:rPr>
        <w:t>the Lord, Jehovah</w:t>
      </w:r>
      <w:r>
        <w:rPr>
          <w:rFonts w:cs="Times New Roman"/>
          <w:szCs w:val="24"/>
        </w:rPr>
        <w:t xml:space="preserve"> – that’s the name for God that reflects the God of free and faithful grace – </w:t>
      </w:r>
      <w:r w:rsidRPr="00747E77">
        <w:rPr>
          <w:rFonts w:cs="Times New Roman"/>
          <w:color w:val="C00000"/>
          <w:szCs w:val="24"/>
        </w:rPr>
        <w:t>came down.</w:t>
      </w:r>
      <w:r>
        <w:rPr>
          <w:rFonts w:cs="Times New Roman"/>
          <w:szCs w:val="24"/>
        </w:rPr>
        <w:t xml:space="preserve">  One would almost expect one of the other names for God here like “the Lord Almighty” or “the Lord of Hosts” or “the Judge of all the earth” as though God were coming to punish or destroy a wayward people who deserve</w:t>
      </w:r>
      <w:r w:rsidR="00A00A32">
        <w:rPr>
          <w:rFonts w:cs="Times New Roman"/>
          <w:szCs w:val="24"/>
        </w:rPr>
        <w:t>d</w:t>
      </w:r>
      <w:r w:rsidRPr="00747E77">
        <w:rPr>
          <w:rFonts w:cs="Times New Roman"/>
          <w:szCs w:val="24"/>
        </w:rPr>
        <w:t xml:space="preserve"> </w:t>
      </w:r>
      <w:r>
        <w:rPr>
          <w:rFonts w:cs="Times New Roman"/>
          <w:szCs w:val="24"/>
        </w:rPr>
        <w:t xml:space="preserve">it.  But it says the Lord </w:t>
      </w:r>
      <w:r w:rsidRPr="00747E77">
        <w:rPr>
          <w:rFonts w:cs="Times New Roman"/>
          <w:i/>
          <w:color w:val="C00000"/>
          <w:szCs w:val="24"/>
        </w:rPr>
        <w:t>Jehovah</w:t>
      </w:r>
      <w:r w:rsidRPr="00747E77">
        <w:rPr>
          <w:rFonts w:cs="Times New Roman"/>
          <w:color w:val="C00000"/>
          <w:szCs w:val="24"/>
        </w:rPr>
        <w:t xml:space="preserve"> came down</w:t>
      </w:r>
      <w:r>
        <w:rPr>
          <w:rFonts w:cs="Times New Roman"/>
          <w:szCs w:val="24"/>
        </w:rPr>
        <w:t xml:space="preserve">.  </w:t>
      </w:r>
    </w:p>
    <w:p w14:paraId="1C90E03F" w14:textId="5166D209" w:rsidR="00A444CB" w:rsidRDefault="00747E77" w:rsidP="000E0D16">
      <w:pPr>
        <w:tabs>
          <w:tab w:val="left" w:pos="360"/>
        </w:tabs>
        <w:spacing w:after="0" w:line="240" w:lineRule="auto"/>
        <w:jc w:val="both"/>
        <w:rPr>
          <w:rFonts w:cs="Times New Roman"/>
          <w:szCs w:val="24"/>
        </w:rPr>
      </w:pPr>
      <w:r>
        <w:rPr>
          <w:rFonts w:cs="Times New Roman"/>
          <w:szCs w:val="24"/>
        </w:rPr>
        <w:tab/>
        <w:t xml:space="preserve">That says something about Him. God wants to deal in mercy, even with sinners.  He even said </w:t>
      </w:r>
      <w:r w:rsidR="0060024F">
        <w:rPr>
          <w:rFonts w:cs="Times New Roman"/>
          <w:szCs w:val="24"/>
        </w:rPr>
        <w:t xml:space="preserve">through </w:t>
      </w:r>
      <w:r>
        <w:rPr>
          <w:rFonts w:cs="Times New Roman"/>
          <w:szCs w:val="24"/>
        </w:rPr>
        <w:t xml:space="preserve">the prophet Hosea, </w:t>
      </w:r>
      <w:r w:rsidRPr="0060024F">
        <w:rPr>
          <w:rFonts w:cs="Times New Roman"/>
          <w:color w:val="C00000"/>
          <w:szCs w:val="24"/>
        </w:rPr>
        <w:t>“I desire mercy; not sacrifice.”</w:t>
      </w:r>
      <w:r>
        <w:rPr>
          <w:rFonts w:cs="Times New Roman"/>
          <w:szCs w:val="24"/>
        </w:rPr>
        <w:t xml:space="preserve"> God’s grace spared the</w:t>
      </w:r>
      <w:r w:rsidR="0060024F">
        <w:rPr>
          <w:rFonts w:cs="Times New Roman"/>
          <w:szCs w:val="24"/>
        </w:rPr>
        <w:t>se</w:t>
      </w:r>
      <w:r>
        <w:rPr>
          <w:rFonts w:cs="Times New Roman"/>
          <w:szCs w:val="24"/>
        </w:rPr>
        <w:t xml:space="preserve"> people.  Yet, there w</w:t>
      </w:r>
      <w:r w:rsidR="0060024F">
        <w:rPr>
          <w:rFonts w:cs="Times New Roman"/>
          <w:szCs w:val="24"/>
        </w:rPr>
        <w:t xml:space="preserve">ould be a consequence, </w:t>
      </w:r>
      <w:r>
        <w:rPr>
          <w:rFonts w:cs="Times New Roman"/>
          <w:szCs w:val="24"/>
        </w:rPr>
        <w:t>confusion of speech.  Different languages</w:t>
      </w:r>
    </w:p>
    <w:sectPr w:rsidR="00A444CB"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2069A"/>
    <w:rsid w:val="000229C9"/>
    <w:rsid w:val="00025233"/>
    <w:rsid w:val="00050D5A"/>
    <w:rsid w:val="00062BE9"/>
    <w:rsid w:val="0006710D"/>
    <w:rsid w:val="00090735"/>
    <w:rsid w:val="0009432D"/>
    <w:rsid w:val="00096F57"/>
    <w:rsid w:val="000A4F17"/>
    <w:rsid w:val="000A5821"/>
    <w:rsid w:val="000B0C16"/>
    <w:rsid w:val="000B0EF2"/>
    <w:rsid w:val="000C73DA"/>
    <w:rsid w:val="000D4579"/>
    <w:rsid w:val="000D4711"/>
    <w:rsid w:val="000D7D2C"/>
    <w:rsid w:val="000E0D16"/>
    <w:rsid w:val="000E56E1"/>
    <w:rsid w:val="000E64E6"/>
    <w:rsid w:val="000F1EB5"/>
    <w:rsid w:val="000F6871"/>
    <w:rsid w:val="00101934"/>
    <w:rsid w:val="001033E8"/>
    <w:rsid w:val="0011024C"/>
    <w:rsid w:val="00116E07"/>
    <w:rsid w:val="00116FDF"/>
    <w:rsid w:val="00145402"/>
    <w:rsid w:val="00145624"/>
    <w:rsid w:val="00145727"/>
    <w:rsid w:val="00154941"/>
    <w:rsid w:val="00156677"/>
    <w:rsid w:val="00163CDA"/>
    <w:rsid w:val="00171711"/>
    <w:rsid w:val="00174205"/>
    <w:rsid w:val="00182E1C"/>
    <w:rsid w:val="001902DC"/>
    <w:rsid w:val="001933A3"/>
    <w:rsid w:val="001A7C42"/>
    <w:rsid w:val="001B261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4FE6"/>
    <w:rsid w:val="002209D8"/>
    <w:rsid w:val="00224B8A"/>
    <w:rsid w:val="00225866"/>
    <w:rsid w:val="002266D7"/>
    <w:rsid w:val="00241C6D"/>
    <w:rsid w:val="002425BC"/>
    <w:rsid w:val="00245172"/>
    <w:rsid w:val="0026023C"/>
    <w:rsid w:val="002627F7"/>
    <w:rsid w:val="00265AE6"/>
    <w:rsid w:val="00267915"/>
    <w:rsid w:val="00273310"/>
    <w:rsid w:val="002765F2"/>
    <w:rsid w:val="00277EEC"/>
    <w:rsid w:val="002869A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65EC"/>
    <w:rsid w:val="00330DE2"/>
    <w:rsid w:val="00341845"/>
    <w:rsid w:val="00343297"/>
    <w:rsid w:val="003444AB"/>
    <w:rsid w:val="0034748C"/>
    <w:rsid w:val="00347BE8"/>
    <w:rsid w:val="0035278C"/>
    <w:rsid w:val="00360C2A"/>
    <w:rsid w:val="0036479F"/>
    <w:rsid w:val="00365F83"/>
    <w:rsid w:val="00367421"/>
    <w:rsid w:val="00370A17"/>
    <w:rsid w:val="00376FED"/>
    <w:rsid w:val="00391E8D"/>
    <w:rsid w:val="00392D37"/>
    <w:rsid w:val="003A18A6"/>
    <w:rsid w:val="003A5BF2"/>
    <w:rsid w:val="003B1EC0"/>
    <w:rsid w:val="003B2CEB"/>
    <w:rsid w:val="003B4B3E"/>
    <w:rsid w:val="003C4305"/>
    <w:rsid w:val="003C5F7D"/>
    <w:rsid w:val="003D3D8F"/>
    <w:rsid w:val="003D3FF1"/>
    <w:rsid w:val="003E657B"/>
    <w:rsid w:val="003E6CAF"/>
    <w:rsid w:val="003E7997"/>
    <w:rsid w:val="003F3756"/>
    <w:rsid w:val="00414D46"/>
    <w:rsid w:val="00422A4F"/>
    <w:rsid w:val="00432BAE"/>
    <w:rsid w:val="004360DA"/>
    <w:rsid w:val="00442A72"/>
    <w:rsid w:val="00460109"/>
    <w:rsid w:val="004663D9"/>
    <w:rsid w:val="00474AA3"/>
    <w:rsid w:val="004A2303"/>
    <w:rsid w:val="004A4237"/>
    <w:rsid w:val="004A4816"/>
    <w:rsid w:val="004B0B7D"/>
    <w:rsid w:val="004B1C79"/>
    <w:rsid w:val="004C2BEB"/>
    <w:rsid w:val="004C739D"/>
    <w:rsid w:val="004D1894"/>
    <w:rsid w:val="004D18F1"/>
    <w:rsid w:val="004D7AD6"/>
    <w:rsid w:val="004F16E8"/>
    <w:rsid w:val="00504050"/>
    <w:rsid w:val="00505E57"/>
    <w:rsid w:val="00521B45"/>
    <w:rsid w:val="005222E9"/>
    <w:rsid w:val="005429B4"/>
    <w:rsid w:val="005553FD"/>
    <w:rsid w:val="005615E3"/>
    <w:rsid w:val="0057077D"/>
    <w:rsid w:val="00580D6F"/>
    <w:rsid w:val="00590D6F"/>
    <w:rsid w:val="005A28DC"/>
    <w:rsid w:val="005A2BC7"/>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24F"/>
    <w:rsid w:val="00600A48"/>
    <w:rsid w:val="00600C5E"/>
    <w:rsid w:val="00623EEB"/>
    <w:rsid w:val="00627986"/>
    <w:rsid w:val="00630E98"/>
    <w:rsid w:val="00646868"/>
    <w:rsid w:val="00652643"/>
    <w:rsid w:val="00653196"/>
    <w:rsid w:val="006552C9"/>
    <w:rsid w:val="0065540C"/>
    <w:rsid w:val="0065554A"/>
    <w:rsid w:val="00656B1E"/>
    <w:rsid w:val="00657835"/>
    <w:rsid w:val="0066142A"/>
    <w:rsid w:val="0066287B"/>
    <w:rsid w:val="00663697"/>
    <w:rsid w:val="00663BA8"/>
    <w:rsid w:val="0066466C"/>
    <w:rsid w:val="0068339C"/>
    <w:rsid w:val="00690612"/>
    <w:rsid w:val="006A40DF"/>
    <w:rsid w:val="006A6F44"/>
    <w:rsid w:val="006B0864"/>
    <w:rsid w:val="006B0D0F"/>
    <w:rsid w:val="006B15CF"/>
    <w:rsid w:val="006B4B52"/>
    <w:rsid w:val="006B5856"/>
    <w:rsid w:val="006C1FAA"/>
    <w:rsid w:val="006E0225"/>
    <w:rsid w:val="006E2B9F"/>
    <w:rsid w:val="006E5B89"/>
    <w:rsid w:val="00700696"/>
    <w:rsid w:val="00704A52"/>
    <w:rsid w:val="0070696F"/>
    <w:rsid w:val="00711025"/>
    <w:rsid w:val="00721C2C"/>
    <w:rsid w:val="00721D08"/>
    <w:rsid w:val="00721DA7"/>
    <w:rsid w:val="0072228B"/>
    <w:rsid w:val="00733759"/>
    <w:rsid w:val="00734B56"/>
    <w:rsid w:val="00746A0F"/>
    <w:rsid w:val="00747A02"/>
    <w:rsid w:val="00747E77"/>
    <w:rsid w:val="00750FEE"/>
    <w:rsid w:val="007646BE"/>
    <w:rsid w:val="007666CE"/>
    <w:rsid w:val="007707F6"/>
    <w:rsid w:val="0077152E"/>
    <w:rsid w:val="007715D4"/>
    <w:rsid w:val="00772066"/>
    <w:rsid w:val="00775802"/>
    <w:rsid w:val="00775850"/>
    <w:rsid w:val="00793153"/>
    <w:rsid w:val="007932C2"/>
    <w:rsid w:val="00794717"/>
    <w:rsid w:val="007A7EF1"/>
    <w:rsid w:val="007B2700"/>
    <w:rsid w:val="007B2C79"/>
    <w:rsid w:val="007C227D"/>
    <w:rsid w:val="007C3BA0"/>
    <w:rsid w:val="007C533D"/>
    <w:rsid w:val="007D1578"/>
    <w:rsid w:val="007D639E"/>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2A7B"/>
    <w:rsid w:val="00871E67"/>
    <w:rsid w:val="00872FFD"/>
    <w:rsid w:val="00875DE1"/>
    <w:rsid w:val="00885FF8"/>
    <w:rsid w:val="008957A9"/>
    <w:rsid w:val="008A18CC"/>
    <w:rsid w:val="008A7F09"/>
    <w:rsid w:val="008B6B0A"/>
    <w:rsid w:val="008C583E"/>
    <w:rsid w:val="008D2C8E"/>
    <w:rsid w:val="008D7A47"/>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2320"/>
    <w:rsid w:val="0093420C"/>
    <w:rsid w:val="00941224"/>
    <w:rsid w:val="0094321E"/>
    <w:rsid w:val="0094368F"/>
    <w:rsid w:val="00966879"/>
    <w:rsid w:val="0096763E"/>
    <w:rsid w:val="00967B26"/>
    <w:rsid w:val="00974421"/>
    <w:rsid w:val="00980447"/>
    <w:rsid w:val="00983308"/>
    <w:rsid w:val="00986609"/>
    <w:rsid w:val="00996810"/>
    <w:rsid w:val="009C265B"/>
    <w:rsid w:val="009C2762"/>
    <w:rsid w:val="009C52A4"/>
    <w:rsid w:val="009C55CB"/>
    <w:rsid w:val="009C563F"/>
    <w:rsid w:val="009E3D7A"/>
    <w:rsid w:val="009E47DA"/>
    <w:rsid w:val="009F62D7"/>
    <w:rsid w:val="009F64BC"/>
    <w:rsid w:val="009F698B"/>
    <w:rsid w:val="00A00A32"/>
    <w:rsid w:val="00A16749"/>
    <w:rsid w:val="00A24764"/>
    <w:rsid w:val="00A2552C"/>
    <w:rsid w:val="00A308AB"/>
    <w:rsid w:val="00A369D6"/>
    <w:rsid w:val="00A444CB"/>
    <w:rsid w:val="00A70B41"/>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5E60"/>
    <w:rsid w:val="00B4790C"/>
    <w:rsid w:val="00B509F5"/>
    <w:rsid w:val="00B55CF2"/>
    <w:rsid w:val="00B56214"/>
    <w:rsid w:val="00B604B2"/>
    <w:rsid w:val="00B73E0C"/>
    <w:rsid w:val="00B801ED"/>
    <w:rsid w:val="00B94090"/>
    <w:rsid w:val="00B95464"/>
    <w:rsid w:val="00BA7128"/>
    <w:rsid w:val="00BA7203"/>
    <w:rsid w:val="00BA7428"/>
    <w:rsid w:val="00BB3F33"/>
    <w:rsid w:val="00BB5401"/>
    <w:rsid w:val="00BC55CF"/>
    <w:rsid w:val="00BD6F9B"/>
    <w:rsid w:val="00BE061E"/>
    <w:rsid w:val="00BF35CE"/>
    <w:rsid w:val="00C00ABA"/>
    <w:rsid w:val="00C00CBE"/>
    <w:rsid w:val="00C031E5"/>
    <w:rsid w:val="00C035B9"/>
    <w:rsid w:val="00C14BC4"/>
    <w:rsid w:val="00C2074C"/>
    <w:rsid w:val="00C317EE"/>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D122B"/>
    <w:rsid w:val="00CE5301"/>
    <w:rsid w:val="00CE7220"/>
    <w:rsid w:val="00CF376C"/>
    <w:rsid w:val="00D03F39"/>
    <w:rsid w:val="00D07E0C"/>
    <w:rsid w:val="00D258F0"/>
    <w:rsid w:val="00D26115"/>
    <w:rsid w:val="00D308A0"/>
    <w:rsid w:val="00D31142"/>
    <w:rsid w:val="00D329B1"/>
    <w:rsid w:val="00D33588"/>
    <w:rsid w:val="00D4468D"/>
    <w:rsid w:val="00D452D2"/>
    <w:rsid w:val="00D472C9"/>
    <w:rsid w:val="00D63761"/>
    <w:rsid w:val="00D64AD5"/>
    <w:rsid w:val="00D66D1B"/>
    <w:rsid w:val="00D81572"/>
    <w:rsid w:val="00D86AF2"/>
    <w:rsid w:val="00D975E5"/>
    <w:rsid w:val="00DA583B"/>
    <w:rsid w:val="00DC5837"/>
    <w:rsid w:val="00DD014F"/>
    <w:rsid w:val="00DD1863"/>
    <w:rsid w:val="00DD249E"/>
    <w:rsid w:val="00DD445B"/>
    <w:rsid w:val="00DD6381"/>
    <w:rsid w:val="00DE4B42"/>
    <w:rsid w:val="00DF2AD9"/>
    <w:rsid w:val="00DF64D1"/>
    <w:rsid w:val="00E05443"/>
    <w:rsid w:val="00E0735F"/>
    <w:rsid w:val="00E119BC"/>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60A25"/>
    <w:rsid w:val="00E66745"/>
    <w:rsid w:val="00E671C9"/>
    <w:rsid w:val="00E70736"/>
    <w:rsid w:val="00E730B2"/>
    <w:rsid w:val="00E9151E"/>
    <w:rsid w:val="00E9756C"/>
    <w:rsid w:val="00EB04A9"/>
    <w:rsid w:val="00EB1A77"/>
    <w:rsid w:val="00EB3BEC"/>
    <w:rsid w:val="00EB3C77"/>
    <w:rsid w:val="00EC0E3C"/>
    <w:rsid w:val="00EC30AC"/>
    <w:rsid w:val="00EC53D0"/>
    <w:rsid w:val="00EC603A"/>
    <w:rsid w:val="00ED3EC3"/>
    <w:rsid w:val="00EE3BC7"/>
    <w:rsid w:val="00EF23E6"/>
    <w:rsid w:val="00EF3397"/>
    <w:rsid w:val="00EF6CC5"/>
    <w:rsid w:val="00F04FEB"/>
    <w:rsid w:val="00F111CA"/>
    <w:rsid w:val="00F11644"/>
    <w:rsid w:val="00F206FF"/>
    <w:rsid w:val="00F27E86"/>
    <w:rsid w:val="00F47F24"/>
    <w:rsid w:val="00F60D5D"/>
    <w:rsid w:val="00F85148"/>
    <w:rsid w:val="00F87538"/>
    <w:rsid w:val="00F91DBF"/>
    <w:rsid w:val="00F94366"/>
    <w:rsid w:val="00F95F4D"/>
    <w:rsid w:val="00FB79DC"/>
    <w:rsid w:val="00FC783A"/>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000CCE-8972-4776-8ECE-A0E57E0DD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1444</Words>
  <Characters>8236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2019-04-26T19:40:00Z</cp:lastPrinted>
  <dcterms:created xsi:type="dcterms:W3CDTF">2019-06-12T23:08:00Z</dcterms:created>
  <dcterms:modified xsi:type="dcterms:W3CDTF">2019-06-12T23:08:00Z</dcterms:modified>
</cp:coreProperties>
</file>