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6230557" w14:textId="475E63F7" w:rsidR="00CC0BC4" w:rsidRDefault="00CC0BC4" w:rsidP="00CC0BC4">
      <w:pPr>
        <w:tabs>
          <w:tab w:val="left" w:pos="360"/>
        </w:tabs>
        <w:spacing w:after="0" w:line="240" w:lineRule="auto"/>
        <w:jc w:val="both"/>
        <w:rPr>
          <w:rFonts w:cs="Times New Roman"/>
          <w:szCs w:val="24"/>
        </w:rPr>
      </w:pPr>
      <w:bookmarkStart w:id="0" w:name="_GoBack"/>
      <w:bookmarkEnd w:id="0"/>
      <w:r>
        <w:rPr>
          <w:rFonts w:cs="Times New Roman"/>
          <w:szCs w:val="24"/>
        </w:rPr>
        <w:t xml:space="preserve">the barns and silos, </w:t>
      </w:r>
      <w:r w:rsidR="00E1274F">
        <w:rPr>
          <w:rFonts w:cs="Times New Roman"/>
          <w:szCs w:val="24"/>
        </w:rPr>
        <w:t xml:space="preserve">and </w:t>
      </w:r>
      <w:r>
        <w:rPr>
          <w:rFonts w:cs="Times New Roman"/>
          <w:szCs w:val="24"/>
        </w:rPr>
        <w:t>the little white farmhouse.</w:t>
      </w:r>
    </w:p>
    <w:p w14:paraId="58909C77" w14:textId="40771AE3" w:rsidR="00CC0BC4" w:rsidRDefault="00CC0BC4" w:rsidP="00CC0BC4">
      <w:pPr>
        <w:tabs>
          <w:tab w:val="left" w:pos="360"/>
        </w:tabs>
        <w:spacing w:after="0" w:line="240" w:lineRule="auto"/>
        <w:jc w:val="both"/>
        <w:rPr>
          <w:rFonts w:cs="Times New Roman"/>
          <w:szCs w:val="24"/>
        </w:rPr>
      </w:pPr>
      <w:r>
        <w:rPr>
          <w:rFonts w:cs="Times New Roman"/>
          <w:szCs w:val="24"/>
        </w:rPr>
        <w:tab/>
        <w:t>One day the farmer died and the farm passed on to his son.  The son soon learned that it was loaded with debt</w:t>
      </w:r>
      <w:r w:rsidR="005C54B5">
        <w:rPr>
          <w:rFonts w:cs="Times New Roman"/>
          <w:szCs w:val="24"/>
        </w:rPr>
        <w:t>; t</w:t>
      </w:r>
      <w:r>
        <w:rPr>
          <w:rFonts w:cs="Times New Roman"/>
          <w:szCs w:val="24"/>
        </w:rPr>
        <w:t>he m</w:t>
      </w:r>
      <w:r w:rsidR="005C54B5">
        <w:rPr>
          <w:rFonts w:cs="Times New Roman"/>
          <w:szCs w:val="24"/>
        </w:rPr>
        <w:t>achinery was old and worn out; t</w:t>
      </w:r>
      <w:r>
        <w:rPr>
          <w:rFonts w:cs="Times New Roman"/>
          <w:szCs w:val="24"/>
        </w:rPr>
        <w:t>he soil was thin and poor.  As he toiled to make ends meet, the son often remembered the day his</w:t>
      </w:r>
      <w:r w:rsidR="005C54B5">
        <w:rPr>
          <w:rFonts w:cs="Times New Roman"/>
          <w:szCs w:val="24"/>
        </w:rPr>
        <w:t xml:space="preserve"> father promised him the farm. </w:t>
      </w:r>
      <w:r>
        <w:rPr>
          <w:rFonts w:cs="Times New Roman"/>
          <w:szCs w:val="24"/>
        </w:rPr>
        <w:t xml:space="preserve">“Thanks a lot, Dad,” he </w:t>
      </w:r>
      <w:r w:rsidR="00E1274F">
        <w:rPr>
          <w:rFonts w:cs="Times New Roman"/>
          <w:szCs w:val="24"/>
        </w:rPr>
        <w:t>sai</w:t>
      </w:r>
      <w:r>
        <w:rPr>
          <w:rFonts w:cs="Times New Roman"/>
          <w:szCs w:val="24"/>
        </w:rPr>
        <w:t>d to himself.</w:t>
      </w:r>
    </w:p>
    <w:p w14:paraId="3ECF7478" w14:textId="0461A6F5" w:rsidR="00CC0BC4" w:rsidRDefault="00CC0BC4" w:rsidP="00CC0BC4">
      <w:pPr>
        <w:tabs>
          <w:tab w:val="left" w:pos="360"/>
        </w:tabs>
        <w:spacing w:after="0" w:line="240" w:lineRule="auto"/>
        <w:jc w:val="both"/>
        <w:rPr>
          <w:rFonts w:cs="Times New Roman"/>
          <w:szCs w:val="24"/>
        </w:rPr>
      </w:pPr>
      <w:r>
        <w:rPr>
          <w:rFonts w:cs="Times New Roman"/>
          <w:szCs w:val="24"/>
        </w:rPr>
        <w:tab/>
        <w:t>“Everything I have will be yours someday” can be a glorious promise</w:t>
      </w:r>
      <w:r w:rsidR="00E1274F">
        <w:rPr>
          <w:rFonts w:cs="Times New Roman"/>
          <w:szCs w:val="24"/>
        </w:rPr>
        <w:t>, o</w:t>
      </w:r>
      <w:r>
        <w:rPr>
          <w:rFonts w:cs="Times New Roman"/>
          <w:szCs w:val="24"/>
        </w:rPr>
        <w:t xml:space="preserve">r it can be more </w:t>
      </w:r>
      <w:r w:rsidR="00E1274F">
        <w:rPr>
          <w:rFonts w:cs="Times New Roman"/>
          <w:szCs w:val="24"/>
        </w:rPr>
        <w:t xml:space="preserve">of a </w:t>
      </w:r>
      <w:r>
        <w:rPr>
          <w:rFonts w:cs="Times New Roman"/>
          <w:szCs w:val="24"/>
        </w:rPr>
        <w:t xml:space="preserve">curse than </w:t>
      </w:r>
      <w:r w:rsidR="00E1274F">
        <w:rPr>
          <w:rFonts w:cs="Times New Roman"/>
          <w:szCs w:val="24"/>
        </w:rPr>
        <w:t xml:space="preserve">a </w:t>
      </w:r>
      <w:r>
        <w:rPr>
          <w:rFonts w:cs="Times New Roman"/>
          <w:szCs w:val="24"/>
        </w:rPr>
        <w:t xml:space="preserve">blessing.  It all depends on </w:t>
      </w:r>
      <w:r w:rsidR="00E1274F">
        <w:rPr>
          <w:rFonts w:cs="Times New Roman"/>
          <w:szCs w:val="24"/>
        </w:rPr>
        <w:t>the one</w:t>
      </w:r>
      <w:r>
        <w:rPr>
          <w:rFonts w:cs="Times New Roman"/>
          <w:szCs w:val="24"/>
        </w:rPr>
        <w:t xml:space="preserve"> making the promise and </w:t>
      </w:r>
      <w:r w:rsidR="00E1274F">
        <w:rPr>
          <w:rFonts w:cs="Times New Roman"/>
          <w:szCs w:val="24"/>
        </w:rPr>
        <w:t>t</w:t>
      </w:r>
      <w:r>
        <w:rPr>
          <w:rFonts w:cs="Times New Roman"/>
          <w:szCs w:val="24"/>
        </w:rPr>
        <w:t xml:space="preserve">hat </w:t>
      </w:r>
      <w:r w:rsidR="00E1274F">
        <w:rPr>
          <w:rFonts w:cs="Times New Roman"/>
          <w:szCs w:val="24"/>
        </w:rPr>
        <w:t xml:space="preserve">which </w:t>
      </w:r>
      <w:r>
        <w:rPr>
          <w:rFonts w:cs="Times New Roman"/>
          <w:szCs w:val="24"/>
        </w:rPr>
        <w:t>he is in position to do.</w:t>
      </w:r>
    </w:p>
    <w:p w14:paraId="37B4075F" w14:textId="314EB9D4" w:rsidR="00CC0BC4" w:rsidRPr="00EE1D47" w:rsidRDefault="00CC0BC4" w:rsidP="00CC0BC4">
      <w:pPr>
        <w:tabs>
          <w:tab w:val="left" w:pos="360"/>
        </w:tabs>
        <w:spacing w:after="0" w:line="240" w:lineRule="auto"/>
        <w:jc w:val="both"/>
        <w:rPr>
          <w:rFonts w:cs="Times New Roman"/>
          <w:b/>
          <w:i/>
          <w:szCs w:val="24"/>
        </w:rPr>
      </w:pPr>
      <w:r>
        <w:rPr>
          <w:rFonts w:cs="Times New Roman"/>
          <w:szCs w:val="24"/>
        </w:rPr>
        <w:tab/>
        <w:t>When Jesus promised that the Spirit would share everything that was His with the disciples</w:t>
      </w:r>
      <w:r w:rsidR="00E1274F">
        <w:rPr>
          <w:rFonts w:cs="Times New Roman"/>
          <w:szCs w:val="24"/>
        </w:rPr>
        <w:t>,</w:t>
      </w:r>
      <w:r>
        <w:rPr>
          <w:rFonts w:cs="Times New Roman"/>
          <w:szCs w:val="24"/>
        </w:rPr>
        <w:t xml:space="preserve"> that was the most glorious promise they could have heard. To assure them of this, Jesus reminded them of who He is and what He is in a position to offer.  Jesus is God, the Father’s only Son.  In Him </w:t>
      </w:r>
      <w:r w:rsidRPr="00CC0BC4">
        <w:rPr>
          <w:rFonts w:cs="Times New Roman"/>
          <w:color w:val="C00000"/>
          <w:szCs w:val="24"/>
        </w:rPr>
        <w:t>“are hidden all the treasures of wisdom and knowledge” (Col.2:3).</w:t>
      </w:r>
      <w:r>
        <w:rPr>
          <w:rFonts w:cs="Times New Roman"/>
          <w:szCs w:val="24"/>
        </w:rPr>
        <w:t xml:space="preserve">  All that belongs to the Father is His.  When the Spirit came and shared these things with them, it was from God Himself </w:t>
      </w:r>
      <w:r>
        <w:rPr>
          <w:rFonts w:cs="Times New Roman"/>
          <w:b/>
          <w:i/>
          <w:szCs w:val="24"/>
        </w:rPr>
        <w:t>– divine gifts worth having.</w:t>
      </w:r>
    </w:p>
    <w:p w14:paraId="108B90F2" w14:textId="77777777" w:rsidR="00CC0BC4" w:rsidRDefault="00CC0BC4" w:rsidP="00CC0BC4">
      <w:pPr>
        <w:tabs>
          <w:tab w:val="left" w:pos="360"/>
        </w:tabs>
        <w:spacing w:after="0" w:line="240" w:lineRule="auto"/>
        <w:jc w:val="both"/>
        <w:rPr>
          <w:rFonts w:cs="Times New Roman"/>
          <w:szCs w:val="24"/>
        </w:rPr>
      </w:pPr>
      <w:r>
        <w:rPr>
          <w:rFonts w:cs="Times New Roman"/>
          <w:szCs w:val="24"/>
        </w:rPr>
        <w:tab/>
        <w:t xml:space="preserve">Thank goodness those disciples weren’t stingy with these </w:t>
      </w:r>
      <w:r w:rsidRPr="00EE1D47">
        <w:rPr>
          <w:rFonts w:cs="Times New Roman"/>
          <w:b/>
          <w:i/>
          <w:szCs w:val="24"/>
        </w:rPr>
        <w:t>divine gifts</w:t>
      </w:r>
      <w:r>
        <w:rPr>
          <w:rFonts w:cs="Times New Roman"/>
          <w:szCs w:val="24"/>
        </w:rPr>
        <w:t>, the gifts of salvation full and free that are found by faith in the blood of Christ, our Savior</w:t>
      </w:r>
      <w:r w:rsidRPr="00EE1D47">
        <w:rPr>
          <w:rFonts w:cs="Times New Roman"/>
          <w:b/>
          <w:i/>
          <w:szCs w:val="24"/>
        </w:rPr>
        <w:t>.</w:t>
      </w:r>
      <w:r>
        <w:rPr>
          <w:rFonts w:cs="Times New Roman"/>
          <w:szCs w:val="24"/>
        </w:rPr>
        <w:t xml:space="preserve">  They took these great treasures and shared them with everyone, wherever they went.  And they recorded them in the Scriptures for us.</w:t>
      </w:r>
    </w:p>
    <w:p w14:paraId="554447B0" w14:textId="383CB927" w:rsidR="00CC0BC4" w:rsidRPr="00CC0BC4" w:rsidRDefault="00CC0BC4" w:rsidP="00CC0BC4">
      <w:pPr>
        <w:tabs>
          <w:tab w:val="left" w:pos="360"/>
        </w:tabs>
        <w:spacing w:after="0" w:line="240" w:lineRule="auto"/>
        <w:jc w:val="both"/>
        <w:rPr>
          <w:rFonts w:cs="Times New Roman"/>
          <w:szCs w:val="24"/>
        </w:rPr>
      </w:pPr>
      <w:r>
        <w:rPr>
          <w:rFonts w:cs="Times New Roman"/>
          <w:szCs w:val="24"/>
        </w:rPr>
        <w:tab/>
        <w:t xml:space="preserve">From Father to Son to Holy Spirit – then to the apostles and to us – the </w:t>
      </w:r>
      <w:r w:rsidRPr="00EE1D47">
        <w:rPr>
          <w:rFonts w:cs="Times New Roman"/>
          <w:b/>
          <w:i/>
          <w:szCs w:val="24"/>
        </w:rPr>
        <w:t>divine gifts</w:t>
      </w:r>
      <w:r>
        <w:rPr>
          <w:rFonts w:cs="Times New Roman"/>
          <w:szCs w:val="24"/>
        </w:rPr>
        <w:t xml:space="preserve"> of God’s redeeming love that comfort and encourage us in all th</w:t>
      </w:r>
      <w:r w:rsidR="005C54B5">
        <w:rPr>
          <w:rFonts w:cs="Times New Roman"/>
          <w:szCs w:val="24"/>
        </w:rPr>
        <w:t>e circumstances of this life</w:t>
      </w:r>
      <w:r w:rsidR="00E1274F">
        <w:rPr>
          <w:rFonts w:cs="Times New Roman"/>
          <w:szCs w:val="24"/>
        </w:rPr>
        <w:t xml:space="preserve"> until He draws us to Himself above</w:t>
      </w:r>
      <w:r w:rsidR="005C54B5">
        <w:rPr>
          <w:rFonts w:cs="Times New Roman"/>
          <w:szCs w:val="24"/>
        </w:rPr>
        <w:t xml:space="preserve">.  </w:t>
      </w:r>
      <w:r>
        <w:rPr>
          <w:rFonts w:cs="Times New Roman"/>
          <w:szCs w:val="24"/>
        </w:rPr>
        <w:t>These</w:t>
      </w:r>
      <w:r w:rsidR="005C6BF5">
        <w:rPr>
          <w:rFonts w:cs="Times New Roman"/>
          <w:szCs w:val="24"/>
        </w:rPr>
        <w:t xml:space="preserve"> gifts</w:t>
      </w:r>
      <w:r>
        <w:rPr>
          <w:rFonts w:cs="Times New Roman"/>
          <w:szCs w:val="24"/>
        </w:rPr>
        <w:t xml:space="preserve"> are opened to you throug</w:t>
      </w:r>
      <w:r w:rsidR="005C54B5">
        <w:rPr>
          <w:rFonts w:cs="Times New Roman"/>
          <w:szCs w:val="24"/>
        </w:rPr>
        <w:t>h the Spirit</w:t>
      </w:r>
      <w:r>
        <w:rPr>
          <w:rFonts w:cs="Times New Roman"/>
          <w:szCs w:val="24"/>
        </w:rPr>
        <w:t xml:space="preserve">.  They are </w:t>
      </w:r>
      <w:r w:rsidRPr="00950A64">
        <w:rPr>
          <w:rFonts w:cs="Times New Roman"/>
          <w:b/>
          <w:i/>
          <w:szCs w:val="24"/>
        </w:rPr>
        <w:t>gifts worth having</w:t>
      </w:r>
      <w:r>
        <w:rPr>
          <w:rFonts w:cs="Times New Roman"/>
          <w:szCs w:val="24"/>
        </w:rPr>
        <w:t xml:space="preserve"> for they are eternal “All this is yours!”  He says.  “Enjoy them all!”  </w:t>
      </w:r>
      <w:r w:rsidR="005C6BF5">
        <w:rPr>
          <w:rFonts w:cs="Times New Roman"/>
          <w:szCs w:val="24"/>
        </w:rPr>
        <w:t xml:space="preserve">And our response?  </w:t>
      </w:r>
      <w:r>
        <w:rPr>
          <w:rFonts w:cs="Times New Roman"/>
          <w:b/>
          <w:szCs w:val="24"/>
        </w:rPr>
        <w:t xml:space="preserve">Praise God from Whom All Blessings Flow.  Praise Father, Son, and Holy Ghost.  </w:t>
      </w:r>
      <w:r>
        <w:rPr>
          <w:rFonts w:cs="Times New Roman"/>
          <w:szCs w:val="24"/>
        </w:rPr>
        <w:t xml:space="preserve">God grant it in our lives of faith for Jesus’ sake.  Amen.  </w:t>
      </w:r>
    </w:p>
    <w:p w14:paraId="377F187C" w14:textId="77777777" w:rsidR="000B0C16" w:rsidRDefault="000B0C16" w:rsidP="000E56E1">
      <w:pPr>
        <w:tabs>
          <w:tab w:val="left" w:pos="360"/>
        </w:tabs>
        <w:spacing w:after="0" w:line="240" w:lineRule="auto"/>
        <w:jc w:val="both"/>
      </w:pPr>
    </w:p>
    <w:p w14:paraId="21DB15F4" w14:textId="77777777" w:rsidR="005C54B5" w:rsidRDefault="005C54B5" w:rsidP="000E56E1">
      <w:pPr>
        <w:tabs>
          <w:tab w:val="left" w:pos="360"/>
        </w:tabs>
        <w:spacing w:after="0" w:line="240" w:lineRule="auto"/>
        <w:jc w:val="both"/>
      </w:pPr>
    </w:p>
    <w:p w14:paraId="6CE6015D" w14:textId="77777777" w:rsidR="005C54B5" w:rsidRDefault="005C54B5" w:rsidP="000E56E1">
      <w:pPr>
        <w:tabs>
          <w:tab w:val="left" w:pos="360"/>
        </w:tabs>
        <w:spacing w:after="0" w:line="240" w:lineRule="auto"/>
        <w:jc w:val="both"/>
      </w:pPr>
    </w:p>
    <w:p w14:paraId="4ECF30D0" w14:textId="77777777" w:rsidR="00557EDC" w:rsidRDefault="00557EDC" w:rsidP="000E56E1">
      <w:pPr>
        <w:tabs>
          <w:tab w:val="left" w:pos="360"/>
        </w:tabs>
        <w:spacing w:after="0" w:line="240" w:lineRule="auto"/>
        <w:jc w:val="both"/>
      </w:pPr>
    </w:p>
    <w:p w14:paraId="7D908848" w14:textId="77777777" w:rsidR="00557EDC" w:rsidRDefault="00557EDC" w:rsidP="000E56E1">
      <w:pPr>
        <w:tabs>
          <w:tab w:val="left" w:pos="360"/>
        </w:tabs>
        <w:spacing w:after="0" w:line="240" w:lineRule="auto"/>
        <w:jc w:val="both"/>
      </w:pPr>
    </w:p>
    <w:p w14:paraId="2CC92180" w14:textId="77777777" w:rsidR="00557EDC" w:rsidRDefault="00557EDC" w:rsidP="000E56E1">
      <w:pPr>
        <w:tabs>
          <w:tab w:val="left" w:pos="360"/>
        </w:tabs>
        <w:spacing w:after="0" w:line="240" w:lineRule="auto"/>
        <w:jc w:val="both"/>
      </w:pPr>
    </w:p>
    <w:p w14:paraId="3B170258" w14:textId="77777777" w:rsidR="005C54B5" w:rsidRDefault="005C54B5" w:rsidP="000E56E1">
      <w:pPr>
        <w:tabs>
          <w:tab w:val="left" w:pos="360"/>
        </w:tabs>
        <w:spacing w:after="0" w:line="240" w:lineRule="auto"/>
        <w:jc w:val="both"/>
      </w:pPr>
    </w:p>
    <w:p w14:paraId="7CC1B172" w14:textId="77777777" w:rsidR="005C54B5" w:rsidRDefault="005C54B5" w:rsidP="000E56E1">
      <w:pPr>
        <w:tabs>
          <w:tab w:val="left" w:pos="360"/>
        </w:tabs>
        <w:spacing w:after="0" w:line="240" w:lineRule="auto"/>
        <w:jc w:val="both"/>
      </w:pPr>
    </w:p>
    <w:p w14:paraId="2DC16D8F" w14:textId="77777777" w:rsidR="005C54B5" w:rsidRDefault="005C54B5" w:rsidP="000E56E1">
      <w:pPr>
        <w:tabs>
          <w:tab w:val="left" w:pos="360"/>
        </w:tabs>
        <w:spacing w:after="0" w:line="240" w:lineRule="auto"/>
        <w:jc w:val="both"/>
      </w:pPr>
    </w:p>
    <w:p w14:paraId="244A61A9" w14:textId="77777777" w:rsidR="00E1274F" w:rsidRDefault="00E1274F" w:rsidP="000E56E1">
      <w:pPr>
        <w:tabs>
          <w:tab w:val="left" w:pos="360"/>
        </w:tabs>
        <w:spacing w:after="0" w:line="240" w:lineRule="auto"/>
        <w:jc w:val="both"/>
      </w:pPr>
    </w:p>
    <w:p w14:paraId="7094C643" w14:textId="5491552E" w:rsidR="000E56E1" w:rsidRDefault="002055C5" w:rsidP="000E56E1">
      <w:pPr>
        <w:tabs>
          <w:tab w:val="left" w:pos="360"/>
        </w:tabs>
        <w:spacing w:after="0" w:line="240" w:lineRule="auto"/>
        <w:jc w:val="both"/>
      </w:pPr>
      <w:r>
        <w:lastRenderedPageBreak/>
        <w:t xml:space="preserve">Sermon for </w:t>
      </w:r>
      <w:r w:rsidR="00D64AD5">
        <w:t>Pentecost</w:t>
      </w:r>
      <w:r w:rsidR="0094346B">
        <w:t xml:space="preserve"> 1: Holy Trinity</w:t>
      </w:r>
      <w:r w:rsidR="00600A48">
        <w:t xml:space="preserve">  </w:t>
      </w:r>
      <w:r w:rsidR="0070696F">
        <w:t xml:space="preserve">                         </w:t>
      </w:r>
      <w:r w:rsidR="0036479F">
        <w:t xml:space="preserve">  June </w:t>
      </w:r>
      <w:r w:rsidR="0094346B">
        <w:t>16</w:t>
      </w:r>
      <w:r w:rsidR="000E56E1">
        <w:t>, 2019</w:t>
      </w:r>
    </w:p>
    <w:p w14:paraId="1686E4D7" w14:textId="77777777" w:rsidR="000E56E1" w:rsidRDefault="0070696F" w:rsidP="000E56E1">
      <w:pPr>
        <w:tabs>
          <w:tab w:val="left" w:pos="360"/>
        </w:tabs>
        <w:spacing w:after="0" w:line="240" w:lineRule="auto"/>
        <w:jc w:val="both"/>
      </w:pPr>
      <w:r>
        <w:t xml:space="preserve">Text:  </w:t>
      </w:r>
      <w:r w:rsidR="0094346B">
        <w:t>John 16:12-15</w:t>
      </w:r>
      <w:r w:rsidR="000E56E1">
        <w:t xml:space="preserve">       ILCW Series C                       </w:t>
      </w:r>
      <w:r w:rsidR="00D64AD5">
        <w:t xml:space="preserve">     </w:t>
      </w:r>
      <w:r w:rsidR="0094346B">
        <w:t xml:space="preserve"> </w:t>
      </w:r>
      <w:r w:rsidR="00D64AD5">
        <w:t xml:space="preserve">    </w:t>
      </w:r>
      <w:r>
        <w:t>19:213</w:t>
      </w:r>
      <w:r w:rsidR="0094346B">
        <w:t>7</w:t>
      </w:r>
    </w:p>
    <w:p w14:paraId="5005C02E" w14:textId="77777777" w:rsidR="000E56E1" w:rsidRDefault="00600A48" w:rsidP="000E56E1">
      <w:pPr>
        <w:tabs>
          <w:tab w:val="left" w:pos="360"/>
        </w:tabs>
        <w:spacing w:after="0" w:line="240" w:lineRule="auto"/>
        <w:jc w:val="both"/>
      </w:pPr>
      <w:r>
        <w:t xml:space="preserve">Theme: </w:t>
      </w:r>
      <w:r w:rsidR="0094346B">
        <w:t>Praise God from Whom Blessings Flow: Father, Son, &amp; H.G.</w:t>
      </w:r>
    </w:p>
    <w:p w14:paraId="07AA87C5" w14:textId="77777777" w:rsidR="0094346B" w:rsidRDefault="0094346B" w:rsidP="000E56E1">
      <w:pPr>
        <w:tabs>
          <w:tab w:val="left" w:pos="360"/>
        </w:tabs>
        <w:spacing w:after="0" w:line="240" w:lineRule="auto"/>
        <w:jc w:val="both"/>
      </w:pPr>
    </w:p>
    <w:p w14:paraId="342748FD" w14:textId="7FC0A971" w:rsidR="0094346B" w:rsidRDefault="0094346B" w:rsidP="0094346B">
      <w:pPr>
        <w:tabs>
          <w:tab w:val="left" w:pos="360"/>
        </w:tabs>
        <w:spacing w:after="0" w:line="240" w:lineRule="auto"/>
        <w:jc w:val="both"/>
        <w:rPr>
          <w:rFonts w:cs="Times New Roman"/>
          <w:szCs w:val="24"/>
        </w:rPr>
      </w:pPr>
      <w:r>
        <w:rPr>
          <w:rFonts w:cs="Times New Roman"/>
          <w:szCs w:val="24"/>
        </w:rPr>
        <w:tab/>
        <w:t>A triangle together with 3 interlocking circles; a three-leaf clover. a tree’s root, trunk, and branches; the yoke, white, and shell of an egg; water as ice, steam, or liquid</w:t>
      </w:r>
      <w:r w:rsidR="00FE5E21">
        <w:rPr>
          <w:rFonts w:cs="Times New Roman"/>
          <w:szCs w:val="24"/>
        </w:rPr>
        <w:t xml:space="preserve">.  Each </w:t>
      </w:r>
      <w:r w:rsidR="00821C7B">
        <w:rPr>
          <w:rFonts w:cs="Times New Roman"/>
          <w:szCs w:val="24"/>
        </w:rPr>
        <w:t xml:space="preserve">example </w:t>
      </w:r>
      <w:r w:rsidR="00FE5E21">
        <w:rPr>
          <w:rFonts w:cs="Times New Roman"/>
          <w:szCs w:val="24"/>
        </w:rPr>
        <w:t xml:space="preserve">has three parts to </w:t>
      </w:r>
      <w:r w:rsidR="00821C7B">
        <w:rPr>
          <w:rFonts w:cs="Times New Roman"/>
          <w:szCs w:val="24"/>
        </w:rPr>
        <w:t>it</w:t>
      </w:r>
      <w:r w:rsidR="00FE5E21">
        <w:rPr>
          <w:rFonts w:cs="Times New Roman"/>
          <w:szCs w:val="24"/>
        </w:rPr>
        <w:t xml:space="preserve"> and yet those parts make up one entity.  A</w:t>
      </w:r>
      <w:r>
        <w:rPr>
          <w:rFonts w:cs="Times New Roman"/>
          <w:szCs w:val="24"/>
        </w:rPr>
        <w:t xml:space="preserve">ll </w:t>
      </w:r>
      <w:r w:rsidR="00FE5E21">
        <w:rPr>
          <w:rFonts w:cs="Times New Roman"/>
          <w:szCs w:val="24"/>
        </w:rPr>
        <w:t xml:space="preserve">are </w:t>
      </w:r>
      <w:r>
        <w:rPr>
          <w:rFonts w:cs="Times New Roman"/>
          <w:szCs w:val="24"/>
        </w:rPr>
        <w:t>ways that Christians seek to illustrate the teaching of the Triune God.  They are used to help us picture the concept of three persons in one divine being.</w:t>
      </w:r>
    </w:p>
    <w:p w14:paraId="6227E321" w14:textId="04BF33A6" w:rsidR="0072364E" w:rsidRDefault="0094346B" w:rsidP="0094346B">
      <w:pPr>
        <w:tabs>
          <w:tab w:val="left" w:pos="360"/>
        </w:tabs>
        <w:spacing w:after="0" w:line="240" w:lineRule="auto"/>
        <w:jc w:val="both"/>
        <w:rPr>
          <w:rFonts w:cs="Times New Roman"/>
          <w:szCs w:val="24"/>
        </w:rPr>
      </w:pPr>
      <w:r>
        <w:rPr>
          <w:rFonts w:cs="Times New Roman"/>
          <w:szCs w:val="24"/>
        </w:rPr>
        <w:tab/>
        <w:t>However, no human ill</w:t>
      </w:r>
      <w:r w:rsidR="00DA17AB">
        <w:rPr>
          <w:rFonts w:cs="Times New Roman"/>
          <w:szCs w:val="24"/>
        </w:rPr>
        <w:t>ustration pictures</w:t>
      </w:r>
      <w:r>
        <w:rPr>
          <w:rFonts w:cs="Times New Roman"/>
          <w:szCs w:val="24"/>
        </w:rPr>
        <w:t xml:space="preserve"> exact</w:t>
      </w:r>
      <w:r w:rsidR="00DA17AB">
        <w:rPr>
          <w:rFonts w:cs="Times New Roman"/>
          <w:szCs w:val="24"/>
        </w:rPr>
        <w:t>ly</w:t>
      </w:r>
      <w:r>
        <w:rPr>
          <w:rFonts w:cs="Times New Roman"/>
          <w:szCs w:val="24"/>
        </w:rPr>
        <w:t xml:space="preserve"> the reality of the Triune God</w:t>
      </w:r>
      <w:r w:rsidR="00DA17AB">
        <w:rPr>
          <w:rFonts w:cs="Times New Roman"/>
          <w:szCs w:val="24"/>
        </w:rPr>
        <w:t xml:space="preserve"> because it</w:t>
      </w:r>
      <w:r>
        <w:rPr>
          <w:rFonts w:cs="Times New Roman"/>
          <w:szCs w:val="24"/>
        </w:rPr>
        <w:t xml:space="preserve"> is above us.</w:t>
      </w:r>
      <w:r w:rsidR="00DA17AB">
        <w:rPr>
          <w:rFonts w:cs="Times New Roman"/>
          <w:szCs w:val="24"/>
        </w:rPr>
        <w:t xml:space="preserve">  </w:t>
      </w:r>
      <w:r w:rsidR="00821C7B">
        <w:rPr>
          <w:rFonts w:cs="Times New Roman"/>
          <w:szCs w:val="24"/>
        </w:rPr>
        <w:t>He is</w:t>
      </w:r>
      <w:r w:rsidR="00DA17AB">
        <w:rPr>
          <w:rFonts w:cs="Times New Roman"/>
          <w:szCs w:val="24"/>
        </w:rPr>
        <w:t xml:space="preserve"> God.</w:t>
      </w:r>
      <w:r>
        <w:rPr>
          <w:rFonts w:cs="Times New Roman"/>
          <w:szCs w:val="24"/>
        </w:rPr>
        <w:t xml:space="preserve">  His person goes beyond human reason’s comprehension.  He is the great God of the universe</w:t>
      </w:r>
      <w:r w:rsidR="000C3FC9">
        <w:rPr>
          <w:rFonts w:cs="Times New Roman"/>
          <w:szCs w:val="24"/>
        </w:rPr>
        <w:t xml:space="preserve"> </w:t>
      </w:r>
      <w:r w:rsidR="000C3FC9" w:rsidRPr="000C3FC9">
        <w:rPr>
          <w:rFonts w:cs="Times New Roman"/>
          <w:color w:val="C00000"/>
          <w:szCs w:val="24"/>
        </w:rPr>
        <w:t>who fills everything in every way</w:t>
      </w:r>
      <w:r w:rsidRPr="000C3FC9">
        <w:rPr>
          <w:rFonts w:cs="Times New Roman"/>
          <w:color w:val="C00000"/>
          <w:szCs w:val="24"/>
        </w:rPr>
        <w:t>.</w:t>
      </w:r>
      <w:r>
        <w:rPr>
          <w:rFonts w:cs="Times New Roman"/>
          <w:szCs w:val="24"/>
        </w:rPr>
        <w:t xml:space="preserve">  Although He graciously reveals Himself to us in the Scriptures, we cannot fully grasp His </w:t>
      </w:r>
      <w:r w:rsidR="000C3FC9">
        <w:rPr>
          <w:rFonts w:cs="Times New Roman"/>
          <w:szCs w:val="24"/>
        </w:rPr>
        <w:t xml:space="preserve">entire </w:t>
      </w:r>
      <w:r>
        <w:rPr>
          <w:rFonts w:cs="Times New Roman"/>
          <w:szCs w:val="24"/>
        </w:rPr>
        <w:t>being.  But He doesn’t ask us to comprehend it.  He asks us to believe it and leave the details to him.</w:t>
      </w:r>
    </w:p>
    <w:p w14:paraId="2F41654C" w14:textId="0834C16D" w:rsidR="0094346B" w:rsidRPr="0072364E" w:rsidRDefault="0094346B" w:rsidP="0094346B">
      <w:pPr>
        <w:tabs>
          <w:tab w:val="left" w:pos="360"/>
        </w:tabs>
        <w:spacing w:after="0" w:line="240" w:lineRule="auto"/>
        <w:jc w:val="both"/>
        <w:rPr>
          <w:rFonts w:cs="Times New Roman"/>
          <w:b/>
          <w:szCs w:val="24"/>
        </w:rPr>
      </w:pPr>
      <w:r>
        <w:rPr>
          <w:rFonts w:cs="Times New Roman"/>
          <w:szCs w:val="24"/>
        </w:rPr>
        <w:tab/>
        <w:t xml:space="preserve">How can one </w:t>
      </w:r>
      <w:r w:rsidR="008D6CE1">
        <w:rPr>
          <w:rFonts w:cs="Times New Roman"/>
          <w:szCs w:val="24"/>
        </w:rPr>
        <w:t xml:space="preserve">be three and three be one?  Perhaps the person of the Triune God is </w:t>
      </w:r>
      <w:r w:rsidRPr="008D6CE1">
        <w:rPr>
          <w:rFonts w:cs="Times New Roman"/>
          <w:szCs w:val="24"/>
        </w:rPr>
        <w:t>a</w:t>
      </w:r>
      <w:r w:rsidRPr="00E62B10">
        <w:rPr>
          <w:rFonts w:cs="Times New Roman"/>
          <w:b/>
          <w:i/>
          <w:szCs w:val="24"/>
        </w:rPr>
        <w:t xml:space="preserve"> </w:t>
      </w:r>
      <w:r w:rsidRPr="000C3FC9">
        <w:rPr>
          <w:rFonts w:cs="Times New Roman"/>
          <w:szCs w:val="24"/>
        </w:rPr>
        <w:t>mystery</w:t>
      </w:r>
      <w:r>
        <w:rPr>
          <w:rFonts w:cs="Times New Roman"/>
          <w:szCs w:val="24"/>
        </w:rPr>
        <w:t xml:space="preserve"> that </w:t>
      </w:r>
      <w:r w:rsidR="000C3FC9">
        <w:rPr>
          <w:rFonts w:cs="Times New Roman"/>
          <w:szCs w:val="24"/>
        </w:rPr>
        <w:t xml:space="preserve">no human mind </w:t>
      </w:r>
      <w:r>
        <w:rPr>
          <w:rFonts w:cs="Times New Roman"/>
          <w:szCs w:val="24"/>
        </w:rPr>
        <w:t>can</w:t>
      </w:r>
      <w:r w:rsidR="000C3FC9">
        <w:rPr>
          <w:rFonts w:cs="Times New Roman"/>
          <w:szCs w:val="24"/>
        </w:rPr>
        <w:t xml:space="preserve"> fully fathom</w:t>
      </w:r>
      <w:r w:rsidR="00DA17AB">
        <w:rPr>
          <w:rFonts w:cs="Times New Roman"/>
          <w:szCs w:val="24"/>
        </w:rPr>
        <w:t xml:space="preserve"> on this side of heaven</w:t>
      </w:r>
      <w:r w:rsidR="00821C7B">
        <w:rPr>
          <w:rFonts w:cs="Times New Roman"/>
          <w:szCs w:val="24"/>
        </w:rPr>
        <w:t>, b</w:t>
      </w:r>
      <w:r w:rsidR="008D6CE1">
        <w:rPr>
          <w:rFonts w:cs="Times New Roman"/>
          <w:szCs w:val="24"/>
        </w:rPr>
        <w:t>ut the</w:t>
      </w:r>
      <w:r w:rsidR="00DA17AB">
        <w:rPr>
          <w:rFonts w:cs="Times New Roman"/>
          <w:szCs w:val="24"/>
        </w:rPr>
        <w:t xml:space="preserve"> teaching is clear</w:t>
      </w:r>
      <w:r w:rsidR="00821C7B">
        <w:rPr>
          <w:rFonts w:cs="Times New Roman"/>
          <w:szCs w:val="24"/>
        </w:rPr>
        <w:t xml:space="preserve">.  </w:t>
      </w:r>
      <w:r w:rsidR="0072364E">
        <w:rPr>
          <w:rFonts w:cs="Times New Roman"/>
          <w:szCs w:val="24"/>
        </w:rPr>
        <w:t>W</w:t>
      </w:r>
      <w:r>
        <w:rPr>
          <w:rFonts w:cs="Times New Roman"/>
          <w:szCs w:val="24"/>
        </w:rPr>
        <w:t xml:space="preserve">e </w:t>
      </w:r>
      <w:r w:rsidR="0072364E">
        <w:rPr>
          <w:rFonts w:cs="Times New Roman"/>
          <w:szCs w:val="24"/>
        </w:rPr>
        <w:t xml:space="preserve">simply take God at His Word, </w:t>
      </w:r>
      <w:r>
        <w:rPr>
          <w:rFonts w:cs="Times New Roman"/>
          <w:szCs w:val="24"/>
        </w:rPr>
        <w:t>believ</w:t>
      </w:r>
      <w:r w:rsidR="008D6CE1">
        <w:rPr>
          <w:rFonts w:cs="Times New Roman"/>
          <w:szCs w:val="24"/>
        </w:rPr>
        <w:t xml:space="preserve">e what He tells us, </w:t>
      </w:r>
      <w:r w:rsidR="0072364E">
        <w:rPr>
          <w:rFonts w:cs="Times New Roman"/>
          <w:szCs w:val="24"/>
        </w:rPr>
        <w:t xml:space="preserve">and say </w:t>
      </w:r>
      <w:r w:rsidR="0072364E">
        <w:rPr>
          <w:rFonts w:cs="Times New Roman"/>
          <w:b/>
          <w:szCs w:val="24"/>
        </w:rPr>
        <w:t>Praise God from Whom All Blessings Flow</w:t>
      </w:r>
      <w:r>
        <w:rPr>
          <w:rFonts w:cs="Times New Roman"/>
          <w:szCs w:val="24"/>
        </w:rPr>
        <w:t>.</w:t>
      </w:r>
      <w:r w:rsidR="000C3FC9">
        <w:rPr>
          <w:rFonts w:cs="Times New Roman"/>
          <w:szCs w:val="24"/>
        </w:rPr>
        <w:t xml:space="preserve"> </w:t>
      </w:r>
      <w:r w:rsidR="0072364E">
        <w:rPr>
          <w:rFonts w:cs="Times New Roman"/>
          <w:b/>
          <w:szCs w:val="24"/>
        </w:rPr>
        <w:t>Praise Father, Son, and Holy Ghost.</w:t>
      </w:r>
    </w:p>
    <w:p w14:paraId="7AD7D532" w14:textId="77777777" w:rsidR="0072364E" w:rsidRDefault="0072364E" w:rsidP="0094346B">
      <w:pPr>
        <w:tabs>
          <w:tab w:val="left" w:pos="360"/>
        </w:tabs>
        <w:spacing w:after="0" w:line="240" w:lineRule="auto"/>
        <w:jc w:val="both"/>
        <w:rPr>
          <w:rFonts w:cs="Times New Roman"/>
          <w:szCs w:val="24"/>
        </w:rPr>
      </w:pPr>
    </w:p>
    <w:p w14:paraId="451ACF08" w14:textId="77777777" w:rsidR="0072364E" w:rsidRPr="0072364E" w:rsidRDefault="0072364E" w:rsidP="0094346B">
      <w:pPr>
        <w:tabs>
          <w:tab w:val="left" w:pos="360"/>
        </w:tabs>
        <w:spacing w:after="0" w:line="240" w:lineRule="auto"/>
        <w:jc w:val="both"/>
        <w:rPr>
          <w:rFonts w:cs="Times New Roman"/>
          <w:b/>
          <w:i/>
          <w:szCs w:val="24"/>
        </w:rPr>
      </w:pPr>
      <w:r>
        <w:rPr>
          <w:rFonts w:cs="Times New Roman"/>
          <w:b/>
          <w:i/>
          <w:szCs w:val="24"/>
        </w:rPr>
        <w:t>I.  Praise Him when you have too much to bear on your own.</w:t>
      </w:r>
    </w:p>
    <w:p w14:paraId="30854717" w14:textId="4A2D50BA" w:rsidR="00DD55D8" w:rsidRDefault="0072364E" w:rsidP="0094346B">
      <w:pPr>
        <w:tabs>
          <w:tab w:val="left" w:pos="360"/>
        </w:tabs>
        <w:spacing w:after="0" w:line="240" w:lineRule="auto"/>
        <w:jc w:val="both"/>
        <w:rPr>
          <w:rFonts w:cs="Times New Roman"/>
          <w:szCs w:val="24"/>
        </w:rPr>
      </w:pPr>
      <w:r>
        <w:rPr>
          <w:rFonts w:cs="Times New Roman"/>
          <w:szCs w:val="24"/>
        </w:rPr>
        <w:tab/>
      </w:r>
      <w:r w:rsidR="00DD55D8">
        <w:rPr>
          <w:rFonts w:cs="Times New Roman"/>
          <w:szCs w:val="24"/>
        </w:rPr>
        <w:t>Sometimes things</w:t>
      </w:r>
      <w:r w:rsidR="00A00EC3">
        <w:rPr>
          <w:rFonts w:cs="Times New Roman"/>
          <w:szCs w:val="24"/>
        </w:rPr>
        <w:t xml:space="preserve"> are too much for us.  </w:t>
      </w:r>
      <w:r w:rsidR="00DD55D8">
        <w:rPr>
          <w:rFonts w:cs="Times New Roman"/>
          <w:szCs w:val="24"/>
        </w:rPr>
        <w:t xml:space="preserve">It’s </w:t>
      </w:r>
      <w:r w:rsidR="00A00EC3">
        <w:rPr>
          <w:rFonts w:cs="Times New Roman"/>
          <w:szCs w:val="24"/>
        </w:rPr>
        <w:t xml:space="preserve">how </w:t>
      </w:r>
      <w:r w:rsidR="00DD55D8">
        <w:rPr>
          <w:rFonts w:cs="Times New Roman"/>
          <w:szCs w:val="24"/>
        </w:rPr>
        <w:t>the disciples felt in our text when Jesus told them everything that w</w:t>
      </w:r>
      <w:r w:rsidR="008B75FF">
        <w:rPr>
          <w:rFonts w:cs="Times New Roman"/>
          <w:szCs w:val="24"/>
        </w:rPr>
        <w:t>as about to</w:t>
      </w:r>
      <w:r w:rsidR="00A00EC3">
        <w:rPr>
          <w:rFonts w:cs="Times New Roman"/>
          <w:szCs w:val="24"/>
        </w:rPr>
        <w:t xml:space="preserve"> happen, </w:t>
      </w:r>
      <w:r w:rsidR="00DD55D8">
        <w:rPr>
          <w:rFonts w:cs="Times New Roman"/>
          <w:szCs w:val="24"/>
        </w:rPr>
        <w:t>His death</w:t>
      </w:r>
      <w:r w:rsidR="00821C7B">
        <w:rPr>
          <w:rFonts w:cs="Times New Roman"/>
          <w:szCs w:val="24"/>
        </w:rPr>
        <w:t>,</w:t>
      </w:r>
      <w:r w:rsidR="00A00EC3">
        <w:rPr>
          <w:rFonts w:cs="Times New Roman"/>
          <w:szCs w:val="24"/>
        </w:rPr>
        <w:t xml:space="preserve"> </w:t>
      </w:r>
      <w:r w:rsidR="00DD55D8">
        <w:rPr>
          <w:rFonts w:cs="Times New Roman"/>
          <w:szCs w:val="24"/>
        </w:rPr>
        <w:t>resurrection,</w:t>
      </w:r>
      <w:r w:rsidR="00A00EC3">
        <w:rPr>
          <w:rFonts w:cs="Times New Roman"/>
          <w:szCs w:val="24"/>
        </w:rPr>
        <w:t xml:space="preserve"> </w:t>
      </w:r>
      <w:r w:rsidR="00DD55D8">
        <w:rPr>
          <w:rFonts w:cs="Times New Roman"/>
          <w:szCs w:val="24"/>
        </w:rPr>
        <w:t>ascension</w:t>
      </w:r>
      <w:r w:rsidR="00A00EC3">
        <w:rPr>
          <w:rFonts w:cs="Times New Roman"/>
          <w:szCs w:val="24"/>
        </w:rPr>
        <w:t>,</w:t>
      </w:r>
      <w:r w:rsidR="00DD55D8">
        <w:rPr>
          <w:rFonts w:cs="Times New Roman"/>
          <w:szCs w:val="24"/>
        </w:rPr>
        <w:t xml:space="preserve"> and </w:t>
      </w:r>
      <w:r w:rsidR="00821C7B">
        <w:rPr>
          <w:rFonts w:cs="Times New Roman"/>
          <w:szCs w:val="24"/>
        </w:rPr>
        <w:t xml:space="preserve">that which </w:t>
      </w:r>
      <w:r w:rsidR="00DD55D8">
        <w:rPr>
          <w:rFonts w:cs="Times New Roman"/>
          <w:szCs w:val="24"/>
        </w:rPr>
        <w:t>the disc</w:t>
      </w:r>
      <w:r w:rsidR="00A00EC3">
        <w:rPr>
          <w:rFonts w:cs="Times New Roman"/>
          <w:szCs w:val="24"/>
        </w:rPr>
        <w:t xml:space="preserve">iples were to do </w:t>
      </w:r>
      <w:r w:rsidR="00821C7B">
        <w:rPr>
          <w:rFonts w:cs="Times New Roman"/>
          <w:szCs w:val="24"/>
        </w:rPr>
        <w:t>afterwards</w:t>
      </w:r>
      <w:r w:rsidR="00A00EC3">
        <w:rPr>
          <w:rFonts w:cs="Times New Roman"/>
          <w:szCs w:val="24"/>
        </w:rPr>
        <w:t xml:space="preserve">. </w:t>
      </w:r>
      <w:r w:rsidR="00821C7B">
        <w:rPr>
          <w:rFonts w:cs="Times New Roman"/>
          <w:szCs w:val="24"/>
        </w:rPr>
        <w:t xml:space="preserve"> </w:t>
      </w:r>
      <w:r w:rsidR="00DD55D8">
        <w:rPr>
          <w:rFonts w:cs="Times New Roman"/>
          <w:szCs w:val="24"/>
        </w:rPr>
        <w:t xml:space="preserve">It was </w:t>
      </w:r>
      <w:r w:rsidR="00DD55D8" w:rsidRPr="00DD55D8">
        <w:rPr>
          <w:rFonts w:cs="Times New Roman"/>
          <w:color w:val="C00000"/>
          <w:szCs w:val="24"/>
        </w:rPr>
        <w:t xml:space="preserve">too much for them to bear </w:t>
      </w:r>
      <w:r w:rsidR="00DD55D8" w:rsidRPr="000C3FC9">
        <w:rPr>
          <w:rFonts w:cs="Times New Roman"/>
          <w:szCs w:val="24"/>
        </w:rPr>
        <w:t>at th</w:t>
      </w:r>
      <w:r w:rsidR="00821C7B">
        <w:rPr>
          <w:rFonts w:cs="Times New Roman"/>
          <w:szCs w:val="24"/>
        </w:rPr>
        <w:t>e</w:t>
      </w:r>
      <w:r w:rsidR="00DD55D8" w:rsidRPr="000C3FC9">
        <w:rPr>
          <w:rFonts w:cs="Times New Roman"/>
          <w:szCs w:val="24"/>
        </w:rPr>
        <w:t xml:space="preserve"> moment</w:t>
      </w:r>
      <w:r w:rsidR="00DD55D8">
        <w:rPr>
          <w:rFonts w:cs="Times New Roman"/>
          <w:szCs w:val="24"/>
        </w:rPr>
        <w:t xml:space="preserve">.  </w:t>
      </w:r>
    </w:p>
    <w:p w14:paraId="04050763" w14:textId="7F4F312F" w:rsidR="0094346B" w:rsidRDefault="00A00EC3" w:rsidP="0094346B">
      <w:pPr>
        <w:tabs>
          <w:tab w:val="left" w:pos="360"/>
        </w:tabs>
        <w:spacing w:after="0" w:line="240" w:lineRule="auto"/>
        <w:jc w:val="both"/>
        <w:rPr>
          <w:rFonts w:cs="Times New Roman"/>
          <w:szCs w:val="24"/>
        </w:rPr>
      </w:pPr>
      <w:r>
        <w:rPr>
          <w:rFonts w:cs="Times New Roman"/>
          <w:szCs w:val="24"/>
        </w:rPr>
        <w:tab/>
        <w:t>Think of their bewilderment</w:t>
      </w:r>
      <w:r w:rsidR="00DD55D8">
        <w:rPr>
          <w:rFonts w:cs="Times New Roman"/>
          <w:szCs w:val="24"/>
        </w:rPr>
        <w:t xml:space="preserve"> as similar to that of a patient in</w:t>
      </w:r>
      <w:r w:rsidR="00821C7B">
        <w:rPr>
          <w:rFonts w:cs="Times New Roman"/>
          <w:szCs w:val="24"/>
        </w:rPr>
        <w:t xml:space="preserve"> a</w:t>
      </w:r>
      <w:r w:rsidR="00DD55D8">
        <w:rPr>
          <w:rFonts w:cs="Times New Roman"/>
          <w:szCs w:val="24"/>
        </w:rPr>
        <w:t xml:space="preserve"> hospital who</w:t>
      </w:r>
      <w:r w:rsidR="00821C7B">
        <w:rPr>
          <w:rFonts w:cs="Times New Roman"/>
          <w:szCs w:val="24"/>
        </w:rPr>
        <w:t xml:space="preserve"> is told that his illness is terminal</w:t>
      </w:r>
      <w:r w:rsidR="00DD55D8">
        <w:rPr>
          <w:rFonts w:cs="Times New Roman"/>
          <w:szCs w:val="24"/>
        </w:rPr>
        <w:t xml:space="preserve">.  After the doctor said, </w:t>
      </w:r>
      <w:r w:rsidR="0094346B">
        <w:rPr>
          <w:rFonts w:cs="Times New Roman"/>
          <w:szCs w:val="24"/>
        </w:rPr>
        <w:t>“I’m sorry, your test found</w:t>
      </w:r>
      <w:r w:rsidR="000C3FC9">
        <w:rPr>
          <w:rFonts w:cs="Times New Roman"/>
          <w:szCs w:val="24"/>
        </w:rPr>
        <w:t xml:space="preserve"> …,</w:t>
      </w:r>
      <w:r w:rsidR="0094346B">
        <w:rPr>
          <w:rFonts w:cs="Times New Roman"/>
          <w:szCs w:val="24"/>
        </w:rPr>
        <w:t>”</w:t>
      </w:r>
      <w:r w:rsidR="00DD55D8">
        <w:rPr>
          <w:rFonts w:cs="Times New Roman"/>
          <w:szCs w:val="24"/>
        </w:rPr>
        <w:t xml:space="preserve"> the patient’s</w:t>
      </w:r>
      <w:r w:rsidR="0094346B">
        <w:rPr>
          <w:rFonts w:cs="Times New Roman"/>
          <w:szCs w:val="24"/>
        </w:rPr>
        <w:t xml:space="preserve"> world stopped. </w:t>
      </w:r>
      <w:r w:rsidR="00DD55D8">
        <w:rPr>
          <w:rFonts w:cs="Times New Roman"/>
          <w:szCs w:val="24"/>
        </w:rPr>
        <w:t xml:space="preserve"> He</w:t>
      </w:r>
      <w:r w:rsidR="0094346B">
        <w:rPr>
          <w:rFonts w:cs="Times New Roman"/>
          <w:szCs w:val="24"/>
        </w:rPr>
        <w:t xml:space="preserve"> </w:t>
      </w:r>
      <w:r w:rsidR="00DD55D8">
        <w:rPr>
          <w:rFonts w:cs="Times New Roman"/>
          <w:szCs w:val="24"/>
        </w:rPr>
        <w:t xml:space="preserve">could not recall </w:t>
      </w:r>
      <w:r w:rsidR="000367EF">
        <w:rPr>
          <w:rFonts w:cs="Times New Roman"/>
          <w:szCs w:val="24"/>
        </w:rPr>
        <w:t>anything else that was said because t</w:t>
      </w:r>
      <w:r w:rsidR="0094346B">
        <w:rPr>
          <w:rFonts w:cs="Times New Roman"/>
          <w:szCs w:val="24"/>
        </w:rPr>
        <w:t xml:space="preserve">he news was </w:t>
      </w:r>
      <w:r w:rsidR="0094346B" w:rsidRPr="00E62B10">
        <w:rPr>
          <w:rFonts w:cs="Times New Roman"/>
          <w:b/>
          <w:i/>
          <w:szCs w:val="24"/>
        </w:rPr>
        <w:t>too much to bear</w:t>
      </w:r>
      <w:r w:rsidR="0094346B">
        <w:rPr>
          <w:rFonts w:cs="Times New Roman"/>
          <w:szCs w:val="24"/>
        </w:rPr>
        <w:t>.</w:t>
      </w:r>
    </w:p>
    <w:p w14:paraId="4FF9261F" w14:textId="3306B177" w:rsidR="0094346B" w:rsidRDefault="0094346B" w:rsidP="0094346B">
      <w:pPr>
        <w:tabs>
          <w:tab w:val="left" w:pos="360"/>
        </w:tabs>
        <w:spacing w:after="0" w:line="240" w:lineRule="auto"/>
        <w:jc w:val="both"/>
        <w:rPr>
          <w:rFonts w:cs="Times New Roman"/>
          <w:szCs w:val="24"/>
        </w:rPr>
      </w:pPr>
      <w:r>
        <w:rPr>
          <w:rFonts w:cs="Times New Roman"/>
          <w:szCs w:val="24"/>
        </w:rPr>
        <w:tab/>
        <w:t>In a simila</w:t>
      </w:r>
      <w:r w:rsidR="00DD55D8">
        <w:rPr>
          <w:rFonts w:cs="Times New Roman"/>
          <w:szCs w:val="24"/>
        </w:rPr>
        <w:t>r way</w:t>
      </w:r>
      <w:r w:rsidR="000367EF">
        <w:rPr>
          <w:rFonts w:cs="Times New Roman"/>
          <w:szCs w:val="24"/>
        </w:rPr>
        <w:t>,</w:t>
      </w:r>
      <w:r w:rsidR="00DD55D8">
        <w:rPr>
          <w:rFonts w:cs="Times New Roman"/>
          <w:szCs w:val="24"/>
        </w:rPr>
        <w:t xml:space="preserve"> the disciples’ worlds </w:t>
      </w:r>
      <w:r>
        <w:rPr>
          <w:rFonts w:cs="Times New Roman"/>
          <w:szCs w:val="24"/>
        </w:rPr>
        <w:t xml:space="preserve">stopped when Jesus told them </w:t>
      </w:r>
      <w:r w:rsidR="000367EF">
        <w:rPr>
          <w:rFonts w:cs="Times New Roman"/>
          <w:szCs w:val="24"/>
        </w:rPr>
        <w:t>everything that was about to happen.  They</w:t>
      </w:r>
      <w:r w:rsidR="00DD55D8">
        <w:rPr>
          <w:rFonts w:cs="Times New Roman"/>
          <w:szCs w:val="24"/>
        </w:rPr>
        <w:t xml:space="preserve"> were aghast when He </w:t>
      </w:r>
      <w:r w:rsidR="000367EF">
        <w:rPr>
          <w:rFonts w:cs="Times New Roman"/>
          <w:szCs w:val="24"/>
        </w:rPr>
        <w:t>said that one of them w</w:t>
      </w:r>
      <w:r w:rsidR="00DD55D8">
        <w:rPr>
          <w:rFonts w:cs="Times New Roman"/>
          <w:szCs w:val="24"/>
        </w:rPr>
        <w:t>ould betray Him.  Th</w:t>
      </w:r>
      <w:r w:rsidR="00461C93">
        <w:rPr>
          <w:rFonts w:cs="Times New Roman"/>
          <w:szCs w:val="24"/>
        </w:rPr>
        <w:t xml:space="preserve">ey refused to believe that all </w:t>
      </w:r>
      <w:r w:rsidR="00A00EC3">
        <w:rPr>
          <w:rFonts w:cs="Times New Roman"/>
          <w:szCs w:val="24"/>
        </w:rPr>
        <w:t xml:space="preserve">of them </w:t>
      </w:r>
      <w:r w:rsidR="000367EF">
        <w:rPr>
          <w:rFonts w:cs="Times New Roman"/>
          <w:szCs w:val="24"/>
        </w:rPr>
        <w:t>w</w:t>
      </w:r>
      <w:r w:rsidR="00DD55D8">
        <w:rPr>
          <w:rFonts w:cs="Times New Roman"/>
          <w:szCs w:val="24"/>
        </w:rPr>
        <w:t>ould desert Him and that Pete</w:t>
      </w:r>
      <w:r w:rsidR="00723612">
        <w:rPr>
          <w:rFonts w:cs="Times New Roman"/>
          <w:szCs w:val="24"/>
        </w:rPr>
        <w:t>r would deny Him. Crucifixion!</w:t>
      </w:r>
      <w:r w:rsidR="008D6CE1">
        <w:rPr>
          <w:rFonts w:cs="Times New Roman"/>
          <w:szCs w:val="24"/>
        </w:rPr>
        <w:t xml:space="preserve"> Death!  </w:t>
      </w:r>
      <w:proofErr w:type="spellStart"/>
      <w:r w:rsidR="008D6CE1">
        <w:rPr>
          <w:rFonts w:cs="Times New Roman"/>
          <w:szCs w:val="24"/>
        </w:rPr>
        <w:t>Buriel</w:t>
      </w:r>
      <w:proofErr w:type="spellEnd"/>
      <w:r w:rsidR="008D6CE1">
        <w:rPr>
          <w:rFonts w:cs="Times New Roman"/>
          <w:szCs w:val="24"/>
        </w:rPr>
        <w:t>!</w:t>
      </w:r>
      <w:r w:rsidR="00723612">
        <w:rPr>
          <w:rFonts w:cs="Times New Roman"/>
          <w:szCs w:val="24"/>
        </w:rPr>
        <w:t xml:space="preserve"> </w:t>
      </w:r>
      <w:r w:rsidR="00DD55D8">
        <w:rPr>
          <w:rFonts w:cs="Times New Roman"/>
          <w:szCs w:val="24"/>
        </w:rPr>
        <w:t xml:space="preserve">Such </w:t>
      </w:r>
      <w:r>
        <w:rPr>
          <w:rFonts w:cs="Times New Roman"/>
          <w:szCs w:val="24"/>
        </w:rPr>
        <w:t>thought</w:t>
      </w:r>
      <w:r w:rsidR="00DD55D8">
        <w:rPr>
          <w:rFonts w:cs="Times New Roman"/>
          <w:szCs w:val="24"/>
        </w:rPr>
        <w:t>s</w:t>
      </w:r>
      <w:r w:rsidR="00A00EC3">
        <w:rPr>
          <w:rFonts w:cs="Times New Roman"/>
          <w:szCs w:val="24"/>
        </w:rPr>
        <w:t xml:space="preserve"> </w:t>
      </w:r>
      <w:r w:rsidR="00DD55D8">
        <w:rPr>
          <w:rFonts w:cs="Times New Roman"/>
          <w:szCs w:val="24"/>
        </w:rPr>
        <w:t xml:space="preserve">were </w:t>
      </w:r>
      <w:r w:rsidRPr="00E62B10">
        <w:rPr>
          <w:rFonts w:cs="Times New Roman"/>
          <w:b/>
          <w:i/>
          <w:szCs w:val="24"/>
        </w:rPr>
        <w:t>too much to bear.</w:t>
      </w:r>
    </w:p>
    <w:p w14:paraId="24386634" w14:textId="4CF0520C" w:rsidR="0094346B" w:rsidRDefault="0094346B" w:rsidP="0094346B">
      <w:pPr>
        <w:tabs>
          <w:tab w:val="left" w:pos="360"/>
        </w:tabs>
        <w:spacing w:after="0" w:line="240" w:lineRule="auto"/>
        <w:jc w:val="both"/>
        <w:rPr>
          <w:rFonts w:cs="Times New Roman"/>
          <w:szCs w:val="24"/>
        </w:rPr>
      </w:pPr>
      <w:r>
        <w:rPr>
          <w:rFonts w:cs="Times New Roman"/>
          <w:szCs w:val="24"/>
        </w:rPr>
        <w:tab/>
        <w:t>What do</w:t>
      </w:r>
      <w:r w:rsidR="00A00EC3">
        <w:rPr>
          <w:rFonts w:cs="Times New Roman"/>
          <w:szCs w:val="24"/>
        </w:rPr>
        <w:t>es one</w:t>
      </w:r>
      <w:r>
        <w:rPr>
          <w:rFonts w:cs="Times New Roman"/>
          <w:szCs w:val="24"/>
        </w:rPr>
        <w:t xml:space="preserve"> do when life’s burdens</w:t>
      </w:r>
      <w:r w:rsidR="00723612">
        <w:rPr>
          <w:rFonts w:cs="Times New Roman"/>
          <w:szCs w:val="24"/>
        </w:rPr>
        <w:t xml:space="preserve"> become </w:t>
      </w:r>
      <w:r w:rsidR="00723612">
        <w:rPr>
          <w:rFonts w:cs="Times New Roman"/>
          <w:b/>
          <w:i/>
          <w:szCs w:val="24"/>
        </w:rPr>
        <w:t>too much to bear</w:t>
      </w:r>
      <w:r>
        <w:rPr>
          <w:rFonts w:cs="Times New Roman"/>
          <w:szCs w:val="24"/>
        </w:rPr>
        <w:t>?  W</w:t>
      </w:r>
      <w:r w:rsidR="00A00EC3">
        <w:rPr>
          <w:rFonts w:cs="Times New Roman"/>
          <w:szCs w:val="24"/>
        </w:rPr>
        <w:t xml:space="preserve">hen </w:t>
      </w:r>
      <w:r w:rsidR="000367EF">
        <w:rPr>
          <w:rFonts w:cs="Times New Roman"/>
          <w:szCs w:val="24"/>
        </w:rPr>
        <w:t>a person</w:t>
      </w:r>
      <w:r>
        <w:rPr>
          <w:rFonts w:cs="Times New Roman"/>
          <w:szCs w:val="24"/>
        </w:rPr>
        <w:t xml:space="preserve"> feel</w:t>
      </w:r>
      <w:r w:rsidR="00A00EC3">
        <w:rPr>
          <w:rFonts w:cs="Times New Roman"/>
          <w:szCs w:val="24"/>
        </w:rPr>
        <w:t>s</w:t>
      </w:r>
      <w:r>
        <w:rPr>
          <w:rFonts w:cs="Times New Roman"/>
          <w:szCs w:val="24"/>
        </w:rPr>
        <w:t xml:space="preserve"> alone?  How do</w:t>
      </w:r>
      <w:r w:rsidR="00A00EC3">
        <w:rPr>
          <w:rFonts w:cs="Times New Roman"/>
          <w:szCs w:val="24"/>
        </w:rPr>
        <w:t>es one</w:t>
      </w:r>
      <w:r>
        <w:rPr>
          <w:rFonts w:cs="Times New Roman"/>
          <w:szCs w:val="24"/>
        </w:rPr>
        <w:t xml:space="preserve"> find</w:t>
      </w:r>
      <w:r w:rsidR="000367EF">
        <w:rPr>
          <w:rFonts w:cs="Times New Roman"/>
          <w:szCs w:val="24"/>
        </w:rPr>
        <w:t xml:space="preserve"> strength to go on?</w:t>
      </w:r>
    </w:p>
    <w:p w14:paraId="22B5A4CC" w14:textId="2CD912CF" w:rsidR="00723612" w:rsidRDefault="0094346B" w:rsidP="0094346B">
      <w:pPr>
        <w:tabs>
          <w:tab w:val="left" w:pos="360"/>
        </w:tabs>
        <w:spacing w:after="0" w:line="240" w:lineRule="auto"/>
        <w:jc w:val="both"/>
        <w:rPr>
          <w:rFonts w:cs="Times New Roman"/>
          <w:szCs w:val="24"/>
        </w:rPr>
      </w:pPr>
      <w:r>
        <w:rPr>
          <w:rFonts w:cs="Times New Roman"/>
          <w:szCs w:val="24"/>
        </w:rPr>
        <w:lastRenderedPageBreak/>
        <w:tab/>
        <w:t>Remember what</w:t>
      </w:r>
      <w:r w:rsidR="00723612">
        <w:rPr>
          <w:rFonts w:cs="Times New Roman"/>
          <w:szCs w:val="24"/>
        </w:rPr>
        <w:t xml:space="preserve"> lay before</w:t>
      </w:r>
      <w:r>
        <w:rPr>
          <w:rFonts w:cs="Times New Roman"/>
          <w:szCs w:val="24"/>
        </w:rPr>
        <w:t xml:space="preserve"> Jesus that evening when He </w:t>
      </w:r>
      <w:r w:rsidR="00723612">
        <w:rPr>
          <w:rFonts w:cs="Times New Roman"/>
          <w:szCs w:val="24"/>
        </w:rPr>
        <w:t xml:space="preserve">spoke these words. He was </w:t>
      </w:r>
      <w:r>
        <w:rPr>
          <w:rFonts w:cs="Times New Roman"/>
          <w:szCs w:val="24"/>
        </w:rPr>
        <w:t>hours away from Good Friday and the cross.  Soon He would pick up the burden of s</w:t>
      </w:r>
      <w:r w:rsidR="00FE5E21">
        <w:rPr>
          <w:rFonts w:cs="Times New Roman"/>
          <w:szCs w:val="24"/>
        </w:rPr>
        <w:t xml:space="preserve">in and guilt for everyone.  Everything that we </w:t>
      </w:r>
      <w:r>
        <w:rPr>
          <w:rFonts w:cs="Times New Roman"/>
          <w:szCs w:val="24"/>
        </w:rPr>
        <w:t>have done against</w:t>
      </w:r>
      <w:r w:rsidR="00A00EC3">
        <w:rPr>
          <w:rFonts w:cs="Times New Roman"/>
          <w:szCs w:val="24"/>
        </w:rPr>
        <w:t xml:space="preserve"> God, all the repercussions that</w:t>
      </w:r>
      <w:r>
        <w:rPr>
          <w:rFonts w:cs="Times New Roman"/>
          <w:szCs w:val="24"/>
        </w:rPr>
        <w:t xml:space="preserve"> sin </w:t>
      </w:r>
      <w:r w:rsidR="00A00EC3">
        <w:rPr>
          <w:rFonts w:cs="Times New Roman"/>
          <w:szCs w:val="24"/>
        </w:rPr>
        <w:t xml:space="preserve">causes in life </w:t>
      </w:r>
      <w:r w:rsidR="000367EF">
        <w:rPr>
          <w:rFonts w:cs="Times New Roman"/>
          <w:szCs w:val="24"/>
        </w:rPr>
        <w:t>would fall upon Him</w:t>
      </w:r>
      <w:r>
        <w:rPr>
          <w:rFonts w:cs="Times New Roman"/>
          <w:szCs w:val="24"/>
        </w:rPr>
        <w:t xml:space="preserve">.  </w:t>
      </w:r>
      <w:r w:rsidR="00FE5E21">
        <w:rPr>
          <w:rFonts w:cs="Times New Roman"/>
          <w:szCs w:val="24"/>
        </w:rPr>
        <w:t>It w</w:t>
      </w:r>
      <w:r w:rsidR="00A00EC3">
        <w:rPr>
          <w:rFonts w:cs="Times New Roman"/>
          <w:szCs w:val="24"/>
        </w:rPr>
        <w:t xml:space="preserve">as </w:t>
      </w:r>
      <w:r w:rsidRPr="00E62B10">
        <w:rPr>
          <w:rFonts w:cs="Times New Roman"/>
          <w:b/>
          <w:i/>
          <w:szCs w:val="24"/>
        </w:rPr>
        <w:t>too much for us to bear</w:t>
      </w:r>
      <w:r>
        <w:rPr>
          <w:rFonts w:cs="Times New Roman"/>
          <w:szCs w:val="24"/>
        </w:rPr>
        <w:t xml:space="preserve">.  But He carried our burden willingly and completely.  </w:t>
      </w:r>
    </w:p>
    <w:p w14:paraId="611415DC" w14:textId="477ECD4E" w:rsidR="000367EF" w:rsidRDefault="0094346B" w:rsidP="0094346B">
      <w:pPr>
        <w:tabs>
          <w:tab w:val="left" w:pos="360"/>
        </w:tabs>
        <w:spacing w:after="0" w:line="240" w:lineRule="auto"/>
        <w:jc w:val="both"/>
        <w:rPr>
          <w:rFonts w:cs="Times New Roman"/>
          <w:szCs w:val="24"/>
        </w:rPr>
      </w:pPr>
      <w:r>
        <w:rPr>
          <w:rFonts w:cs="Times New Roman"/>
          <w:szCs w:val="24"/>
        </w:rPr>
        <w:tab/>
        <w:t xml:space="preserve">Even as </w:t>
      </w:r>
      <w:r w:rsidR="00723612">
        <w:rPr>
          <w:rFonts w:cs="Times New Roman"/>
          <w:szCs w:val="24"/>
        </w:rPr>
        <w:t xml:space="preserve">He did that, </w:t>
      </w:r>
      <w:r>
        <w:rPr>
          <w:rFonts w:cs="Times New Roman"/>
          <w:szCs w:val="24"/>
        </w:rPr>
        <w:t>Jesus was concerned not for Himself but fo</w:t>
      </w:r>
      <w:r w:rsidR="00723612">
        <w:rPr>
          <w:rFonts w:cs="Times New Roman"/>
          <w:szCs w:val="24"/>
        </w:rPr>
        <w:t xml:space="preserve">r His </w:t>
      </w:r>
      <w:r>
        <w:rPr>
          <w:rFonts w:cs="Times New Roman"/>
          <w:szCs w:val="24"/>
        </w:rPr>
        <w:t>disciples</w:t>
      </w:r>
      <w:r w:rsidR="008B75FF">
        <w:rPr>
          <w:rFonts w:cs="Times New Roman"/>
          <w:szCs w:val="24"/>
        </w:rPr>
        <w:t>,</w:t>
      </w:r>
      <w:r>
        <w:rPr>
          <w:rFonts w:cs="Times New Roman"/>
          <w:szCs w:val="24"/>
        </w:rPr>
        <w:t xml:space="preserve"> </w:t>
      </w:r>
      <w:r w:rsidR="00723612">
        <w:rPr>
          <w:rFonts w:cs="Times New Roman"/>
          <w:szCs w:val="24"/>
        </w:rPr>
        <w:t xml:space="preserve">and He comforted them </w:t>
      </w:r>
      <w:r>
        <w:rPr>
          <w:rFonts w:cs="Times New Roman"/>
          <w:szCs w:val="24"/>
        </w:rPr>
        <w:t>here with divine assur</w:t>
      </w:r>
      <w:r w:rsidR="00723612">
        <w:rPr>
          <w:rFonts w:cs="Times New Roman"/>
          <w:szCs w:val="24"/>
        </w:rPr>
        <w:t xml:space="preserve">ances.  </w:t>
      </w:r>
    </w:p>
    <w:p w14:paraId="2D7FD9A9" w14:textId="6CC91E58" w:rsidR="0094346B" w:rsidRPr="00723612" w:rsidRDefault="000367EF" w:rsidP="0094346B">
      <w:pPr>
        <w:tabs>
          <w:tab w:val="left" w:pos="360"/>
        </w:tabs>
        <w:spacing w:after="0" w:line="240" w:lineRule="auto"/>
        <w:jc w:val="both"/>
        <w:rPr>
          <w:rFonts w:cs="Times New Roman"/>
          <w:szCs w:val="24"/>
        </w:rPr>
      </w:pPr>
      <w:r>
        <w:rPr>
          <w:rFonts w:cs="Times New Roman"/>
          <w:szCs w:val="24"/>
        </w:rPr>
        <w:tab/>
      </w:r>
      <w:r w:rsidR="00723612">
        <w:rPr>
          <w:rFonts w:cs="Times New Roman"/>
          <w:szCs w:val="24"/>
        </w:rPr>
        <w:t>Likewise</w:t>
      </w:r>
      <w:r>
        <w:rPr>
          <w:rFonts w:cs="Times New Roman"/>
          <w:szCs w:val="24"/>
        </w:rPr>
        <w:t>,</w:t>
      </w:r>
      <w:r w:rsidR="00723612">
        <w:rPr>
          <w:rFonts w:cs="Times New Roman"/>
          <w:szCs w:val="24"/>
        </w:rPr>
        <w:t xml:space="preserve"> He comforts us</w:t>
      </w:r>
      <w:r w:rsidR="0094346B">
        <w:rPr>
          <w:rFonts w:cs="Times New Roman"/>
          <w:szCs w:val="24"/>
        </w:rPr>
        <w:t xml:space="preserve"> in any distress.  Your burdens, no matter how great they might be, are no match for Jesus’ strength.  When your heart is weighed down, go to Him for rest. </w:t>
      </w:r>
      <w:r w:rsidR="00461C93">
        <w:rPr>
          <w:rFonts w:cs="Times New Roman"/>
          <w:szCs w:val="24"/>
        </w:rPr>
        <w:t xml:space="preserve"> No burden is too great for the</w:t>
      </w:r>
      <w:r w:rsidR="0094346B">
        <w:rPr>
          <w:rFonts w:cs="Times New Roman"/>
          <w:szCs w:val="24"/>
        </w:rPr>
        <w:t xml:space="preserve"> Savior.  </w:t>
      </w:r>
      <w:proofErr w:type="gramStart"/>
      <w:r w:rsidR="0094346B" w:rsidRPr="00E62B10">
        <w:rPr>
          <w:rFonts w:cs="Times New Roman"/>
          <w:b/>
          <w:i/>
          <w:szCs w:val="24"/>
        </w:rPr>
        <w:t>Too much to bear?</w:t>
      </w:r>
      <w:proofErr w:type="gramEnd"/>
      <w:r w:rsidR="0094346B">
        <w:rPr>
          <w:rFonts w:cs="Times New Roman"/>
          <w:szCs w:val="24"/>
        </w:rPr>
        <w:t xml:space="preserve">  Not for Him </w:t>
      </w:r>
      <w:r w:rsidR="000A46F4">
        <w:rPr>
          <w:rFonts w:cs="Times New Roman"/>
          <w:szCs w:val="24"/>
        </w:rPr>
        <w:t xml:space="preserve">who is God </w:t>
      </w:r>
      <w:r w:rsidR="0094346B">
        <w:rPr>
          <w:rFonts w:cs="Times New Roman"/>
          <w:szCs w:val="24"/>
        </w:rPr>
        <w:t>and not for you when you find yourself in Him.</w:t>
      </w:r>
      <w:r w:rsidR="00723612">
        <w:rPr>
          <w:rFonts w:cs="Times New Roman"/>
          <w:szCs w:val="24"/>
        </w:rPr>
        <w:t xml:space="preserve">  </w:t>
      </w:r>
      <w:r w:rsidR="00723612">
        <w:rPr>
          <w:rFonts w:cs="Times New Roman"/>
          <w:b/>
          <w:i/>
          <w:szCs w:val="24"/>
        </w:rPr>
        <w:t>Praise Him when you have to</w:t>
      </w:r>
      <w:r w:rsidR="00461C93">
        <w:rPr>
          <w:rFonts w:cs="Times New Roman"/>
          <w:b/>
          <w:i/>
          <w:szCs w:val="24"/>
        </w:rPr>
        <w:t>o</w:t>
      </w:r>
      <w:r w:rsidR="00723612">
        <w:rPr>
          <w:rFonts w:cs="Times New Roman"/>
          <w:b/>
          <w:i/>
          <w:szCs w:val="24"/>
        </w:rPr>
        <w:t xml:space="preserve"> much to bear, </w:t>
      </w:r>
      <w:r w:rsidR="00723612">
        <w:rPr>
          <w:rFonts w:cs="Times New Roman"/>
          <w:szCs w:val="24"/>
        </w:rPr>
        <w:t>for He promises to guide you through it all</w:t>
      </w:r>
      <w:r w:rsidR="000B142B">
        <w:rPr>
          <w:rFonts w:cs="Times New Roman"/>
          <w:szCs w:val="24"/>
        </w:rPr>
        <w:t>.</w:t>
      </w:r>
    </w:p>
    <w:p w14:paraId="1CCE010A" w14:textId="77777777" w:rsidR="0094346B" w:rsidRDefault="0094346B" w:rsidP="0094346B">
      <w:pPr>
        <w:tabs>
          <w:tab w:val="left" w:pos="360"/>
        </w:tabs>
        <w:spacing w:after="0" w:line="240" w:lineRule="auto"/>
        <w:jc w:val="both"/>
        <w:rPr>
          <w:rFonts w:cs="Times New Roman"/>
          <w:szCs w:val="24"/>
        </w:rPr>
      </w:pPr>
    </w:p>
    <w:p w14:paraId="260A8B8A" w14:textId="77777777" w:rsidR="00461C93" w:rsidRPr="00461C93" w:rsidRDefault="00461C93" w:rsidP="0094346B">
      <w:pPr>
        <w:tabs>
          <w:tab w:val="left" w:pos="360"/>
        </w:tabs>
        <w:spacing w:after="0" w:line="240" w:lineRule="auto"/>
        <w:jc w:val="both"/>
        <w:rPr>
          <w:rFonts w:cs="Times New Roman"/>
          <w:b/>
          <w:i/>
          <w:szCs w:val="24"/>
        </w:rPr>
      </w:pPr>
      <w:r>
        <w:rPr>
          <w:rFonts w:cs="Times New Roman"/>
          <w:b/>
          <w:i/>
          <w:szCs w:val="24"/>
        </w:rPr>
        <w:t>II.  Praise Him when the Spirit speaks the truth of what He hears.</w:t>
      </w:r>
    </w:p>
    <w:p w14:paraId="7D97FBBB" w14:textId="77777777" w:rsidR="004507FC" w:rsidRDefault="00461C93" w:rsidP="0094346B">
      <w:pPr>
        <w:tabs>
          <w:tab w:val="left" w:pos="360"/>
        </w:tabs>
        <w:spacing w:after="0" w:line="240" w:lineRule="auto"/>
        <w:jc w:val="both"/>
        <w:rPr>
          <w:rFonts w:cs="Times New Roman"/>
          <w:szCs w:val="24"/>
        </w:rPr>
      </w:pPr>
      <w:r>
        <w:rPr>
          <w:rFonts w:cs="Times New Roman"/>
          <w:szCs w:val="24"/>
        </w:rPr>
        <w:tab/>
      </w:r>
      <w:r w:rsidR="00A00EC3">
        <w:rPr>
          <w:rFonts w:cs="Times New Roman"/>
          <w:szCs w:val="24"/>
        </w:rPr>
        <w:t xml:space="preserve">And here’s how He will do it - </w:t>
      </w:r>
      <w:r>
        <w:rPr>
          <w:rFonts w:cs="Times New Roman"/>
          <w:szCs w:val="24"/>
        </w:rPr>
        <w:t xml:space="preserve">by sending </w:t>
      </w:r>
      <w:r w:rsidR="00A00EC3">
        <w:rPr>
          <w:rFonts w:cs="Times New Roman"/>
          <w:szCs w:val="24"/>
        </w:rPr>
        <w:t>t</w:t>
      </w:r>
      <w:r>
        <w:rPr>
          <w:rFonts w:cs="Times New Roman"/>
          <w:szCs w:val="24"/>
        </w:rPr>
        <w:t xml:space="preserve">he Holy Spirit </w:t>
      </w:r>
      <w:r w:rsidR="00A00EC3">
        <w:rPr>
          <w:rFonts w:cs="Times New Roman"/>
          <w:szCs w:val="24"/>
        </w:rPr>
        <w:t xml:space="preserve">to </w:t>
      </w:r>
      <w:r>
        <w:rPr>
          <w:rFonts w:cs="Times New Roman"/>
          <w:szCs w:val="24"/>
        </w:rPr>
        <w:t>he</w:t>
      </w:r>
      <w:r w:rsidR="00A00EC3">
        <w:rPr>
          <w:rFonts w:cs="Times New Roman"/>
          <w:szCs w:val="24"/>
        </w:rPr>
        <w:t>lp us</w:t>
      </w:r>
      <w:r>
        <w:rPr>
          <w:rFonts w:cs="Times New Roman"/>
          <w:szCs w:val="24"/>
        </w:rPr>
        <w:t xml:space="preserve"> understand the things tha</w:t>
      </w:r>
      <w:r w:rsidR="00A00EC3">
        <w:rPr>
          <w:rFonts w:cs="Times New Roman"/>
          <w:szCs w:val="24"/>
        </w:rPr>
        <w:t xml:space="preserve">t </w:t>
      </w:r>
      <w:r w:rsidR="00E547FD">
        <w:rPr>
          <w:rFonts w:cs="Times New Roman"/>
          <w:szCs w:val="24"/>
        </w:rPr>
        <w:t xml:space="preserve">still </w:t>
      </w:r>
      <w:r w:rsidR="00A00EC3">
        <w:rPr>
          <w:rFonts w:cs="Times New Roman"/>
          <w:szCs w:val="24"/>
        </w:rPr>
        <w:t>lie</w:t>
      </w:r>
      <w:r>
        <w:rPr>
          <w:rFonts w:cs="Times New Roman"/>
          <w:szCs w:val="24"/>
        </w:rPr>
        <w:t xml:space="preserve"> ahead</w:t>
      </w:r>
      <w:r w:rsidR="00E547FD">
        <w:rPr>
          <w:rFonts w:cs="Times New Roman"/>
          <w:szCs w:val="24"/>
        </w:rPr>
        <w:t xml:space="preserve"> for us</w:t>
      </w:r>
      <w:r>
        <w:rPr>
          <w:rFonts w:cs="Times New Roman"/>
          <w:szCs w:val="24"/>
        </w:rPr>
        <w:t xml:space="preserve">.  </w:t>
      </w:r>
    </w:p>
    <w:p w14:paraId="4AA12387" w14:textId="77777777" w:rsidR="00E547FD" w:rsidRDefault="004507FC" w:rsidP="0094346B">
      <w:pPr>
        <w:tabs>
          <w:tab w:val="left" w:pos="360"/>
        </w:tabs>
        <w:spacing w:after="0" w:line="240" w:lineRule="auto"/>
        <w:jc w:val="both"/>
        <w:rPr>
          <w:rFonts w:cs="Times New Roman"/>
          <w:szCs w:val="24"/>
        </w:rPr>
      </w:pPr>
      <w:r>
        <w:rPr>
          <w:rFonts w:cs="Times New Roman"/>
          <w:szCs w:val="24"/>
        </w:rPr>
        <w:tab/>
      </w:r>
      <w:r w:rsidR="00A00EC3">
        <w:rPr>
          <w:rFonts w:cs="Times New Roman"/>
          <w:szCs w:val="24"/>
        </w:rPr>
        <w:t xml:space="preserve">That’s what He promised His </w:t>
      </w:r>
      <w:r w:rsidR="00E547FD">
        <w:rPr>
          <w:rFonts w:cs="Times New Roman"/>
          <w:szCs w:val="24"/>
        </w:rPr>
        <w:t xml:space="preserve">disciples.  He said, </w:t>
      </w:r>
      <w:r w:rsidR="00E547FD" w:rsidRPr="00E547FD">
        <w:rPr>
          <w:rFonts w:cs="Times New Roman"/>
          <w:color w:val="C00000"/>
          <w:szCs w:val="24"/>
        </w:rPr>
        <w:t>“I still have many things to tell you, but you cannot bear them now.  But when He, the Spirit of truth, comes, He will guide you into all truth.”</w:t>
      </w:r>
      <w:r w:rsidR="00E547FD">
        <w:rPr>
          <w:rFonts w:cs="Times New Roman"/>
          <w:szCs w:val="24"/>
        </w:rPr>
        <w:t xml:space="preserve"> </w:t>
      </w:r>
      <w:r w:rsidR="00A00EC3">
        <w:rPr>
          <w:rFonts w:cs="Times New Roman"/>
          <w:szCs w:val="24"/>
        </w:rPr>
        <w:t xml:space="preserve"> </w:t>
      </w:r>
    </w:p>
    <w:p w14:paraId="22DCCFC8" w14:textId="29A867EF" w:rsidR="00461C93" w:rsidRDefault="00E547FD" w:rsidP="0094346B">
      <w:pPr>
        <w:tabs>
          <w:tab w:val="left" w:pos="360"/>
        </w:tabs>
        <w:spacing w:after="0" w:line="240" w:lineRule="auto"/>
        <w:jc w:val="both"/>
        <w:rPr>
          <w:rFonts w:cs="Times New Roman"/>
          <w:szCs w:val="24"/>
        </w:rPr>
      </w:pPr>
      <w:r>
        <w:rPr>
          <w:rFonts w:cs="Times New Roman"/>
          <w:szCs w:val="24"/>
        </w:rPr>
        <w:tab/>
      </w:r>
      <w:r w:rsidR="00461C93">
        <w:rPr>
          <w:rFonts w:cs="Times New Roman"/>
          <w:szCs w:val="24"/>
        </w:rPr>
        <w:t>He promised them another teacher, a</w:t>
      </w:r>
      <w:r w:rsidR="004507FC">
        <w:rPr>
          <w:rFonts w:cs="Times New Roman"/>
          <w:szCs w:val="24"/>
        </w:rPr>
        <w:t xml:space="preserve">n even better one </w:t>
      </w:r>
      <w:r>
        <w:rPr>
          <w:rFonts w:cs="Times New Roman"/>
          <w:szCs w:val="24"/>
        </w:rPr>
        <w:t xml:space="preserve">who </w:t>
      </w:r>
      <w:r w:rsidR="000367EF">
        <w:rPr>
          <w:rFonts w:cs="Times New Roman"/>
          <w:szCs w:val="24"/>
        </w:rPr>
        <w:t xml:space="preserve">would </w:t>
      </w:r>
      <w:r w:rsidR="00461C93">
        <w:rPr>
          <w:rFonts w:cs="Times New Roman"/>
          <w:szCs w:val="24"/>
        </w:rPr>
        <w:t>be just the right teacher at just the</w:t>
      </w:r>
      <w:r w:rsidR="004507FC">
        <w:rPr>
          <w:rFonts w:cs="Times New Roman"/>
          <w:szCs w:val="24"/>
        </w:rPr>
        <w:t xml:space="preserve"> right time</w:t>
      </w:r>
      <w:r>
        <w:rPr>
          <w:rFonts w:cs="Times New Roman"/>
          <w:szCs w:val="24"/>
        </w:rPr>
        <w:t xml:space="preserve"> for them</w:t>
      </w:r>
      <w:r w:rsidR="004507FC">
        <w:rPr>
          <w:rFonts w:cs="Times New Roman"/>
          <w:szCs w:val="24"/>
        </w:rPr>
        <w:t>.  He would guide</w:t>
      </w:r>
      <w:r w:rsidR="00461C93">
        <w:rPr>
          <w:rFonts w:cs="Times New Roman"/>
          <w:szCs w:val="24"/>
        </w:rPr>
        <w:t xml:space="preserve"> them in the right way for their benefit, even when th</w:t>
      </w:r>
      <w:r>
        <w:rPr>
          <w:rFonts w:cs="Times New Roman"/>
          <w:szCs w:val="24"/>
        </w:rPr>
        <w:t>ey could not see it as possible because they were lost in the moment.</w:t>
      </w:r>
    </w:p>
    <w:p w14:paraId="0C1BE80D" w14:textId="1F01DB38" w:rsidR="00461C93" w:rsidRDefault="00461C93" w:rsidP="0094346B">
      <w:pPr>
        <w:tabs>
          <w:tab w:val="left" w:pos="360"/>
        </w:tabs>
        <w:spacing w:after="0" w:line="240" w:lineRule="auto"/>
        <w:jc w:val="both"/>
        <w:rPr>
          <w:rFonts w:cs="Times New Roman"/>
          <w:szCs w:val="24"/>
        </w:rPr>
      </w:pPr>
      <w:r>
        <w:rPr>
          <w:rFonts w:cs="Times New Roman"/>
          <w:szCs w:val="24"/>
        </w:rPr>
        <w:tab/>
        <w:t>You know, there are certain lessons that we also</w:t>
      </w:r>
      <w:r w:rsidR="000A46F4">
        <w:rPr>
          <w:rFonts w:cs="Times New Roman"/>
          <w:szCs w:val="24"/>
        </w:rPr>
        <w:t xml:space="preserve"> must</w:t>
      </w:r>
      <w:r>
        <w:rPr>
          <w:rFonts w:cs="Times New Roman"/>
          <w:szCs w:val="24"/>
        </w:rPr>
        <w:t xml:space="preserve"> learn from God that we aren’t always ready to receive in the</w:t>
      </w:r>
      <w:r w:rsidR="000367EF">
        <w:rPr>
          <w:rFonts w:cs="Times New Roman"/>
          <w:szCs w:val="24"/>
        </w:rPr>
        <w:t xml:space="preserve"> moment they take place</w:t>
      </w:r>
      <w:r>
        <w:rPr>
          <w:rFonts w:cs="Times New Roman"/>
          <w:szCs w:val="24"/>
        </w:rPr>
        <w:t xml:space="preserve">. </w:t>
      </w:r>
      <w:r w:rsidR="000367EF">
        <w:rPr>
          <w:rFonts w:cs="Times New Roman"/>
          <w:szCs w:val="24"/>
        </w:rPr>
        <w:t xml:space="preserve">At the time it can be </w:t>
      </w:r>
      <w:r>
        <w:rPr>
          <w:rFonts w:cs="Times New Roman"/>
          <w:szCs w:val="24"/>
        </w:rPr>
        <w:t>too much</w:t>
      </w:r>
      <w:r w:rsidR="000367EF">
        <w:rPr>
          <w:rFonts w:cs="Times New Roman"/>
          <w:szCs w:val="24"/>
        </w:rPr>
        <w:t xml:space="preserve"> for us</w:t>
      </w:r>
      <w:r>
        <w:rPr>
          <w:rFonts w:cs="Times New Roman"/>
          <w:szCs w:val="24"/>
        </w:rPr>
        <w:t xml:space="preserve"> and we miss the point. </w:t>
      </w:r>
      <w:r w:rsidR="000A46F4">
        <w:rPr>
          <w:rFonts w:cs="Times New Roman"/>
          <w:szCs w:val="24"/>
        </w:rPr>
        <w:t>At o</w:t>
      </w:r>
      <w:r w:rsidR="004507FC">
        <w:rPr>
          <w:rFonts w:cs="Times New Roman"/>
          <w:szCs w:val="24"/>
        </w:rPr>
        <w:t>ther times w</w:t>
      </w:r>
      <w:r w:rsidR="00667955">
        <w:rPr>
          <w:rFonts w:cs="Times New Roman"/>
          <w:szCs w:val="24"/>
        </w:rPr>
        <w:t xml:space="preserve">e </w:t>
      </w:r>
      <w:r w:rsidR="000A46F4">
        <w:rPr>
          <w:rFonts w:cs="Times New Roman"/>
          <w:szCs w:val="24"/>
        </w:rPr>
        <w:t>aren</w:t>
      </w:r>
      <w:r w:rsidR="00667955">
        <w:rPr>
          <w:rFonts w:cs="Times New Roman"/>
          <w:szCs w:val="24"/>
        </w:rPr>
        <w:t xml:space="preserve">’t sure of ourselves or of what we think we heard.  </w:t>
      </w:r>
      <w:r w:rsidR="00E547FD">
        <w:rPr>
          <w:rFonts w:cs="Times New Roman"/>
          <w:szCs w:val="24"/>
        </w:rPr>
        <w:t>But the Spirit knows</w:t>
      </w:r>
      <w:r w:rsidR="000A46F4">
        <w:rPr>
          <w:rFonts w:cs="Times New Roman"/>
          <w:szCs w:val="24"/>
        </w:rPr>
        <w:t xml:space="preserve"> fully what God is doing for He is God,</w:t>
      </w:r>
      <w:r w:rsidR="00E547FD">
        <w:rPr>
          <w:rFonts w:cs="Times New Roman"/>
          <w:szCs w:val="24"/>
        </w:rPr>
        <w:t xml:space="preserve"> and we can have full confidence in Him as He guides us </w:t>
      </w:r>
      <w:r w:rsidR="000A46F4">
        <w:rPr>
          <w:rFonts w:cs="Times New Roman"/>
          <w:szCs w:val="24"/>
        </w:rPr>
        <w:t>through the</w:t>
      </w:r>
      <w:r w:rsidR="00E547FD">
        <w:rPr>
          <w:rFonts w:cs="Times New Roman"/>
          <w:szCs w:val="24"/>
        </w:rPr>
        <w:t xml:space="preserve"> Word.</w:t>
      </w:r>
    </w:p>
    <w:p w14:paraId="25A1FDA3" w14:textId="0E1A94E5" w:rsidR="0094346B" w:rsidRDefault="00E547FD" w:rsidP="0094346B">
      <w:pPr>
        <w:tabs>
          <w:tab w:val="left" w:pos="360"/>
        </w:tabs>
        <w:spacing w:after="0" w:line="240" w:lineRule="auto"/>
        <w:jc w:val="both"/>
        <w:rPr>
          <w:rFonts w:cs="Times New Roman"/>
          <w:szCs w:val="24"/>
        </w:rPr>
      </w:pPr>
      <w:r>
        <w:rPr>
          <w:rFonts w:cs="Times New Roman"/>
          <w:szCs w:val="24"/>
        </w:rPr>
        <w:t xml:space="preserve"> </w:t>
      </w:r>
      <w:r>
        <w:rPr>
          <w:rFonts w:cs="Times New Roman"/>
          <w:szCs w:val="24"/>
        </w:rPr>
        <w:tab/>
        <w:t xml:space="preserve">If you were on your own, you could never be sure of anything that God tells you in His Word.  But you are not on your own.  The </w:t>
      </w:r>
      <w:r w:rsidR="000A46F4">
        <w:rPr>
          <w:rFonts w:cs="Times New Roman"/>
          <w:szCs w:val="24"/>
        </w:rPr>
        <w:t xml:space="preserve">Holy </w:t>
      </w:r>
      <w:r>
        <w:rPr>
          <w:rFonts w:cs="Times New Roman"/>
          <w:szCs w:val="24"/>
        </w:rPr>
        <w:t>Spirit is sent for that purpose</w:t>
      </w:r>
      <w:r w:rsidR="005C54B5">
        <w:rPr>
          <w:rFonts w:cs="Times New Roman"/>
          <w:szCs w:val="24"/>
        </w:rPr>
        <w:t xml:space="preserve"> </w:t>
      </w:r>
      <w:r w:rsidR="000A46F4">
        <w:rPr>
          <w:rFonts w:cs="Times New Roman"/>
          <w:szCs w:val="24"/>
        </w:rPr>
        <w:t>–</w:t>
      </w:r>
      <w:r w:rsidR="005C54B5">
        <w:rPr>
          <w:rFonts w:cs="Times New Roman"/>
          <w:szCs w:val="24"/>
        </w:rPr>
        <w:t xml:space="preserve"> </w:t>
      </w:r>
      <w:r w:rsidR="000A46F4">
        <w:rPr>
          <w:rFonts w:cs="Times New Roman"/>
          <w:szCs w:val="24"/>
        </w:rPr>
        <w:t xml:space="preserve">to </w:t>
      </w:r>
      <w:r w:rsidR="0094346B">
        <w:rPr>
          <w:rFonts w:cs="Times New Roman"/>
          <w:szCs w:val="24"/>
        </w:rPr>
        <w:t xml:space="preserve">guide </w:t>
      </w:r>
      <w:r w:rsidR="005C54B5">
        <w:rPr>
          <w:rFonts w:cs="Times New Roman"/>
          <w:szCs w:val="24"/>
        </w:rPr>
        <w:t xml:space="preserve">you </w:t>
      </w:r>
      <w:r w:rsidR="0094346B">
        <w:rPr>
          <w:rFonts w:cs="Times New Roman"/>
          <w:szCs w:val="24"/>
        </w:rPr>
        <w:t xml:space="preserve">into </w:t>
      </w:r>
      <w:r w:rsidR="005C54B5">
        <w:rPr>
          <w:rFonts w:cs="Times New Roman"/>
          <w:szCs w:val="24"/>
        </w:rPr>
        <w:t xml:space="preserve">the truth you </w:t>
      </w:r>
      <w:r w:rsidR="004507FC">
        <w:rPr>
          <w:rFonts w:cs="Times New Roman"/>
          <w:szCs w:val="24"/>
        </w:rPr>
        <w:t>need to know</w:t>
      </w:r>
      <w:r w:rsidR="0094346B">
        <w:rPr>
          <w:rFonts w:cs="Times New Roman"/>
          <w:szCs w:val="24"/>
        </w:rPr>
        <w:t xml:space="preserve">. </w:t>
      </w:r>
      <w:r w:rsidR="000A46F4">
        <w:rPr>
          <w:rFonts w:cs="Times New Roman"/>
          <w:szCs w:val="24"/>
        </w:rPr>
        <w:t xml:space="preserve">He </w:t>
      </w:r>
      <w:r w:rsidR="0094346B">
        <w:rPr>
          <w:rFonts w:cs="Times New Roman"/>
          <w:szCs w:val="24"/>
        </w:rPr>
        <w:t>passes along the information perfectly because, “</w:t>
      </w:r>
      <w:r w:rsidR="0094346B" w:rsidRPr="004507FC">
        <w:rPr>
          <w:rFonts w:cs="Times New Roman"/>
          <w:color w:val="C00000"/>
          <w:szCs w:val="24"/>
        </w:rPr>
        <w:t xml:space="preserve">He </w:t>
      </w:r>
      <w:r w:rsidR="004507FC">
        <w:rPr>
          <w:rFonts w:cs="Times New Roman"/>
          <w:color w:val="C00000"/>
          <w:szCs w:val="24"/>
        </w:rPr>
        <w:t xml:space="preserve">will not speak on His own, but whatever He hears </w:t>
      </w:r>
      <w:r w:rsidR="004507FC">
        <w:rPr>
          <w:rFonts w:cs="Times New Roman"/>
          <w:szCs w:val="24"/>
        </w:rPr>
        <w:t>in the council of the Father and the Son</w:t>
      </w:r>
      <w:r w:rsidR="000B142B">
        <w:rPr>
          <w:rFonts w:cs="Times New Roman"/>
          <w:szCs w:val="24"/>
        </w:rPr>
        <w:t>,</w:t>
      </w:r>
      <w:r w:rsidR="004507FC">
        <w:rPr>
          <w:rFonts w:cs="Times New Roman"/>
          <w:szCs w:val="24"/>
        </w:rPr>
        <w:t xml:space="preserve"> </w:t>
      </w:r>
      <w:r w:rsidR="004507FC">
        <w:rPr>
          <w:rFonts w:cs="Times New Roman"/>
          <w:color w:val="C00000"/>
          <w:szCs w:val="24"/>
        </w:rPr>
        <w:t xml:space="preserve">He will </w:t>
      </w:r>
      <w:r w:rsidR="0094346B" w:rsidRPr="004507FC">
        <w:rPr>
          <w:rFonts w:cs="Times New Roman"/>
          <w:color w:val="C00000"/>
          <w:szCs w:val="24"/>
        </w:rPr>
        <w:t>speak</w:t>
      </w:r>
      <w:r w:rsidR="004507FC">
        <w:rPr>
          <w:rFonts w:cs="Times New Roman"/>
          <w:color w:val="C00000"/>
          <w:szCs w:val="24"/>
        </w:rPr>
        <w:t>.</w:t>
      </w:r>
      <w:r w:rsidR="0094346B">
        <w:rPr>
          <w:rFonts w:cs="Times New Roman"/>
          <w:szCs w:val="24"/>
        </w:rPr>
        <w:t xml:space="preserve">” </w:t>
      </w:r>
    </w:p>
    <w:p w14:paraId="528C118F" w14:textId="756C03CD" w:rsidR="004507FC" w:rsidRDefault="004507FC" w:rsidP="0094346B">
      <w:pPr>
        <w:tabs>
          <w:tab w:val="left" w:pos="360"/>
        </w:tabs>
        <w:spacing w:after="0" w:line="240" w:lineRule="auto"/>
        <w:jc w:val="both"/>
        <w:rPr>
          <w:rFonts w:cs="Times New Roman"/>
          <w:color w:val="C00000"/>
          <w:szCs w:val="24"/>
        </w:rPr>
      </w:pPr>
      <w:r>
        <w:rPr>
          <w:rFonts w:cs="Times New Roman"/>
          <w:szCs w:val="24"/>
        </w:rPr>
        <w:tab/>
        <w:t>In Biblical terminology speaking on one’s own is the mark of a false prophet.</w:t>
      </w:r>
      <w:r w:rsidR="007125F3">
        <w:rPr>
          <w:rFonts w:cs="Times New Roman"/>
          <w:szCs w:val="24"/>
        </w:rPr>
        <w:t xml:space="preserve"> God told Jeremiah, </w:t>
      </w:r>
      <w:r w:rsidR="007125F3" w:rsidRPr="00D45924">
        <w:rPr>
          <w:rFonts w:cs="Times New Roman"/>
          <w:color w:val="C00000"/>
          <w:szCs w:val="24"/>
        </w:rPr>
        <w:t>“I have heard what the prophets say who prophesy lies in my name.  They say, ‘I had a dream!  I had a dream!’…</w:t>
      </w:r>
      <w:r w:rsidR="00D45924" w:rsidRPr="00D45924">
        <w:rPr>
          <w:rFonts w:cs="Times New Roman"/>
          <w:color w:val="C00000"/>
          <w:szCs w:val="24"/>
        </w:rPr>
        <w:t>(</w:t>
      </w:r>
      <w:r w:rsidR="007125F3" w:rsidRPr="00D45924">
        <w:rPr>
          <w:rFonts w:cs="Times New Roman"/>
          <w:color w:val="C00000"/>
          <w:szCs w:val="24"/>
        </w:rPr>
        <w:t>They</w:t>
      </w:r>
      <w:r w:rsidR="00D45924" w:rsidRPr="00D45924">
        <w:rPr>
          <w:rFonts w:cs="Times New Roman"/>
          <w:color w:val="C00000"/>
          <w:szCs w:val="24"/>
        </w:rPr>
        <w:t>)</w:t>
      </w:r>
      <w:r w:rsidR="007125F3" w:rsidRPr="00D45924">
        <w:rPr>
          <w:rFonts w:cs="Times New Roman"/>
          <w:color w:val="C00000"/>
          <w:szCs w:val="24"/>
        </w:rPr>
        <w:t xml:space="preserve"> prophesy the delusions of their own minds</w:t>
      </w:r>
      <w:r w:rsidR="00D45924" w:rsidRPr="00D45924">
        <w:rPr>
          <w:rFonts w:cs="Times New Roman"/>
          <w:color w:val="C00000"/>
          <w:szCs w:val="24"/>
        </w:rPr>
        <w:t>…Let the prophet who has a dream tell his dream, but let the one who has my word speak it faithfully” (Jer.23:25).</w:t>
      </w:r>
    </w:p>
    <w:p w14:paraId="628A6F64" w14:textId="07898463" w:rsidR="00D45924" w:rsidRDefault="00D45924" w:rsidP="0094346B">
      <w:pPr>
        <w:tabs>
          <w:tab w:val="left" w:pos="360"/>
        </w:tabs>
        <w:spacing w:after="0" w:line="240" w:lineRule="auto"/>
        <w:jc w:val="both"/>
        <w:rPr>
          <w:rFonts w:cs="Times New Roman"/>
          <w:szCs w:val="24"/>
        </w:rPr>
      </w:pPr>
      <w:r>
        <w:rPr>
          <w:rFonts w:cs="Times New Roman"/>
          <w:color w:val="C00000"/>
          <w:szCs w:val="24"/>
        </w:rPr>
        <w:tab/>
      </w:r>
      <w:r>
        <w:rPr>
          <w:rFonts w:cs="Times New Roman"/>
          <w:szCs w:val="24"/>
        </w:rPr>
        <w:t>The Spirit does not speak on His own.  He speaks only what He hears in the council of God, the Triune God.  He is no maverick teacher.  He is not out their independently, on His own, or in isolation from the Father o</w:t>
      </w:r>
      <w:r w:rsidR="00541171">
        <w:rPr>
          <w:rFonts w:cs="Times New Roman"/>
          <w:szCs w:val="24"/>
        </w:rPr>
        <w:t>r</w:t>
      </w:r>
      <w:r>
        <w:rPr>
          <w:rFonts w:cs="Times New Roman"/>
          <w:szCs w:val="24"/>
        </w:rPr>
        <w:t xml:space="preserve"> the Son.  He doesn’t further His own agenda.  Instead, He teaches in complete unity with them.</w:t>
      </w:r>
    </w:p>
    <w:p w14:paraId="73E0445D" w14:textId="5A180DB6" w:rsidR="000A1B1F" w:rsidRDefault="00D45924" w:rsidP="0094346B">
      <w:pPr>
        <w:tabs>
          <w:tab w:val="left" w:pos="360"/>
        </w:tabs>
        <w:spacing w:after="0" w:line="240" w:lineRule="auto"/>
        <w:jc w:val="both"/>
        <w:rPr>
          <w:rFonts w:cs="Times New Roman"/>
          <w:szCs w:val="24"/>
        </w:rPr>
      </w:pPr>
      <w:r>
        <w:rPr>
          <w:rFonts w:cs="Times New Roman"/>
          <w:szCs w:val="24"/>
        </w:rPr>
        <w:tab/>
        <w:t>That means that as the Spirit is teaching us when we hear the Word of God, we hear the Father and the Son as well.  For the Spirit does not speak on His own.  “</w:t>
      </w:r>
      <w:r>
        <w:rPr>
          <w:rFonts w:cs="Times New Roman"/>
          <w:color w:val="C00000"/>
          <w:szCs w:val="24"/>
        </w:rPr>
        <w:t xml:space="preserve">He searches the deep things of God” (1Co.2:10) </w:t>
      </w:r>
      <w:r>
        <w:rPr>
          <w:rFonts w:cs="Times New Roman"/>
          <w:szCs w:val="24"/>
        </w:rPr>
        <w:t>so that He can reveal them to us.  You are hearing a united proclamation of the Triune God.  You are being given an opportunity to look</w:t>
      </w:r>
      <w:r w:rsidR="005C54B5">
        <w:rPr>
          <w:rFonts w:cs="Times New Roman"/>
          <w:szCs w:val="24"/>
        </w:rPr>
        <w:t xml:space="preserve"> into the heart of the Trinity – the Father who loved us and gave us His Son, the Son who loved us and redeemed us to Himself, and the Spirit who loved us and brings us the truth of </w:t>
      </w:r>
      <w:r w:rsidR="00541171">
        <w:rPr>
          <w:rFonts w:cs="Times New Roman"/>
          <w:szCs w:val="24"/>
        </w:rPr>
        <w:t>it</w:t>
      </w:r>
      <w:r w:rsidR="005C54B5">
        <w:rPr>
          <w:rFonts w:cs="Times New Roman"/>
          <w:szCs w:val="24"/>
        </w:rPr>
        <w:t xml:space="preserve"> all.  </w:t>
      </w:r>
      <w:r w:rsidR="000A1B1F">
        <w:rPr>
          <w:rFonts w:cs="Times New Roman"/>
          <w:szCs w:val="24"/>
        </w:rPr>
        <w:t>This is our comfort and assurance. It’</w:t>
      </w:r>
      <w:r w:rsidR="0094346B">
        <w:rPr>
          <w:rFonts w:cs="Times New Roman"/>
          <w:szCs w:val="24"/>
        </w:rPr>
        <w:t xml:space="preserve">s </w:t>
      </w:r>
      <w:r w:rsidR="000A1B1F">
        <w:rPr>
          <w:rFonts w:cs="Times New Roman"/>
          <w:szCs w:val="24"/>
        </w:rPr>
        <w:t xml:space="preserve">an </w:t>
      </w:r>
      <w:r w:rsidR="0094346B">
        <w:rPr>
          <w:rFonts w:cs="Times New Roman"/>
          <w:szCs w:val="24"/>
        </w:rPr>
        <w:t xml:space="preserve">anchor of certainty </w:t>
      </w:r>
      <w:r w:rsidR="000A1B1F">
        <w:rPr>
          <w:rFonts w:cs="Times New Roman"/>
          <w:szCs w:val="24"/>
        </w:rPr>
        <w:t xml:space="preserve">that </w:t>
      </w:r>
      <w:r w:rsidR="0094346B">
        <w:rPr>
          <w:rFonts w:cs="Times New Roman"/>
          <w:szCs w:val="24"/>
        </w:rPr>
        <w:t>we need in life’s storms</w:t>
      </w:r>
      <w:r w:rsidR="000A1B1F">
        <w:rPr>
          <w:rFonts w:cs="Times New Roman"/>
          <w:szCs w:val="24"/>
        </w:rPr>
        <w:t xml:space="preserve"> when things seem </w:t>
      </w:r>
      <w:r w:rsidR="000A1B1F" w:rsidRPr="00541171">
        <w:rPr>
          <w:rFonts w:cs="Times New Roman"/>
          <w:b/>
          <w:bCs/>
          <w:i/>
          <w:iCs/>
          <w:szCs w:val="24"/>
        </w:rPr>
        <w:t>too much for us to bear</w:t>
      </w:r>
      <w:r w:rsidR="0094346B">
        <w:rPr>
          <w:rFonts w:cs="Times New Roman"/>
          <w:szCs w:val="24"/>
        </w:rPr>
        <w:t xml:space="preserve">.  </w:t>
      </w:r>
    </w:p>
    <w:p w14:paraId="7DAB9958" w14:textId="77777777" w:rsidR="0094346B" w:rsidRDefault="000A1B1F" w:rsidP="0094346B">
      <w:pPr>
        <w:tabs>
          <w:tab w:val="left" w:pos="360"/>
        </w:tabs>
        <w:spacing w:after="0" w:line="240" w:lineRule="auto"/>
        <w:jc w:val="both"/>
        <w:rPr>
          <w:rFonts w:cs="Times New Roman"/>
          <w:szCs w:val="24"/>
        </w:rPr>
      </w:pPr>
      <w:r>
        <w:rPr>
          <w:rFonts w:cs="Times New Roman"/>
          <w:szCs w:val="24"/>
        </w:rPr>
        <w:tab/>
      </w:r>
      <w:r w:rsidR="0094346B">
        <w:rPr>
          <w:rFonts w:cs="Times New Roman"/>
          <w:szCs w:val="24"/>
        </w:rPr>
        <w:t xml:space="preserve">Can we be sure each sin is forgiven?  </w:t>
      </w:r>
      <w:r>
        <w:rPr>
          <w:rFonts w:cs="Times New Roman"/>
          <w:szCs w:val="24"/>
        </w:rPr>
        <w:t>Yes, for w</w:t>
      </w:r>
      <w:r w:rsidR="0094346B">
        <w:rPr>
          <w:rFonts w:cs="Times New Roman"/>
          <w:szCs w:val="24"/>
        </w:rPr>
        <w:t xml:space="preserve">e rejoice to hear the Holy Spirit tell us, </w:t>
      </w:r>
      <w:r w:rsidR="0094346B" w:rsidRPr="00667955">
        <w:rPr>
          <w:rFonts w:cs="Times New Roman"/>
          <w:color w:val="C00000"/>
          <w:szCs w:val="24"/>
        </w:rPr>
        <w:t>“The blood of Jesus, His Son, purifies us from all sin” (1Jn.1:7</w:t>
      </w:r>
      <w:r w:rsidR="00667955" w:rsidRPr="00667955">
        <w:rPr>
          <w:rFonts w:cs="Times New Roman"/>
          <w:color w:val="C00000"/>
          <w:szCs w:val="24"/>
        </w:rPr>
        <w:t>)</w:t>
      </w:r>
      <w:r w:rsidR="00667955">
        <w:rPr>
          <w:rFonts w:cs="Times New Roman"/>
          <w:color w:val="C00000"/>
          <w:szCs w:val="24"/>
        </w:rPr>
        <w:t>.</w:t>
      </w:r>
      <w:r w:rsidR="00667955">
        <w:rPr>
          <w:rFonts w:cs="Times New Roman"/>
          <w:szCs w:val="24"/>
        </w:rPr>
        <w:t xml:space="preserve"> </w:t>
      </w:r>
      <w:r w:rsidR="0094346B">
        <w:rPr>
          <w:rFonts w:cs="Times New Roman"/>
          <w:szCs w:val="24"/>
        </w:rPr>
        <w:t xml:space="preserve">As we stand by a loved one’s grave with tears in our eyes, can we be sure that fellow Christians really live with God above? </w:t>
      </w:r>
      <w:r>
        <w:rPr>
          <w:rFonts w:cs="Times New Roman"/>
          <w:szCs w:val="24"/>
        </w:rPr>
        <w:t>Yes, for t</w:t>
      </w:r>
      <w:r w:rsidR="0094346B">
        <w:rPr>
          <w:rFonts w:cs="Times New Roman"/>
          <w:szCs w:val="24"/>
        </w:rPr>
        <w:t xml:space="preserve">he Holy Spirit helps us cling to Jesus’ promise: </w:t>
      </w:r>
      <w:r w:rsidR="0094346B" w:rsidRPr="00667955">
        <w:rPr>
          <w:rFonts w:cs="Times New Roman"/>
          <w:color w:val="C00000"/>
          <w:szCs w:val="24"/>
        </w:rPr>
        <w:t xml:space="preserve">“I am the resurrection and the life.  He who believes in me will live, even though he dies” (John 11:25). </w:t>
      </w:r>
      <w:r w:rsidR="0094346B">
        <w:rPr>
          <w:rFonts w:cs="Times New Roman"/>
          <w:szCs w:val="24"/>
        </w:rPr>
        <w:t>The Holy Spirit tells us, “That’s exactly what Jesus said</w:t>
      </w:r>
      <w:r>
        <w:rPr>
          <w:rFonts w:cs="Times New Roman"/>
          <w:szCs w:val="24"/>
        </w:rPr>
        <w:t xml:space="preserve"> and what the Father has done</w:t>
      </w:r>
      <w:r w:rsidR="0094346B">
        <w:rPr>
          <w:rFonts w:cs="Times New Roman"/>
          <w:szCs w:val="24"/>
        </w:rPr>
        <w:t>.”</w:t>
      </w:r>
    </w:p>
    <w:p w14:paraId="3B26C506" w14:textId="79A11B8D" w:rsidR="000A1B1F" w:rsidRPr="000A1B1F" w:rsidRDefault="0094346B" w:rsidP="0094346B">
      <w:pPr>
        <w:tabs>
          <w:tab w:val="left" w:pos="360"/>
        </w:tabs>
        <w:spacing w:after="0" w:line="240" w:lineRule="auto"/>
        <w:jc w:val="both"/>
        <w:rPr>
          <w:rFonts w:cs="Times New Roman"/>
          <w:szCs w:val="24"/>
        </w:rPr>
      </w:pPr>
      <w:r>
        <w:rPr>
          <w:rFonts w:cs="Times New Roman"/>
          <w:szCs w:val="24"/>
        </w:rPr>
        <w:tab/>
        <w:t xml:space="preserve">We might doubt our </w:t>
      </w:r>
      <w:r w:rsidR="00667955">
        <w:rPr>
          <w:rFonts w:cs="Times New Roman"/>
          <w:szCs w:val="24"/>
        </w:rPr>
        <w:t xml:space="preserve">memories; we might doubt what we </w:t>
      </w:r>
      <w:r w:rsidR="00541171">
        <w:rPr>
          <w:rFonts w:cs="Times New Roman"/>
          <w:szCs w:val="24"/>
        </w:rPr>
        <w:t>hear on our own</w:t>
      </w:r>
      <w:r w:rsidR="00667955">
        <w:rPr>
          <w:rFonts w:cs="Times New Roman"/>
          <w:szCs w:val="24"/>
        </w:rPr>
        <w:t>.  B</w:t>
      </w:r>
      <w:r>
        <w:rPr>
          <w:rFonts w:cs="Times New Roman"/>
          <w:szCs w:val="24"/>
        </w:rPr>
        <w:t xml:space="preserve">ut </w:t>
      </w:r>
      <w:r w:rsidRPr="000A1B1F">
        <w:rPr>
          <w:rFonts w:cs="Times New Roman"/>
          <w:b/>
          <w:szCs w:val="24"/>
        </w:rPr>
        <w:t>praise God</w:t>
      </w:r>
      <w:r w:rsidR="000A1B1F">
        <w:rPr>
          <w:rFonts w:cs="Times New Roman"/>
          <w:szCs w:val="24"/>
        </w:rPr>
        <w:t xml:space="preserve"> </w:t>
      </w:r>
      <w:r w:rsidR="000A1B1F">
        <w:rPr>
          <w:rFonts w:cs="Times New Roman"/>
          <w:b/>
          <w:i/>
          <w:szCs w:val="24"/>
        </w:rPr>
        <w:t xml:space="preserve">when the Spirit </w:t>
      </w:r>
      <w:r w:rsidR="00E1274F">
        <w:rPr>
          <w:rFonts w:cs="Times New Roman"/>
          <w:bCs/>
          <w:iCs/>
          <w:szCs w:val="24"/>
        </w:rPr>
        <w:t>guides us.</w:t>
      </w:r>
      <w:r w:rsidR="00E1274F">
        <w:rPr>
          <w:rFonts w:cs="Times New Roman"/>
          <w:b/>
          <w:i/>
          <w:szCs w:val="24"/>
        </w:rPr>
        <w:t xml:space="preserve"> </w:t>
      </w:r>
      <w:r w:rsidR="00E1274F">
        <w:rPr>
          <w:rFonts w:cs="Times New Roman"/>
          <w:bCs/>
          <w:iCs/>
          <w:szCs w:val="24"/>
        </w:rPr>
        <w:t>He guides us in</w:t>
      </w:r>
      <w:r w:rsidR="00E1274F">
        <w:rPr>
          <w:rFonts w:cs="Times New Roman"/>
          <w:b/>
          <w:i/>
          <w:szCs w:val="24"/>
        </w:rPr>
        <w:t xml:space="preserve"> the truth</w:t>
      </w:r>
      <w:r w:rsidR="000A1B1F">
        <w:rPr>
          <w:rFonts w:cs="Times New Roman"/>
          <w:b/>
          <w:i/>
          <w:szCs w:val="24"/>
        </w:rPr>
        <w:t xml:space="preserve"> </w:t>
      </w:r>
      <w:r w:rsidR="000A1B1F" w:rsidRPr="00E1274F">
        <w:rPr>
          <w:rFonts w:cs="Times New Roman"/>
          <w:bCs/>
          <w:iCs/>
          <w:szCs w:val="24"/>
        </w:rPr>
        <w:t>for</w:t>
      </w:r>
      <w:r w:rsidR="000A1B1F">
        <w:rPr>
          <w:rFonts w:cs="Times New Roman"/>
          <w:b/>
          <w:i/>
          <w:szCs w:val="24"/>
        </w:rPr>
        <w:t xml:space="preserve"> </w:t>
      </w:r>
      <w:r w:rsidR="000A1B1F" w:rsidRPr="000A1B1F">
        <w:rPr>
          <w:rFonts w:cs="Times New Roman"/>
          <w:szCs w:val="24"/>
        </w:rPr>
        <w:t xml:space="preserve">He speaks </w:t>
      </w:r>
      <w:r w:rsidRPr="000A1B1F">
        <w:rPr>
          <w:rFonts w:cs="Times New Roman"/>
          <w:szCs w:val="24"/>
        </w:rPr>
        <w:t xml:space="preserve">only what He hears </w:t>
      </w:r>
      <w:r>
        <w:rPr>
          <w:rFonts w:cs="Times New Roman"/>
          <w:szCs w:val="24"/>
        </w:rPr>
        <w:t xml:space="preserve">and </w:t>
      </w:r>
      <w:r w:rsidR="00667955">
        <w:rPr>
          <w:rFonts w:cs="Times New Roman"/>
          <w:szCs w:val="24"/>
        </w:rPr>
        <w:t xml:space="preserve">He </w:t>
      </w:r>
      <w:r w:rsidR="00667955">
        <w:rPr>
          <w:rFonts w:cs="Times New Roman"/>
          <w:b/>
          <w:i/>
          <w:szCs w:val="24"/>
        </w:rPr>
        <w:t xml:space="preserve">tells us the truth of what He hears.  </w:t>
      </w:r>
      <w:r w:rsidR="000A1B1F">
        <w:rPr>
          <w:rFonts w:cs="Times New Roman"/>
          <w:szCs w:val="24"/>
        </w:rPr>
        <w:t>As He does</w:t>
      </w:r>
      <w:r w:rsidR="00E1274F">
        <w:rPr>
          <w:rFonts w:cs="Times New Roman"/>
          <w:szCs w:val="24"/>
        </w:rPr>
        <w:t xml:space="preserve"> that</w:t>
      </w:r>
      <w:r w:rsidR="005C54B5">
        <w:rPr>
          <w:rFonts w:cs="Times New Roman"/>
          <w:szCs w:val="24"/>
        </w:rPr>
        <w:t>,</w:t>
      </w:r>
      <w:r w:rsidR="000A1B1F">
        <w:rPr>
          <w:rFonts w:cs="Times New Roman"/>
          <w:szCs w:val="24"/>
        </w:rPr>
        <w:t xml:space="preserve"> God imparts </w:t>
      </w:r>
      <w:r w:rsidR="000A1B1F" w:rsidRPr="000A1B1F">
        <w:rPr>
          <w:rFonts w:cs="Times New Roman"/>
          <w:b/>
          <w:i/>
          <w:szCs w:val="24"/>
        </w:rPr>
        <w:t xml:space="preserve">divine gifts </w:t>
      </w:r>
      <w:r w:rsidR="000A1B1F">
        <w:rPr>
          <w:rFonts w:cs="Times New Roman"/>
          <w:szCs w:val="24"/>
        </w:rPr>
        <w:t xml:space="preserve">to us, </w:t>
      </w:r>
      <w:r w:rsidR="000A1B1F" w:rsidRPr="000A1B1F">
        <w:rPr>
          <w:rFonts w:cs="Times New Roman"/>
          <w:b/>
          <w:i/>
          <w:szCs w:val="24"/>
        </w:rPr>
        <w:t>gifts that we need</w:t>
      </w:r>
      <w:r w:rsidR="000A1B1F">
        <w:rPr>
          <w:rFonts w:cs="Times New Roman"/>
          <w:b/>
          <w:i/>
          <w:szCs w:val="24"/>
        </w:rPr>
        <w:t xml:space="preserve">, </w:t>
      </w:r>
      <w:r w:rsidR="00CC0BC4">
        <w:rPr>
          <w:rFonts w:cs="Times New Roman"/>
          <w:szCs w:val="24"/>
        </w:rPr>
        <w:t>gifts worth having, gifts we can depend on.</w:t>
      </w:r>
    </w:p>
    <w:p w14:paraId="59613AFD" w14:textId="77777777" w:rsidR="005C54B5" w:rsidRDefault="005C54B5" w:rsidP="0094346B">
      <w:pPr>
        <w:tabs>
          <w:tab w:val="left" w:pos="360"/>
        </w:tabs>
        <w:spacing w:after="0" w:line="240" w:lineRule="auto"/>
        <w:jc w:val="both"/>
        <w:rPr>
          <w:rFonts w:cs="Times New Roman"/>
          <w:szCs w:val="24"/>
        </w:rPr>
      </w:pPr>
    </w:p>
    <w:p w14:paraId="0220E484" w14:textId="77777777" w:rsidR="005C54B5" w:rsidRDefault="005C54B5" w:rsidP="005C54B5">
      <w:pPr>
        <w:tabs>
          <w:tab w:val="left" w:pos="360"/>
        </w:tabs>
        <w:spacing w:after="0" w:line="240" w:lineRule="auto"/>
        <w:jc w:val="both"/>
        <w:rPr>
          <w:rFonts w:cs="Times New Roman"/>
          <w:b/>
          <w:i/>
          <w:szCs w:val="24"/>
        </w:rPr>
      </w:pPr>
      <w:r>
        <w:rPr>
          <w:rFonts w:cs="Times New Roman"/>
          <w:b/>
          <w:i/>
          <w:szCs w:val="24"/>
        </w:rPr>
        <w:t>III.  Praise Him for the divine gifts that we need.</w:t>
      </w:r>
    </w:p>
    <w:p w14:paraId="42EB3EF2" w14:textId="77777777" w:rsidR="005C54B5" w:rsidRDefault="005C54B5" w:rsidP="005C54B5">
      <w:pPr>
        <w:tabs>
          <w:tab w:val="left" w:pos="360"/>
        </w:tabs>
        <w:spacing w:after="0" w:line="240" w:lineRule="auto"/>
        <w:jc w:val="both"/>
        <w:rPr>
          <w:rFonts w:cs="Times New Roman"/>
          <w:szCs w:val="24"/>
        </w:rPr>
      </w:pPr>
      <w:r>
        <w:rPr>
          <w:rFonts w:cs="Times New Roman"/>
          <w:szCs w:val="24"/>
        </w:rPr>
        <w:tab/>
        <w:t xml:space="preserve">Jesus said, </w:t>
      </w:r>
      <w:r w:rsidRPr="00CC0BC4">
        <w:rPr>
          <w:rFonts w:cs="Times New Roman"/>
          <w:color w:val="C00000"/>
          <w:szCs w:val="24"/>
        </w:rPr>
        <w:t>“He will take from what is mine and declare it to you.  Everything the Father has is mine.  This is why I said that (the Spirit) takes from what is mine and will declare it to you.”</w:t>
      </w:r>
      <w:r w:rsidRPr="00CC0BC4">
        <w:rPr>
          <w:rFonts w:cs="Times New Roman"/>
          <w:color w:val="C00000"/>
          <w:szCs w:val="24"/>
        </w:rPr>
        <w:tab/>
      </w:r>
    </w:p>
    <w:p w14:paraId="55DA9D16" w14:textId="255ABEAD" w:rsidR="0094346B" w:rsidRPr="00CC0BC4" w:rsidRDefault="005C54B5" w:rsidP="005C54B5">
      <w:pPr>
        <w:tabs>
          <w:tab w:val="left" w:pos="360"/>
        </w:tabs>
        <w:spacing w:after="0" w:line="240" w:lineRule="auto"/>
        <w:jc w:val="both"/>
        <w:rPr>
          <w:rFonts w:cs="Times New Roman"/>
          <w:szCs w:val="24"/>
        </w:rPr>
      </w:pPr>
      <w:r>
        <w:rPr>
          <w:rFonts w:cs="Times New Roman"/>
          <w:szCs w:val="24"/>
        </w:rPr>
        <w:tab/>
        <w:t>Think of Jesus’ words this way.  A farmer stopped his tractor on</w:t>
      </w:r>
      <w:r w:rsidR="00E1274F">
        <w:rPr>
          <w:rFonts w:cs="Times New Roman"/>
          <w:szCs w:val="24"/>
        </w:rPr>
        <w:t xml:space="preserve"> the top of a hill.  He turned to his son and said, “One day this will all be yours.”  In a sweeping motion he pointed to the fields, the cattle,</w:t>
      </w:r>
    </w:p>
    <w:sectPr w:rsidR="0094346B" w:rsidRPr="00CC0BC4" w:rsidSect="004D7AD6">
      <w:pgSz w:w="15840" w:h="12240" w:orient="landscape"/>
      <w:pgMar w:top="576" w:right="720" w:bottom="576" w:left="576" w:header="720" w:footer="720" w:gutter="0"/>
      <w:cols w:num="2" w:space="111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20"/>
  <w:displayHorizontalDrawingGridEvery w:val="2"/>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4F61"/>
    <w:rsid w:val="00004CBD"/>
    <w:rsid w:val="00006ABC"/>
    <w:rsid w:val="00013AC2"/>
    <w:rsid w:val="0002069A"/>
    <w:rsid w:val="000229C9"/>
    <w:rsid w:val="00025233"/>
    <w:rsid w:val="000367EF"/>
    <w:rsid w:val="00050D5A"/>
    <w:rsid w:val="00062BE9"/>
    <w:rsid w:val="0006710D"/>
    <w:rsid w:val="00090735"/>
    <w:rsid w:val="0009432D"/>
    <w:rsid w:val="00096F57"/>
    <w:rsid w:val="000A1B1F"/>
    <w:rsid w:val="000A46F4"/>
    <w:rsid w:val="000A4F17"/>
    <w:rsid w:val="000A5821"/>
    <w:rsid w:val="000B0C16"/>
    <w:rsid w:val="000B0EF2"/>
    <w:rsid w:val="000B142B"/>
    <w:rsid w:val="000C3FC9"/>
    <w:rsid w:val="000C73DA"/>
    <w:rsid w:val="000D4579"/>
    <w:rsid w:val="000D4711"/>
    <w:rsid w:val="000D7D2C"/>
    <w:rsid w:val="000E0D16"/>
    <w:rsid w:val="000E56E1"/>
    <w:rsid w:val="000E64E6"/>
    <w:rsid w:val="000F1EB5"/>
    <w:rsid w:val="000F6871"/>
    <w:rsid w:val="00101934"/>
    <w:rsid w:val="001033E8"/>
    <w:rsid w:val="0011024C"/>
    <w:rsid w:val="00116E07"/>
    <w:rsid w:val="00116FDF"/>
    <w:rsid w:val="00145402"/>
    <w:rsid w:val="00145624"/>
    <w:rsid w:val="00145727"/>
    <w:rsid w:val="00154941"/>
    <w:rsid w:val="00156677"/>
    <w:rsid w:val="00163CDA"/>
    <w:rsid w:val="00171711"/>
    <w:rsid w:val="00174205"/>
    <w:rsid w:val="00182E1C"/>
    <w:rsid w:val="001902DC"/>
    <w:rsid w:val="001933A3"/>
    <w:rsid w:val="001A7C42"/>
    <w:rsid w:val="001B261D"/>
    <w:rsid w:val="001B60E1"/>
    <w:rsid w:val="001C0FAB"/>
    <w:rsid w:val="001C1801"/>
    <w:rsid w:val="001C4270"/>
    <w:rsid w:val="001C4D11"/>
    <w:rsid w:val="001C4F61"/>
    <w:rsid w:val="001C61FD"/>
    <w:rsid w:val="001D10E4"/>
    <w:rsid w:val="001D3760"/>
    <w:rsid w:val="001D4C15"/>
    <w:rsid w:val="001F4556"/>
    <w:rsid w:val="002055C5"/>
    <w:rsid w:val="0021049C"/>
    <w:rsid w:val="002108FC"/>
    <w:rsid w:val="00211E08"/>
    <w:rsid w:val="00214FE6"/>
    <w:rsid w:val="002209D8"/>
    <w:rsid w:val="00224B8A"/>
    <w:rsid w:val="00225866"/>
    <w:rsid w:val="002266D7"/>
    <w:rsid w:val="00241C6D"/>
    <w:rsid w:val="002425BC"/>
    <w:rsid w:val="00245172"/>
    <w:rsid w:val="0026023C"/>
    <w:rsid w:val="002627F7"/>
    <w:rsid w:val="00265AE6"/>
    <w:rsid w:val="00267915"/>
    <w:rsid w:val="00273310"/>
    <w:rsid w:val="002765F2"/>
    <w:rsid w:val="00277EEC"/>
    <w:rsid w:val="002869A6"/>
    <w:rsid w:val="002B44E6"/>
    <w:rsid w:val="002B55B1"/>
    <w:rsid w:val="002B7D79"/>
    <w:rsid w:val="002C4E32"/>
    <w:rsid w:val="002C7BE5"/>
    <w:rsid w:val="002D05E1"/>
    <w:rsid w:val="002D2D7D"/>
    <w:rsid w:val="002E2CE9"/>
    <w:rsid w:val="002E70D5"/>
    <w:rsid w:val="002F1ED0"/>
    <w:rsid w:val="002F32F4"/>
    <w:rsid w:val="002F7CA3"/>
    <w:rsid w:val="00305E96"/>
    <w:rsid w:val="003077EB"/>
    <w:rsid w:val="00320C9C"/>
    <w:rsid w:val="003265EC"/>
    <w:rsid w:val="00330DE2"/>
    <w:rsid w:val="00341845"/>
    <w:rsid w:val="00343297"/>
    <w:rsid w:val="003444AB"/>
    <w:rsid w:val="0034748C"/>
    <w:rsid w:val="00347BE8"/>
    <w:rsid w:val="0035278C"/>
    <w:rsid w:val="00360C2A"/>
    <w:rsid w:val="0036479F"/>
    <w:rsid w:val="00365F83"/>
    <w:rsid w:val="00367421"/>
    <w:rsid w:val="00370A17"/>
    <w:rsid w:val="00376FED"/>
    <w:rsid w:val="00391E8D"/>
    <w:rsid w:val="00392D37"/>
    <w:rsid w:val="003A18A6"/>
    <w:rsid w:val="003A5BF2"/>
    <w:rsid w:val="003B1EC0"/>
    <w:rsid w:val="003B2CEB"/>
    <w:rsid w:val="003B4B3E"/>
    <w:rsid w:val="003C4305"/>
    <w:rsid w:val="003C5F7D"/>
    <w:rsid w:val="003D3D8F"/>
    <w:rsid w:val="003D3FF1"/>
    <w:rsid w:val="003E657B"/>
    <w:rsid w:val="003E6CAF"/>
    <w:rsid w:val="003E7997"/>
    <w:rsid w:val="003F3756"/>
    <w:rsid w:val="00414D46"/>
    <w:rsid w:val="00422A4F"/>
    <w:rsid w:val="00432BAE"/>
    <w:rsid w:val="004360DA"/>
    <w:rsid w:val="00442A72"/>
    <w:rsid w:val="004507FC"/>
    <w:rsid w:val="00460109"/>
    <w:rsid w:val="00461C93"/>
    <w:rsid w:val="004663D9"/>
    <w:rsid w:val="00474AA3"/>
    <w:rsid w:val="004A2303"/>
    <w:rsid w:val="004A4237"/>
    <w:rsid w:val="004A4816"/>
    <w:rsid w:val="004B0B7D"/>
    <w:rsid w:val="004B1C79"/>
    <w:rsid w:val="004C2BEB"/>
    <w:rsid w:val="004C739D"/>
    <w:rsid w:val="004D1894"/>
    <w:rsid w:val="004D18F1"/>
    <w:rsid w:val="004D7AD6"/>
    <w:rsid w:val="004E0F39"/>
    <w:rsid w:val="004F16E8"/>
    <w:rsid w:val="00504050"/>
    <w:rsid w:val="00505E57"/>
    <w:rsid w:val="00521B45"/>
    <w:rsid w:val="005222E9"/>
    <w:rsid w:val="00541171"/>
    <w:rsid w:val="005429B4"/>
    <w:rsid w:val="005553FD"/>
    <w:rsid w:val="00557EDC"/>
    <w:rsid w:val="005615E3"/>
    <w:rsid w:val="0057077D"/>
    <w:rsid w:val="00580D6F"/>
    <w:rsid w:val="00590D6F"/>
    <w:rsid w:val="005A28DC"/>
    <w:rsid w:val="005A2BC7"/>
    <w:rsid w:val="005A3858"/>
    <w:rsid w:val="005A73AF"/>
    <w:rsid w:val="005B6AB4"/>
    <w:rsid w:val="005B7FA9"/>
    <w:rsid w:val="005C3B50"/>
    <w:rsid w:val="005C54B5"/>
    <w:rsid w:val="005C6BF5"/>
    <w:rsid w:val="005D12A8"/>
    <w:rsid w:val="005D13F0"/>
    <w:rsid w:val="005D5173"/>
    <w:rsid w:val="005D797D"/>
    <w:rsid w:val="005E386F"/>
    <w:rsid w:val="005E7711"/>
    <w:rsid w:val="005F1F88"/>
    <w:rsid w:val="005F3973"/>
    <w:rsid w:val="005F6EC1"/>
    <w:rsid w:val="0060024F"/>
    <w:rsid w:val="00600A48"/>
    <w:rsid w:val="00600C5E"/>
    <w:rsid w:val="00623EEB"/>
    <w:rsid w:val="00627986"/>
    <w:rsid w:val="00630E98"/>
    <w:rsid w:val="00646868"/>
    <w:rsid w:val="00652643"/>
    <w:rsid w:val="00653196"/>
    <w:rsid w:val="006552C9"/>
    <w:rsid w:val="0065540C"/>
    <w:rsid w:val="0065554A"/>
    <w:rsid w:val="00656B1E"/>
    <w:rsid w:val="00657835"/>
    <w:rsid w:val="0066142A"/>
    <w:rsid w:val="0066287B"/>
    <w:rsid w:val="00663697"/>
    <w:rsid w:val="00663BA8"/>
    <w:rsid w:val="0066466C"/>
    <w:rsid w:val="00667955"/>
    <w:rsid w:val="0068339C"/>
    <w:rsid w:val="00690612"/>
    <w:rsid w:val="006A40DF"/>
    <w:rsid w:val="006A6F44"/>
    <w:rsid w:val="006B0864"/>
    <w:rsid w:val="006B0D0F"/>
    <w:rsid w:val="006B15CF"/>
    <w:rsid w:val="006B4B52"/>
    <w:rsid w:val="006B5856"/>
    <w:rsid w:val="006C1FAA"/>
    <w:rsid w:val="006E0225"/>
    <w:rsid w:val="006E2B9F"/>
    <w:rsid w:val="006E5B89"/>
    <w:rsid w:val="00700696"/>
    <w:rsid w:val="00704A52"/>
    <w:rsid w:val="0070696F"/>
    <w:rsid w:val="00711025"/>
    <w:rsid w:val="007125F3"/>
    <w:rsid w:val="00721C2C"/>
    <w:rsid w:val="00721D08"/>
    <w:rsid w:val="00721DA7"/>
    <w:rsid w:val="0072228B"/>
    <w:rsid w:val="00723612"/>
    <w:rsid w:val="0072364E"/>
    <w:rsid w:val="00733759"/>
    <w:rsid w:val="00734B56"/>
    <w:rsid w:val="00746A0F"/>
    <w:rsid w:val="00747A02"/>
    <w:rsid w:val="00747E77"/>
    <w:rsid w:val="00750FEE"/>
    <w:rsid w:val="007646BE"/>
    <w:rsid w:val="007666CE"/>
    <w:rsid w:val="007707F6"/>
    <w:rsid w:val="0077152E"/>
    <w:rsid w:val="007715D4"/>
    <w:rsid w:val="00772066"/>
    <w:rsid w:val="00775802"/>
    <w:rsid w:val="00775850"/>
    <w:rsid w:val="00793153"/>
    <w:rsid w:val="007932C2"/>
    <w:rsid w:val="00794717"/>
    <w:rsid w:val="007A7EF1"/>
    <w:rsid w:val="007B2700"/>
    <w:rsid w:val="007B2C79"/>
    <w:rsid w:val="007C227D"/>
    <w:rsid w:val="007C3BA0"/>
    <w:rsid w:val="007C533D"/>
    <w:rsid w:val="007D1578"/>
    <w:rsid w:val="007D639E"/>
    <w:rsid w:val="007E351F"/>
    <w:rsid w:val="007E43EE"/>
    <w:rsid w:val="007F13F7"/>
    <w:rsid w:val="007F7A63"/>
    <w:rsid w:val="008035EB"/>
    <w:rsid w:val="0081308B"/>
    <w:rsid w:val="008146EC"/>
    <w:rsid w:val="008169A9"/>
    <w:rsid w:val="00821C7B"/>
    <w:rsid w:val="008261E4"/>
    <w:rsid w:val="00831E9B"/>
    <w:rsid w:val="00835053"/>
    <w:rsid w:val="00835FB5"/>
    <w:rsid w:val="00842E07"/>
    <w:rsid w:val="008511CC"/>
    <w:rsid w:val="00862A7B"/>
    <w:rsid w:val="00871E67"/>
    <w:rsid w:val="00872FFD"/>
    <w:rsid w:val="00875DE1"/>
    <w:rsid w:val="00885FF8"/>
    <w:rsid w:val="008957A9"/>
    <w:rsid w:val="008A18CC"/>
    <w:rsid w:val="008A7F09"/>
    <w:rsid w:val="008B6B0A"/>
    <w:rsid w:val="008B75FF"/>
    <w:rsid w:val="008C583E"/>
    <w:rsid w:val="008D2C8E"/>
    <w:rsid w:val="008D6CE1"/>
    <w:rsid w:val="008D7A47"/>
    <w:rsid w:val="008F2F97"/>
    <w:rsid w:val="008F3339"/>
    <w:rsid w:val="008F7186"/>
    <w:rsid w:val="008F75C9"/>
    <w:rsid w:val="009026DF"/>
    <w:rsid w:val="009069E6"/>
    <w:rsid w:val="00906CD3"/>
    <w:rsid w:val="009073E1"/>
    <w:rsid w:val="009139FC"/>
    <w:rsid w:val="00915E43"/>
    <w:rsid w:val="009173E6"/>
    <w:rsid w:val="00920384"/>
    <w:rsid w:val="00925226"/>
    <w:rsid w:val="00925533"/>
    <w:rsid w:val="00930922"/>
    <w:rsid w:val="00932320"/>
    <w:rsid w:val="0093420C"/>
    <w:rsid w:val="00941224"/>
    <w:rsid w:val="0094321E"/>
    <w:rsid w:val="0094346B"/>
    <w:rsid w:val="0094368F"/>
    <w:rsid w:val="009479FE"/>
    <w:rsid w:val="00966879"/>
    <w:rsid w:val="0096763E"/>
    <w:rsid w:val="00967B26"/>
    <w:rsid w:val="00974421"/>
    <w:rsid w:val="00980447"/>
    <w:rsid w:val="00983308"/>
    <w:rsid w:val="00986609"/>
    <w:rsid w:val="00996810"/>
    <w:rsid w:val="009C265B"/>
    <w:rsid w:val="009C2762"/>
    <w:rsid w:val="009C52A4"/>
    <w:rsid w:val="009C55CB"/>
    <w:rsid w:val="009C563F"/>
    <w:rsid w:val="009E3D7A"/>
    <w:rsid w:val="009E47DA"/>
    <w:rsid w:val="009F62D7"/>
    <w:rsid w:val="009F64BC"/>
    <w:rsid w:val="009F698B"/>
    <w:rsid w:val="00A00A32"/>
    <w:rsid w:val="00A00EC3"/>
    <w:rsid w:val="00A16749"/>
    <w:rsid w:val="00A24764"/>
    <w:rsid w:val="00A2552C"/>
    <w:rsid w:val="00A308AB"/>
    <w:rsid w:val="00A369D6"/>
    <w:rsid w:val="00A444CB"/>
    <w:rsid w:val="00A70B41"/>
    <w:rsid w:val="00A7244D"/>
    <w:rsid w:val="00A777E6"/>
    <w:rsid w:val="00A87C31"/>
    <w:rsid w:val="00AA539F"/>
    <w:rsid w:val="00AB315F"/>
    <w:rsid w:val="00AB7B07"/>
    <w:rsid w:val="00AC5B7E"/>
    <w:rsid w:val="00AD52BA"/>
    <w:rsid w:val="00AD7969"/>
    <w:rsid w:val="00AE690C"/>
    <w:rsid w:val="00B0189C"/>
    <w:rsid w:val="00B30F88"/>
    <w:rsid w:val="00B31CB8"/>
    <w:rsid w:val="00B34F27"/>
    <w:rsid w:val="00B353A8"/>
    <w:rsid w:val="00B35916"/>
    <w:rsid w:val="00B369D8"/>
    <w:rsid w:val="00B36DD3"/>
    <w:rsid w:val="00B42884"/>
    <w:rsid w:val="00B45179"/>
    <w:rsid w:val="00B45338"/>
    <w:rsid w:val="00B45E60"/>
    <w:rsid w:val="00B4790C"/>
    <w:rsid w:val="00B509F5"/>
    <w:rsid w:val="00B55CF2"/>
    <w:rsid w:val="00B56214"/>
    <w:rsid w:val="00B604B2"/>
    <w:rsid w:val="00B73E0C"/>
    <w:rsid w:val="00B801ED"/>
    <w:rsid w:val="00B94090"/>
    <w:rsid w:val="00B95464"/>
    <w:rsid w:val="00BA7128"/>
    <w:rsid w:val="00BA7203"/>
    <w:rsid w:val="00BA7428"/>
    <w:rsid w:val="00BB3F33"/>
    <w:rsid w:val="00BB5401"/>
    <w:rsid w:val="00BC55CF"/>
    <w:rsid w:val="00BE061E"/>
    <w:rsid w:val="00BF35CE"/>
    <w:rsid w:val="00C00ABA"/>
    <w:rsid w:val="00C00CBE"/>
    <w:rsid w:val="00C031E5"/>
    <w:rsid w:val="00C035B9"/>
    <w:rsid w:val="00C14BC4"/>
    <w:rsid w:val="00C2074C"/>
    <w:rsid w:val="00C317EE"/>
    <w:rsid w:val="00C422E7"/>
    <w:rsid w:val="00C439D5"/>
    <w:rsid w:val="00C459B1"/>
    <w:rsid w:val="00C46630"/>
    <w:rsid w:val="00C4788D"/>
    <w:rsid w:val="00C5035A"/>
    <w:rsid w:val="00C557E5"/>
    <w:rsid w:val="00C57172"/>
    <w:rsid w:val="00C57A13"/>
    <w:rsid w:val="00C611BF"/>
    <w:rsid w:val="00C638A1"/>
    <w:rsid w:val="00C65127"/>
    <w:rsid w:val="00C65586"/>
    <w:rsid w:val="00C67856"/>
    <w:rsid w:val="00C721E5"/>
    <w:rsid w:val="00C75B1B"/>
    <w:rsid w:val="00C86A7C"/>
    <w:rsid w:val="00CB371B"/>
    <w:rsid w:val="00CB54BC"/>
    <w:rsid w:val="00CC0BC4"/>
    <w:rsid w:val="00CD122B"/>
    <w:rsid w:val="00CE5301"/>
    <w:rsid w:val="00CE7220"/>
    <w:rsid w:val="00CF376C"/>
    <w:rsid w:val="00D03F39"/>
    <w:rsid w:val="00D07E0C"/>
    <w:rsid w:val="00D258F0"/>
    <w:rsid w:val="00D26115"/>
    <w:rsid w:val="00D308A0"/>
    <w:rsid w:val="00D31142"/>
    <w:rsid w:val="00D329B1"/>
    <w:rsid w:val="00D33588"/>
    <w:rsid w:val="00D4468D"/>
    <w:rsid w:val="00D452D2"/>
    <w:rsid w:val="00D45924"/>
    <w:rsid w:val="00D472C9"/>
    <w:rsid w:val="00D63761"/>
    <w:rsid w:val="00D64AD5"/>
    <w:rsid w:val="00D66D1B"/>
    <w:rsid w:val="00D81572"/>
    <w:rsid w:val="00D86AF2"/>
    <w:rsid w:val="00D975E5"/>
    <w:rsid w:val="00DA17AB"/>
    <w:rsid w:val="00DA583B"/>
    <w:rsid w:val="00DC5837"/>
    <w:rsid w:val="00DD014F"/>
    <w:rsid w:val="00DD1863"/>
    <w:rsid w:val="00DD249E"/>
    <w:rsid w:val="00DD445B"/>
    <w:rsid w:val="00DD55D8"/>
    <w:rsid w:val="00DD6381"/>
    <w:rsid w:val="00DE4B42"/>
    <w:rsid w:val="00DF2AD9"/>
    <w:rsid w:val="00DF64D1"/>
    <w:rsid w:val="00E05443"/>
    <w:rsid w:val="00E0735F"/>
    <w:rsid w:val="00E119BC"/>
    <w:rsid w:val="00E1274F"/>
    <w:rsid w:val="00E13953"/>
    <w:rsid w:val="00E15AA9"/>
    <w:rsid w:val="00E33E2E"/>
    <w:rsid w:val="00E354BF"/>
    <w:rsid w:val="00E355E3"/>
    <w:rsid w:val="00E36E5D"/>
    <w:rsid w:val="00E37626"/>
    <w:rsid w:val="00E42388"/>
    <w:rsid w:val="00E47406"/>
    <w:rsid w:val="00E47A78"/>
    <w:rsid w:val="00E5087E"/>
    <w:rsid w:val="00E52D14"/>
    <w:rsid w:val="00E53026"/>
    <w:rsid w:val="00E53878"/>
    <w:rsid w:val="00E547FD"/>
    <w:rsid w:val="00E60A25"/>
    <w:rsid w:val="00E66745"/>
    <w:rsid w:val="00E671C9"/>
    <w:rsid w:val="00E70736"/>
    <w:rsid w:val="00E730B2"/>
    <w:rsid w:val="00E9151E"/>
    <w:rsid w:val="00E9756C"/>
    <w:rsid w:val="00EB04A9"/>
    <w:rsid w:val="00EB1A77"/>
    <w:rsid w:val="00EB3BEC"/>
    <w:rsid w:val="00EB3C77"/>
    <w:rsid w:val="00EC0E3C"/>
    <w:rsid w:val="00EC30AC"/>
    <w:rsid w:val="00EC53D0"/>
    <w:rsid w:val="00EC603A"/>
    <w:rsid w:val="00ED3EC3"/>
    <w:rsid w:val="00EE3BC7"/>
    <w:rsid w:val="00EF23E6"/>
    <w:rsid w:val="00EF3397"/>
    <w:rsid w:val="00EF6CC5"/>
    <w:rsid w:val="00F04FEB"/>
    <w:rsid w:val="00F111CA"/>
    <w:rsid w:val="00F11644"/>
    <w:rsid w:val="00F206FF"/>
    <w:rsid w:val="00F27E86"/>
    <w:rsid w:val="00F47F24"/>
    <w:rsid w:val="00F60D5D"/>
    <w:rsid w:val="00F85148"/>
    <w:rsid w:val="00F87538"/>
    <w:rsid w:val="00F91DBF"/>
    <w:rsid w:val="00F94366"/>
    <w:rsid w:val="00F95F4D"/>
    <w:rsid w:val="00FB79DC"/>
    <w:rsid w:val="00FC783A"/>
    <w:rsid w:val="00FE2DFF"/>
    <w:rsid w:val="00FE4598"/>
    <w:rsid w:val="00FE5E21"/>
    <w:rsid w:val="00FF0819"/>
    <w:rsid w:val="00FF099C"/>
    <w:rsid w:val="00FF579E"/>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5B44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8007CCD-9582-4F8D-9612-E08BB94E0A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1410</Words>
  <Characters>8043</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Kathy Lane</cp:lastModifiedBy>
  <cp:revision>2</cp:revision>
  <cp:lastPrinted>2019-04-26T19:40:00Z</cp:lastPrinted>
  <dcterms:created xsi:type="dcterms:W3CDTF">2019-06-18T12:31:00Z</dcterms:created>
  <dcterms:modified xsi:type="dcterms:W3CDTF">2019-06-18T12:31:00Z</dcterms:modified>
</cp:coreProperties>
</file>