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990"/>
        <w:gridCol w:w="1620"/>
        <w:gridCol w:w="1170"/>
        <w:gridCol w:w="1080"/>
        <w:gridCol w:w="1260"/>
        <w:gridCol w:w="1980"/>
      </w:tblGrid>
      <w:tr w:rsidR="007A4FAF" w:rsidRPr="0046022A" w:rsidTr="006D1D7B">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361447" w:rsidP="007A4FAF">
            <w:pPr>
              <w:ind w:left="-105"/>
              <w:jc w:val="center"/>
              <w:rPr>
                <w:rFonts w:ascii="Arial" w:hAnsi="Arial" w:cs="Arial"/>
                <w:sz w:val="16"/>
                <w:szCs w:val="2"/>
              </w:rPr>
            </w:pPr>
            <w:r>
              <w:rPr>
                <w:rFonts w:ascii="Arial" w:hAnsi="Arial" w:cs="Arial"/>
                <w:sz w:val="16"/>
                <w:szCs w:val="2"/>
              </w:rPr>
              <w:t xml:space="preserve">August </w:t>
            </w:r>
            <w:r w:rsidR="006D1D7B">
              <w:rPr>
                <w:rFonts w:ascii="Arial" w:hAnsi="Arial" w:cs="Arial"/>
                <w:sz w:val="16"/>
                <w:szCs w:val="2"/>
              </w:rPr>
              <w:t>11</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361447" w:rsidP="00813903">
            <w:pPr>
              <w:jc w:val="center"/>
              <w:rPr>
                <w:rFonts w:ascii="Arial" w:hAnsi="Arial" w:cs="Arial"/>
                <w:sz w:val="18"/>
                <w:szCs w:val="18"/>
              </w:rPr>
            </w:pPr>
            <w:r>
              <w:rPr>
                <w:rFonts w:ascii="Arial" w:hAnsi="Arial" w:cs="Arial"/>
                <w:sz w:val="16"/>
                <w:szCs w:val="18"/>
              </w:rPr>
              <w:t xml:space="preserve">August </w:t>
            </w:r>
            <w:r w:rsidR="006D1D7B">
              <w:rPr>
                <w:rFonts w:ascii="Arial" w:hAnsi="Arial" w:cs="Arial"/>
                <w:sz w:val="16"/>
                <w:szCs w:val="18"/>
              </w:rPr>
              <w:t>12</w:t>
            </w:r>
          </w:p>
        </w:tc>
        <w:tc>
          <w:tcPr>
            <w:tcW w:w="99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361447" w:rsidP="00813903">
            <w:pPr>
              <w:jc w:val="center"/>
              <w:rPr>
                <w:rFonts w:ascii="Arial" w:hAnsi="Arial" w:cs="Arial"/>
                <w:sz w:val="18"/>
                <w:szCs w:val="18"/>
              </w:rPr>
            </w:pPr>
            <w:r>
              <w:rPr>
                <w:rFonts w:ascii="Arial" w:hAnsi="Arial" w:cs="Arial"/>
                <w:sz w:val="16"/>
                <w:szCs w:val="18"/>
              </w:rPr>
              <w:t xml:space="preserve">August </w:t>
            </w:r>
            <w:r w:rsidR="006D1D7B">
              <w:rPr>
                <w:rFonts w:ascii="Arial" w:hAnsi="Arial" w:cs="Arial"/>
                <w:sz w:val="16"/>
                <w:szCs w:val="18"/>
              </w:rPr>
              <w:t>13</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361447" w:rsidP="00813903">
            <w:pPr>
              <w:jc w:val="center"/>
              <w:rPr>
                <w:rFonts w:ascii="Arial" w:hAnsi="Arial" w:cs="Arial"/>
                <w:sz w:val="16"/>
                <w:szCs w:val="16"/>
              </w:rPr>
            </w:pPr>
            <w:r>
              <w:rPr>
                <w:rFonts w:ascii="Arial" w:hAnsi="Arial" w:cs="Arial"/>
                <w:sz w:val="16"/>
                <w:szCs w:val="16"/>
              </w:rPr>
              <w:t xml:space="preserve">August </w:t>
            </w:r>
            <w:r w:rsidR="006D1D7B">
              <w:rPr>
                <w:rFonts w:ascii="Arial" w:hAnsi="Arial" w:cs="Arial"/>
                <w:sz w:val="16"/>
                <w:szCs w:val="16"/>
              </w:rPr>
              <w:t>14</w:t>
            </w:r>
          </w:p>
        </w:tc>
        <w:tc>
          <w:tcPr>
            <w:tcW w:w="117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6D1D7B">
              <w:rPr>
                <w:rFonts w:ascii="Arial" w:hAnsi="Arial" w:cs="Arial"/>
                <w:sz w:val="16"/>
                <w:szCs w:val="18"/>
              </w:rPr>
              <w:t>15</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6D1D7B">
              <w:rPr>
                <w:rFonts w:ascii="Arial" w:hAnsi="Arial" w:cs="Arial"/>
                <w:sz w:val="16"/>
                <w:szCs w:val="18"/>
              </w:rPr>
              <w:t>16</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6B7D87" w:rsidP="00813903">
            <w:pPr>
              <w:jc w:val="center"/>
              <w:rPr>
                <w:rFonts w:ascii="Arial" w:hAnsi="Arial" w:cs="Arial"/>
                <w:sz w:val="16"/>
                <w:szCs w:val="16"/>
              </w:rPr>
            </w:pPr>
            <w:r w:rsidRPr="006B7D87">
              <w:rPr>
                <w:rFonts w:ascii="Arial" w:hAnsi="Arial" w:cs="Arial"/>
                <w:sz w:val="16"/>
                <w:szCs w:val="16"/>
              </w:rPr>
              <w:t xml:space="preserve">August </w:t>
            </w:r>
            <w:r w:rsidR="00361447">
              <w:rPr>
                <w:rFonts w:ascii="Arial" w:hAnsi="Arial" w:cs="Arial"/>
                <w:sz w:val="16"/>
                <w:szCs w:val="16"/>
              </w:rPr>
              <w:t>1</w:t>
            </w:r>
            <w:r w:rsidR="006D1D7B">
              <w:rPr>
                <w:rFonts w:ascii="Arial" w:hAnsi="Arial" w:cs="Arial"/>
                <w:sz w:val="16"/>
                <w:szCs w:val="16"/>
              </w:rPr>
              <w:t>7</w:t>
            </w:r>
          </w:p>
        </w:tc>
        <w:tc>
          <w:tcPr>
            <w:tcW w:w="198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6B7D87" w:rsidP="00813903">
            <w:pPr>
              <w:jc w:val="center"/>
              <w:rPr>
                <w:rFonts w:ascii="Arial" w:hAnsi="Arial" w:cs="Arial"/>
                <w:i/>
                <w:sz w:val="18"/>
                <w:szCs w:val="18"/>
              </w:rPr>
            </w:pPr>
            <w:r>
              <w:rPr>
                <w:rFonts w:ascii="Arial" w:hAnsi="Arial" w:cs="Arial"/>
                <w:sz w:val="16"/>
                <w:szCs w:val="18"/>
              </w:rPr>
              <w:t xml:space="preserve">August </w:t>
            </w:r>
            <w:r w:rsidR="006D1D7B">
              <w:rPr>
                <w:rFonts w:ascii="Arial" w:hAnsi="Arial" w:cs="Arial"/>
                <w:sz w:val="16"/>
                <w:szCs w:val="18"/>
              </w:rPr>
              <w:t>18</w:t>
            </w:r>
          </w:p>
        </w:tc>
      </w:tr>
      <w:tr w:rsidR="007A4FAF" w:rsidRPr="0046022A" w:rsidTr="002D5AB9">
        <w:trPr>
          <w:trHeight w:val="139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0E0E9B">
              <w:rPr>
                <w:rFonts w:ascii="Arial" w:hAnsi="Arial" w:cs="Arial"/>
                <w:sz w:val="16"/>
                <w:szCs w:val="16"/>
              </w:rPr>
              <w:t xml:space="preserve"> </w:t>
            </w:r>
            <w:r w:rsidR="00361447">
              <w:rPr>
                <w:rFonts w:ascii="Arial" w:hAnsi="Arial" w:cs="Arial"/>
                <w:sz w:val="16"/>
                <w:szCs w:val="16"/>
              </w:rPr>
              <w:t>with Holy Communion</w:t>
            </w:r>
          </w:p>
          <w:p w:rsidR="005E3F8C" w:rsidRDefault="005E3F8C" w:rsidP="009F2EDD">
            <w:pPr>
              <w:ind w:left="-18"/>
              <w:rPr>
                <w:rFonts w:ascii="Arial" w:hAnsi="Arial" w:cs="Arial"/>
                <w:sz w:val="4"/>
              </w:rPr>
            </w:pPr>
          </w:p>
          <w:p w:rsidR="000E0E9B" w:rsidRDefault="000E0E9B" w:rsidP="009F2EDD">
            <w:pPr>
              <w:ind w:left="-18"/>
              <w:rPr>
                <w:rFonts w:ascii="Arial" w:hAnsi="Arial" w:cs="Arial"/>
                <w:sz w:val="4"/>
              </w:rPr>
            </w:pPr>
          </w:p>
          <w:p w:rsidR="00361447" w:rsidRDefault="00361447" w:rsidP="009F2EDD">
            <w:pPr>
              <w:ind w:left="-18"/>
              <w:rPr>
                <w:rFonts w:ascii="Arial" w:hAnsi="Arial" w:cs="Arial"/>
                <w:sz w:val="4"/>
              </w:rPr>
            </w:pPr>
          </w:p>
          <w:p w:rsidR="00361447" w:rsidRDefault="00361447"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6D1D7B">
              <w:rPr>
                <w:rFonts w:ascii="Arial" w:hAnsi="Arial" w:cs="Arial"/>
                <w:i/>
                <w:sz w:val="16"/>
                <w:szCs w:val="16"/>
              </w:rPr>
              <w:t>9</w:t>
            </w:r>
          </w:p>
        </w:tc>
        <w:tc>
          <w:tcPr>
            <w:tcW w:w="108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A4FAF" w:rsidRPr="00D20763" w:rsidRDefault="007A4FAF" w:rsidP="00361447">
            <w:pPr>
              <w:jc w:val="center"/>
              <w:rPr>
                <w:rFonts w:ascii="Arial" w:hAnsi="Arial" w:cs="Arial"/>
                <w:sz w:val="16"/>
                <w:szCs w:val="16"/>
              </w:rPr>
            </w:pPr>
          </w:p>
        </w:tc>
        <w:tc>
          <w:tcPr>
            <w:tcW w:w="99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62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230F3A" w:rsidRDefault="00230F3A" w:rsidP="007A4FAF">
            <w:pPr>
              <w:jc w:val="center"/>
              <w:rPr>
                <w:rFonts w:ascii="Arial" w:hAnsi="Arial" w:cs="Arial"/>
                <w:i/>
                <w:sz w:val="4"/>
                <w:szCs w:val="8"/>
              </w:rPr>
            </w:pPr>
          </w:p>
          <w:p w:rsidR="006B7D87" w:rsidRP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w:t>
            </w:r>
            <w:r w:rsidR="00361447">
              <w:rPr>
                <w:rFonts w:ascii="Arial" w:hAnsi="Arial" w:cs="Arial"/>
                <w:sz w:val="16"/>
                <w:szCs w:val="16"/>
              </w:rPr>
              <w:t xml:space="preserve"> Choir Practice are</w:t>
            </w:r>
            <w:r w:rsidR="00813903">
              <w:rPr>
                <w:rFonts w:ascii="Arial" w:hAnsi="Arial" w:cs="Arial"/>
                <w:sz w:val="16"/>
                <w:szCs w:val="16"/>
              </w:rPr>
              <w:t xml:space="preserve"> recessed for summer</w:t>
            </w:r>
          </w:p>
        </w:tc>
        <w:tc>
          <w:tcPr>
            <w:tcW w:w="117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Default="008D055E" w:rsidP="002874C2">
            <w:pPr>
              <w:jc w:val="center"/>
              <w:rPr>
                <w:rFonts w:ascii="Arial" w:hAnsi="Arial" w:cs="Arial"/>
                <w:i/>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108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26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1980" w:type="dxa"/>
          </w:tcPr>
          <w:p w:rsidR="00E80A42" w:rsidRDefault="00E80A42" w:rsidP="007A4FAF">
            <w:pPr>
              <w:ind w:right="-104"/>
              <w:jc w:val="center"/>
              <w:rPr>
                <w:rFonts w:ascii="Arial" w:hAnsi="Arial" w:cs="Arial"/>
                <w:sz w:val="4"/>
              </w:rPr>
            </w:pPr>
          </w:p>
          <w:p w:rsidR="006B7D87" w:rsidRDefault="006B7D87"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6B7D87">
              <w:rPr>
                <w:rFonts w:ascii="Arial" w:hAnsi="Arial" w:cs="Arial"/>
                <w:sz w:val="16"/>
                <w:szCs w:val="16"/>
              </w:rPr>
              <w:t xml:space="preserve"> </w:t>
            </w:r>
          </w:p>
          <w:p w:rsidR="000E0E9B" w:rsidRDefault="000E0E9B" w:rsidP="00A2683A">
            <w:pPr>
              <w:ind w:left="-18"/>
              <w:jc w:val="center"/>
              <w:rPr>
                <w:rFonts w:ascii="Arial" w:hAnsi="Arial" w:cs="Arial"/>
                <w:sz w:val="4"/>
              </w:rPr>
            </w:pPr>
          </w:p>
          <w:p w:rsidR="000E0E9B" w:rsidRDefault="000E0E9B"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361447" w:rsidRDefault="00361447" w:rsidP="00A2683A">
            <w:pPr>
              <w:ind w:left="-18"/>
              <w:jc w:val="center"/>
              <w:rPr>
                <w:rFonts w:ascii="Arial" w:hAnsi="Arial" w:cs="Arial"/>
                <w:sz w:val="4"/>
              </w:rPr>
            </w:pPr>
          </w:p>
          <w:p w:rsidR="00361447" w:rsidRDefault="0036144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6D1D7B">
              <w:rPr>
                <w:rFonts w:ascii="Arial" w:hAnsi="Arial" w:cs="Arial"/>
                <w:i/>
                <w:sz w:val="16"/>
                <w:szCs w:val="16"/>
              </w:rPr>
              <w:t>10</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6D1D7B" w:rsidRDefault="006D1D7B" w:rsidP="006D1D7B">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bookmarkStart w:id="14" w:name="_Hlk14952965"/>
      <w:r>
        <w:rPr>
          <w:rFonts w:ascii="Arial" w:hAnsi="Arial" w:cs="Arial"/>
          <w:b/>
          <w:bCs/>
          <w:sz w:val="22"/>
          <w:szCs w:val="22"/>
        </w:rPr>
        <w:t>A Brief Bible Study on God’s Word for Today</w:t>
      </w:r>
    </w:p>
    <w:bookmarkEnd w:id="7"/>
    <w:bookmarkEnd w:id="8"/>
    <w:bookmarkEnd w:id="9"/>
    <w:bookmarkEnd w:id="10"/>
    <w:bookmarkEnd w:id="11"/>
    <w:bookmarkEnd w:id="12"/>
    <w:p w:rsidR="006D1D7B" w:rsidRPr="00BF2E9C" w:rsidRDefault="006D1D7B" w:rsidP="006D1D7B">
      <w:pPr>
        <w:jc w:val="both"/>
        <w:rPr>
          <w:rFonts w:ascii="Arial" w:hAnsi="Arial" w:cs="Arial"/>
          <w:iCs/>
        </w:rPr>
      </w:pPr>
      <w:r w:rsidRPr="00BF2E9C">
        <w:rPr>
          <w:rFonts w:ascii="Arial" w:hAnsi="Arial" w:cs="Arial"/>
          <w:iCs/>
        </w:rPr>
        <w:t xml:space="preserve">When people are sick, doctors will sometimes tell their patients that they need to put on some weight; their body needs proper, daily nourishment. That’s true also for our souls! Even after we become Christians through the powerful working of the Holy Spirit, our faith-life is still sick with sin; it needs constant and proper nourishment! And how is our faith-life nourished and nurtured? </w:t>
      </w:r>
      <w:proofErr w:type="gramStart"/>
      <w:r w:rsidRPr="00BF2E9C">
        <w:rPr>
          <w:rFonts w:ascii="Arial" w:hAnsi="Arial" w:cs="Arial"/>
          <w:iCs/>
        </w:rPr>
        <w:t>Only through hearing God’s gospel promises in Word and Sacrament (Romans 10:17).</w:t>
      </w:r>
      <w:proofErr w:type="gramEnd"/>
    </w:p>
    <w:p w:rsidR="006D1D7B" w:rsidRPr="00A37D7B" w:rsidRDefault="006D1D7B" w:rsidP="006D1D7B">
      <w:pPr>
        <w:jc w:val="both"/>
        <w:rPr>
          <w:rFonts w:ascii="Arial" w:hAnsi="Arial" w:cs="Arial"/>
          <w:b/>
          <w:bCs/>
          <w:sz w:val="16"/>
          <w:szCs w:val="16"/>
        </w:rPr>
      </w:pPr>
    </w:p>
    <w:p w:rsidR="006D1D7B" w:rsidRDefault="006D1D7B" w:rsidP="006D1D7B">
      <w:pPr>
        <w:jc w:val="both"/>
        <w:rPr>
          <w:rFonts w:ascii="Arial" w:hAnsi="Arial" w:cs="Arial"/>
          <w:sz w:val="22"/>
          <w:szCs w:val="22"/>
        </w:rPr>
      </w:pPr>
      <w:r>
        <w:rPr>
          <w:rFonts w:ascii="Arial" w:hAnsi="Arial" w:cs="Arial"/>
          <w:b/>
          <w:bCs/>
          <w:sz w:val="22"/>
          <w:szCs w:val="22"/>
        </w:rPr>
        <w:t xml:space="preserve">The Gospel Lesson </w:t>
      </w:r>
      <w:r>
        <w:rPr>
          <w:rFonts w:ascii="Arial" w:hAnsi="Arial" w:cs="Arial"/>
          <w:b/>
          <w:sz w:val="22"/>
          <w:szCs w:val="22"/>
        </w:rPr>
        <w:t>(</w:t>
      </w:r>
      <w:r>
        <w:rPr>
          <w:rFonts w:ascii="Arial" w:hAnsi="Arial" w:cs="Arial"/>
          <w:b/>
          <w:bCs/>
          <w:sz w:val="22"/>
          <w:szCs w:val="22"/>
        </w:rPr>
        <w:t>Luke 10:38-42</w:t>
      </w:r>
      <w:r>
        <w:rPr>
          <w:rFonts w:ascii="Arial" w:hAnsi="Arial" w:cs="Arial"/>
          <w:b/>
          <w:sz w:val="22"/>
          <w:szCs w:val="22"/>
        </w:rPr>
        <w:t>)</w:t>
      </w:r>
    </w:p>
    <w:bookmarkEnd w:id="13"/>
    <w:bookmarkEnd w:id="14"/>
    <w:p w:rsidR="006D1D7B" w:rsidRPr="00BF2E9C" w:rsidRDefault="006D1D7B" w:rsidP="006D1D7B">
      <w:pPr>
        <w:widowControl/>
        <w:numPr>
          <w:ilvl w:val="0"/>
          <w:numId w:val="23"/>
        </w:numPr>
        <w:overflowPunct/>
        <w:autoSpaceDE/>
        <w:autoSpaceDN/>
        <w:adjustRightInd/>
        <w:jc w:val="both"/>
        <w:rPr>
          <w:rFonts w:ascii="Arial" w:hAnsi="Arial" w:cs="Arial"/>
        </w:rPr>
      </w:pPr>
      <w:r w:rsidRPr="00BF2E9C">
        <w:rPr>
          <w:rFonts w:ascii="Arial" w:hAnsi="Arial" w:cs="Arial"/>
        </w:rPr>
        <w:t xml:space="preserve">When Jesus came to visit their home, with what did Mary and Martha busy </w:t>
      </w:r>
      <w:proofErr w:type="gramStart"/>
      <w:r w:rsidRPr="00BF2E9C">
        <w:rPr>
          <w:rFonts w:ascii="Arial" w:hAnsi="Arial" w:cs="Arial"/>
        </w:rPr>
        <w:t>themselves</w:t>
      </w:r>
      <w:proofErr w:type="gramEnd"/>
      <w:r w:rsidRPr="00BF2E9C">
        <w:rPr>
          <w:rFonts w:ascii="Arial" w:hAnsi="Arial" w:cs="Arial"/>
        </w:rPr>
        <w:t>, respectively?</w:t>
      </w:r>
    </w:p>
    <w:p w:rsidR="006D1D7B" w:rsidRPr="00BF2E9C" w:rsidRDefault="006D1D7B" w:rsidP="006D1D7B">
      <w:pPr>
        <w:widowControl/>
        <w:numPr>
          <w:ilvl w:val="0"/>
          <w:numId w:val="23"/>
        </w:numPr>
        <w:overflowPunct/>
        <w:autoSpaceDE/>
        <w:autoSpaceDN/>
        <w:adjustRightInd/>
        <w:jc w:val="both"/>
        <w:rPr>
          <w:rFonts w:ascii="Arial" w:hAnsi="Arial" w:cs="Arial"/>
        </w:rPr>
      </w:pPr>
      <w:r w:rsidRPr="00BF2E9C">
        <w:rPr>
          <w:rFonts w:ascii="Arial" w:hAnsi="Arial" w:cs="Arial"/>
        </w:rPr>
        <w:t>According to Jesus, which sister made better use of her time?</w:t>
      </w:r>
    </w:p>
    <w:p w:rsidR="006D1D7B" w:rsidRPr="00BF2E9C" w:rsidRDefault="006D1D7B" w:rsidP="006D1D7B">
      <w:pPr>
        <w:widowControl/>
        <w:numPr>
          <w:ilvl w:val="0"/>
          <w:numId w:val="23"/>
        </w:numPr>
        <w:overflowPunct/>
        <w:autoSpaceDE/>
        <w:autoSpaceDN/>
        <w:adjustRightInd/>
        <w:jc w:val="both"/>
        <w:rPr>
          <w:rFonts w:ascii="Arial" w:hAnsi="Arial" w:cs="Arial"/>
        </w:rPr>
      </w:pPr>
      <w:r w:rsidRPr="00BF2E9C">
        <w:rPr>
          <w:rFonts w:ascii="Arial" w:hAnsi="Arial" w:cs="Arial"/>
        </w:rPr>
        <w:t>True or false: Jesus is suggesting that work is a waste of our time.</w:t>
      </w:r>
    </w:p>
    <w:p w:rsidR="000E0E9B" w:rsidRPr="000E0E9B" w:rsidRDefault="000E0E9B" w:rsidP="000E0E9B">
      <w:pPr>
        <w:autoSpaceDE/>
        <w:autoSpaceDN/>
        <w:ind w:left="360"/>
        <w:jc w:val="both"/>
        <w:rPr>
          <w:rFonts w:ascii="Arial" w:hAnsi="Arial" w:cs="Arial"/>
          <w:b/>
          <w:color w:val="222222"/>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8240" behindDoc="1" locked="0" layoutInCell="1" allowOverlap="1">
            <wp:simplePos x="0" y="0"/>
            <wp:positionH relativeFrom="column">
              <wp:posOffset>-99060</wp:posOffset>
            </wp:positionH>
            <wp:positionV relativeFrom="paragraph">
              <wp:posOffset>63500</wp:posOffset>
            </wp:positionV>
            <wp:extent cx="491490" cy="571500"/>
            <wp:effectExtent l="19050" t="0" r="381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1490" cy="5715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Remember In Our Prayers</w:t>
      </w:r>
      <w:r w:rsidR="00495201">
        <w:rPr>
          <w:rFonts w:ascii="Arial" w:hAnsi="Arial" w:cs="Arial"/>
          <w:b/>
          <w:bCs/>
          <w:sz w:val="22"/>
          <w:szCs w:val="22"/>
        </w:rPr>
        <w:t xml:space="preserve"> </w:t>
      </w:r>
      <w:r w:rsidR="007A4FAF" w:rsidRPr="00685CD8">
        <w:rPr>
          <w:rFonts w:ascii="Arial" w:hAnsi="Arial" w:cs="Arial"/>
        </w:rPr>
        <w:t xml:space="preserve">In military: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51499B">
        <w:rPr>
          <w:rFonts w:ascii="Arial" w:hAnsi="Arial" w:cs="Arial"/>
        </w:rPr>
        <w:t xml:space="preserve"> in </w:t>
      </w:r>
      <w:proofErr w:type="spellStart"/>
      <w:r w:rsidR="0051499B">
        <w:rPr>
          <w:rFonts w:ascii="Arial" w:hAnsi="Arial" w:cs="Arial"/>
        </w:rPr>
        <w:t>Siteman</w:t>
      </w:r>
      <w:proofErr w:type="spellEnd"/>
      <w:r w:rsidR="0051499B">
        <w:rPr>
          <w:rFonts w:ascii="Arial" w:hAnsi="Arial" w:cs="Arial"/>
        </w:rPr>
        <w:t xml:space="preserve"> Cancer Center, St. Louis</w:t>
      </w:r>
      <w:r w:rsidR="002A49F0">
        <w:rPr>
          <w:rFonts w:ascii="Arial" w:hAnsi="Arial" w:cs="Arial"/>
        </w:rPr>
        <w:t>;</w:t>
      </w:r>
      <w:r w:rsidR="00361447">
        <w:rPr>
          <w:rFonts w:ascii="Arial" w:hAnsi="Arial" w:cs="Arial"/>
        </w:rPr>
        <w:t xml:space="preserve"> David Day;</w:t>
      </w:r>
      <w:r w:rsidR="00BB227C">
        <w:rPr>
          <w:rFonts w:ascii="Arial" w:hAnsi="Arial" w:cs="Arial"/>
        </w:rPr>
        <w:t xml:space="preserve"> Don Day; Dave </w:t>
      </w:r>
      <w:proofErr w:type="spellStart"/>
      <w:r w:rsidR="00BB227C">
        <w:rPr>
          <w:rFonts w:ascii="Arial" w:hAnsi="Arial" w:cs="Arial"/>
        </w:rPr>
        <w:t>Mundt</w:t>
      </w:r>
      <w:proofErr w:type="spellEnd"/>
      <w:r w:rsidR="00BB227C">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BB227C">
        <w:rPr>
          <w:rFonts w:ascii="Arial" w:hAnsi="Arial" w:cs="Arial"/>
        </w:rPr>
        <w:t xml:space="preserve"> at home following hospitalization for a blood clot.</w:t>
      </w:r>
    </w:p>
    <w:p w:rsidR="002246BC" w:rsidRPr="002246BC" w:rsidRDefault="002246BC" w:rsidP="0070024F">
      <w:pPr>
        <w:tabs>
          <w:tab w:val="left" w:pos="5205"/>
          <w:tab w:val="center" w:pos="9322"/>
        </w:tabs>
        <w:jc w:val="both"/>
        <w:rPr>
          <w:rFonts w:ascii="Arial" w:hAnsi="Arial" w:cs="Arial"/>
          <w:b/>
          <w:bCs/>
          <w:iCs/>
          <w:sz w:val="16"/>
          <w:szCs w:val="16"/>
        </w:rPr>
      </w:pPr>
    </w:p>
    <w:p w:rsidR="000E0E9B" w:rsidRDefault="000E0E9B" w:rsidP="0070024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1D178D">
        <w:rPr>
          <w:rFonts w:ascii="Arial" w:hAnsi="Arial" w:cs="Arial"/>
          <w:bCs/>
          <w:iCs/>
        </w:rPr>
        <w:t>August</w:t>
      </w:r>
      <w:r>
        <w:rPr>
          <w:rFonts w:ascii="Arial" w:hAnsi="Arial" w:cs="Arial"/>
          <w:bCs/>
          <w:iCs/>
        </w:rPr>
        <w:t xml:space="preserve">: </w:t>
      </w:r>
      <w:r w:rsidR="002A49F0">
        <w:rPr>
          <w:rFonts w:ascii="Arial" w:hAnsi="Arial" w:cs="Arial"/>
          <w:bCs/>
          <w:iCs/>
        </w:rPr>
        <w:t>Kathy Lane, Kayley Capps, and Bobbie Day</w:t>
      </w:r>
    </w:p>
    <w:p w:rsidR="00F83C6B" w:rsidRDefault="00F83C6B" w:rsidP="007A4FAF">
      <w:pPr>
        <w:tabs>
          <w:tab w:val="left" w:pos="5205"/>
          <w:tab w:val="center" w:pos="9322"/>
        </w:tabs>
        <w:jc w:val="both"/>
        <w:rPr>
          <w:rFonts w:ascii="Arial" w:hAnsi="Arial" w:cs="Arial"/>
          <w:b/>
          <w:bCs/>
          <w:iCs/>
          <w:sz w:val="16"/>
          <w:szCs w:val="16"/>
        </w:rPr>
      </w:pPr>
    </w:p>
    <w:p w:rsidR="00A054BA" w:rsidRPr="00293CA0" w:rsidRDefault="00A054BA" w:rsidP="00A054BA">
      <w:pPr>
        <w:jc w:val="both"/>
        <w:rPr>
          <w:bCs/>
        </w:rPr>
      </w:pPr>
      <w:r>
        <w:rPr>
          <w:rFonts w:ascii="Arial" w:hAnsi="Arial" w:cs="Arial"/>
          <w:b/>
          <w:sz w:val="22"/>
          <w:szCs w:val="22"/>
        </w:rPr>
        <w:t xml:space="preserve">Forward in Christ’s </w:t>
      </w:r>
      <w:r>
        <w:rPr>
          <w:rFonts w:ascii="Arial" w:hAnsi="Arial" w:cs="Arial"/>
          <w:bCs/>
        </w:rPr>
        <w:t xml:space="preserve">latest edition for the month of August has arrived.  Copies for family and friends can be found on a table in the narthex.  Also, </w:t>
      </w:r>
      <w:r>
        <w:rPr>
          <w:rFonts w:ascii="Arial" w:hAnsi="Arial" w:cs="Arial"/>
          <w:b/>
        </w:rPr>
        <w:t xml:space="preserve">Meditations </w:t>
      </w:r>
      <w:r>
        <w:rPr>
          <w:rFonts w:ascii="Arial" w:hAnsi="Arial" w:cs="Arial"/>
          <w:bCs/>
        </w:rPr>
        <w:t>next series of daily devotions, beginning September 1, will be found there.</w:t>
      </w:r>
    </w:p>
    <w:p w:rsidR="00A054BA" w:rsidRPr="00293CA0" w:rsidRDefault="00A054BA" w:rsidP="00A054BA">
      <w:pPr>
        <w:jc w:val="center"/>
        <w:rPr>
          <w:rFonts w:ascii="Arial" w:hAnsi="Arial" w:cs="Arial"/>
          <w:b/>
        </w:rPr>
      </w:pPr>
    </w:p>
    <w:p w:rsidR="00A054BA" w:rsidRPr="0070024F" w:rsidRDefault="00A054BA" w:rsidP="007A4FA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7025C3" w:rsidRPr="007025C3" w:rsidRDefault="007025C3" w:rsidP="007025C3">
      <w:pPr>
        <w:jc w:val="center"/>
        <w:rPr>
          <w:rFonts w:ascii="Arial" w:hAnsi="Arial" w:cs="Arial"/>
          <w:color w:val="000000"/>
          <w:sz w:val="24"/>
          <w:szCs w:val="24"/>
        </w:rPr>
      </w:pPr>
    </w:p>
    <w:p w:rsidR="00361447" w:rsidRDefault="00361447" w:rsidP="00361447">
      <w:pPr>
        <w:jc w:val="both"/>
        <w:rPr>
          <w:rFonts w:ascii="Arial" w:hAnsi="Arial" w:cs="Arial"/>
          <w:i/>
          <w:color w:val="000000"/>
          <w:sz w:val="24"/>
          <w:szCs w:val="24"/>
        </w:rPr>
      </w:pPr>
    </w:p>
    <w:p w:rsidR="00361447" w:rsidRDefault="00361447" w:rsidP="00361447">
      <w:pPr>
        <w:tabs>
          <w:tab w:val="left" w:pos="5205"/>
          <w:tab w:val="center" w:pos="9322"/>
        </w:tabs>
        <w:jc w:val="both"/>
        <w:rPr>
          <w:rFonts w:ascii="Arial" w:hAnsi="Arial" w:cs="Arial"/>
          <w:bCs/>
          <w:iCs/>
        </w:rPr>
      </w:pPr>
      <w:r>
        <w:rPr>
          <w:rFonts w:ascii="Arial" w:hAnsi="Arial" w:cs="Arial"/>
          <w:b/>
          <w:bCs/>
          <w:iCs/>
          <w:sz w:val="22"/>
          <w:szCs w:val="22"/>
        </w:rPr>
        <w:t xml:space="preserve">Catechism </w:t>
      </w:r>
      <w:proofErr w:type="gramStart"/>
      <w:r>
        <w:rPr>
          <w:rFonts w:ascii="Arial" w:hAnsi="Arial" w:cs="Arial"/>
          <w:b/>
          <w:bCs/>
          <w:iCs/>
          <w:sz w:val="22"/>
          <w:szCs w:val="22"/>
        </w:rPr>
        <w:t>Review</w:t>
      </w:r>
      <w:r w:rsidR="002D5AB9">
        <w:rPr>
          <w:rFonts w:ascii="Arial" w:hAnsi="Arial" w:cs="Arial"/>
          <w:bCs/>
          <w:iCs/>
        </w:rPr>
        <w:t xml:space="preserve">  The</w:t>
      </w:r>
      <w:proofErr w:type="gramEnd"/>
      <w:r w:rsidR="002D5AB9">
        <w:rPr>
          <w:rFonts w:ascii="Arial" w:hAnsi="Arial" w:cs="Arial"/>
          <w:bCs/>
          <w:iCs/>
        </w:rPr>
        <w:t xml:space="preserve"> Ninth &amp; Tenth</w:t>
      </w:r>
      <w:r>
        <w:rPr>
          <w:rFonts w:ascii="Arial" w:hAnsi="Arial" w:cs="Arial"/>
          <w:bCs/>
          <w:iCs/>
        </w:rPr>
        <w:t xml:space="preserve"> Commandment</w:t>
      </w:r>
      <w:r w:rsidR="002D5AB9">
        <w:rPr>
          <w:rFonts w:ascii="Arial" w:hAnsi="Arial" w:cs="Arial"/>
          <w:bCs/>
          <w:iCs/>
        </w:rPr>
        <w:t>s</w:t>
      </w:r>
      <w:r>
        <w:rPr>
          <w:rFonts w:ascii="Arial" w:hAnsi="Arial" w:cs="Arial"/>
          <w:bCs/>
          <w:iCs/>
        </w:rPr>
        <w:t xml:space="preserve">.  In the most recent Catechism we </w:t>
      </w:r>
      <w:r w:rsidR="002D5AB9">
        <w:rPr>
          <w:rFonts w:ascii="Arial" w:hAnsi="Arial" w:cs="Arial"/>
          <w:bCs/>
          <w:iCs/>
        </w:rPr>
        <w:t>use, you’ll find that on page 103</w:t>
      </w:r>
      <w:r>
        <w:rPr>
          <w:rFonts w:ascii="Arial" w:hAnsi="Arial" w:cs="Arial"/>
          <w:bCs/>
          <w:iCs/>
        </w:rPr>
        <w:t xml:space="preserve">.  </w:t>
      </w:r>
      <w:r w:rsidR="002D5AB9">
        <w:rPr>
          <w:rFonts w:ascii="Arial" w:hAnsi="Arial" w:cs="Arial"/>
          <w:bCs/>
          <w:iCs/>
        </w:rPr>
        <w:t xml:space="preserve">Many sins committed can by seen or heard.  But sin is not always observable on the outside.  We can offend God with the eye and with the thoughts of the heart.  The evil thoughts of the heart can start a domino effect of sin in one’s life.  Read </w:t>
      </w:r>
      <w:r w:rsidR="009A2C47">
        <w:rPr>
          <w:rFonts w:ascii="Arial" w:hAnsi="Arial" w:cs="Arial"/>
          <w:bCs/>
          <w:iCs/>
        </w:rPr>
        <w:t>1 Kings 21.  How many commandments were b</w:t>
      </w:r>
      <w:r w:rsidR="00BB227C">
        <w:rPr>
          <w:rFonts w:ascii="Arial" w:hAnsi="Arial" w:cs="Arial"/>
          <w:bCs/>
          <w:iCs/>
        </w:rPr>
        <w:t xml:space="preserve">roken following the coveting that took place </w:t>
      </w:r>
      <w:r w:rsidR="009A2C47">
        <w:rPr>
          <w:rFonts w:ascii="Arial" w:hAnsi="Arial" w:cs="Arial"/>
          <w:bCs/>
          <w:iCs/>
        </w:rPr>
        <w:t xml:space="preserve">in King Ahab’s heart?  </w:t>
      </w:r>
      <w:r w:rsidR="002D5AB9">
        <w:rPr>
          <w:rFonts w:ascii="Arial" w:hAnsi="Arial" w:cs="Arial"/>
          <w:bCs/>
          <w:iCs/>
        </w:rPr>
        <w:t xml:space="preserve"> </w:t>
      </w:r>
    </w:p>
    <w:p w:rsidR="00361447" w:rsidRDefault="00361447" w:rsidP="00361447">
      <w:pPr>
        <w:jc w:val="both"/>
        <w:rPr>
          <w:rFonts w:ascii="Arial" w:hAnsi="Arial" w:cs="Arial"/>
          <w:i/>
          <w:color w:val="000000"/>
        </w:rPr>
      </w:pPr>
    </w:p>
    <w:p w:rsidR="00340D56" w:rsidRPr="00340D56" w:rsidRDefault="00340D56" w:rsidP="00361447">
      <w:pPr>
        <w:jc w:val="both"/>
        <w:rPr>
          <w:rFonts w:ascii="Arial" w:hAnsi="Arial" w:cs="Arial"/>
          <w:color w:val="000000"/>
        </w:rPr>
      </w:pPr>
      <w:proofErr w:type="gramStart"/>
      <w:r>
        <w:rPr>
          <w:rFonts w:ascii="Arial" w:hAnsi="Arial" w:cs="Arial"/>
          <w:b/>
          <w:color w:val="000000"/>
          <w:sz w:val="22"/>
          <w:szCs w:val="22"/>
        </w:rPr>
        <w:t xml:space="preserve">Address </w:t>
      </w:r>
      <w:r>
        <w:rPr>
          <w:rFonts w:ascii="Arial" w:hAnsi="Arial" w:cs="Arial"/>
          <w:b/>
          <w:color w:val="000000"/>
        </w:rPr>
        <w:t xml:space="preserve"> </w:t>
      </w:r>
      <w:r w:rsidRPr="00340D56">
        <w:rPr>
          <w:rFonts w:ascii="Arial" w:hAnsi="Arial" w:cs="Arial"/>
          <w:color w:val="000000"/>
        </w:rPr>
        <w:t>For</w:t>
      </w:r>
      <w:proofErr w:type="gramEnd"/>
      <w:r w:rsidRPr="00340D56">
        <w:rPr>
          <w:rFonts w:ascii="Arial" w:hAnsi="Arial" w:cs="Arial"/>
          <w:color w:val="000000"/>
        </w:rPr>
        <w:t xml:space="preserve"> those who have asked</w:t>
      </w:r>
      <w:r>
        <w:rPr>
          <w:rFonts w:ascii="Arial" w:hAnsi="Arial" w:cs="Arial"/>
          <w:color w:val="000000"/>
        </w:rPr>
        <w:t>, an address for Eryn in Barnes Hospital is:  Eryn Chaffin    Parkview Tower Room 9801    1 Parkview Place    St. Louis, MO 63110</w:t>
      </w:r>
    </w:p>
    <w:p w:rsidR="00A054BA" w:rsidRPr="00236DF4" w:rsidRDefault="00A054BA" w:rsidP="00A054BA">
      <w:pPr>
        <w:tabs>
          <w:tab w:val="left" w:pos="5205"/>
          <w:tab w:val="center" w:pos="9322"/>
        </w:tabs>
        <w:jc w:val="center"/>
        <w:rPr>
          <w:rFonts w:ascii="Arial" w:hAnsi="Arial" w:cs="Arial"/>
          <w:b/>
          <w:bCs/>
          <w:iCs/>
          <w:sz w:val="28"/>
          <w:szCs w:val="28"/>
          <w:u w:val="single"/>
        </w:rPr>
      </w:pPr>
      <w:bookmarkStart w:id="15" w:name="_Hlk11390245"/>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5"/>
    <w:p w:rsidR="00A054BA" w:rsidRDefault="00A054BA" w:rsidP="00A054BA">
      <w:pPr>
        <w:jc w:val="center"/>
        <w:rPr>
          <w:rFonts w:ascii="Arial" w:hAnsi="Arial" w:cs="Arial"/>
          <w:color w:val="000000"/>
        </w:rPr>
      </w:pPr>
      <w:r>
        <w:rPr>
          <w:rFonts w:ascii="Arial" w:hAnsi="Arial" w:cs="Arial"/>
          <w:color w:val="000000"/>
        </w:rPr>
        <w:t>Sunday, September 8 – Fall Kick-off for the upcoming year of Bible study and church activities</w:t>
      </w:r>
    </w:p>
    <w:p w:rsidR="006D1D7B" w:rsidRPr="00BF2E9C" w:rsidRDefault="006D1D7B" w:rsidP="006D1D7B">
      <w:pPr>
        <w:jc w:val="both"/>
        <w:rPr>
          <w:rFonts w:ascii="Arial" w:hAnsi="Arial" w:cs="Arial"/>
          <w:i/>
          <w:color w:val="000000"/>
          <w:sz w:val="24"/>
          <w:szCs w:val="24"/>
        </w:rPr>
      </w:pPr>
    </w:p>
    <w:p w:rsidR="006D1D7B" w:rsidRPr="00941668" w:rsidRDefault="006D1D7B" w:rsidP="006D1D7B">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Pr>
          <w:noProof/>
          <w:sz w:val="16"/>
          <w:szCs w:val="16"/>
        </w:rPr>
        <w:drawing>
          <wp:anchor distT="36576" distB="36576" distL="36576" distR="36576" simplePos="0" relativeHeight="251665408" behindDoc="0" locked="0" layoutInCell="1" allowOverlap="1">
            <wp:simplePos x="0" y="0"/>
            <wp:positionH relativeFrom="column">
              <wp:posOffset>273685</wp:posOffset>
            </wp:positionH>
            <wp:positionV relativeFrom="paragraph">
              <wp:posOffset>42545</wp:posOffset>
            </wp:positionV>
            <wp:extent cx="363855" cy="346075"/>
            <wp:effectExtent l="19050" t="0" r="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363855" cy="346075"/>
                    </a:xfrm>
                    <a:prstGeom prst="rect">
                      <a:avLst/>
                    </a:prstGeom>
                    <a:noFill/>
                    <a:ln w="9525" algn="in">
                      <a:noFill/>
                      <a:miter lim="800000"/>
                      <a:headEnd/>
                      <a:tailEnd/>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6D1D7B" w:rsidRPr="00941668" w:rsidRDefault="006D1D7B" w:rsidP="006D1D7B">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10</w:t>
      </w:r>
      <w:r w:rsidRPr="00941668">
        <w:rPr>
          <w:rFonts w:ascii="Arial" w:hAnsi="Arial" w:cs="Arial"/>
        </w:rPr>
        <w:t xml:space="preserve">: </w:t>
      </w:r>
      <w:r>
        <w:rPr>
          <w:rFonts w:ascii="Arial" w:hAnsi="Arial" w:cs="Arial"/>
        </w:rPr>
        <w:t>Genesis 18:20-32; Colossians 2:6-15</w:t>
      </w:r>
      <w:r w:rsidRPr="00941668">
        <w:rPr>
          <w:rFonts w:ascii="Arial" w:hAnsi="Arial" w:cs="Arial"/>
        </w:rPr>
        <w:t xml:space="preserve">; Luke </w:t>
      </w:r>
      <w:r>
        <w:rPr>
          <w:rFonts w:ascii="Arial" w:hAnsi="Arial" w:cs="Arial"/>
        </w:rPr>
        <w:t>11</w:t>
      </w:r>
      <w:r w:rsidRPr="00941668">
        <w:rPr>
          <w:rFonts w:ascii="Arial" w:hAnsi="Arial" w:cs="Arial"/>
        </w:rPr>
        <w:t>:</w:t>
      </w:r>
      <w:r>
        <w:rPr>
          <w:rFonts w:ascii="Arial" w:hAnsi="Arial" w:cs="Arial"/>
        </w:rPr>
        <w:t>1-13</w:t>
      </w:r>
    </w:p>
    <w:p w:rsidR="006D1D7B" w:rsidRPr="00FF2978" w:rsidRDefault="006D1D7B" w:rsidP="006D1D7B">
      <w:pPr>
        <w:ind w:left="720"/>
        <w:jc w:val="center"/>
        <w:rPr>
          <w:rStyle w:val="Emphasis"/>
          <w:rFonts w:ascii="Arial" w:hAnsi="Arial" w:cs="Arial"/>
          <w:iCs w:val="0"/>
          <w:sz w:val="24"/>
          <w:szCs w:val="24"/>
        </w:rPr>
      </w:pPr>
    </w:p>
    <w:p w:rsidR="006D1D7B" w:rsidRPr="000354D0" w:rsidRDefault="006D1D7B" w:rsidP="006D1D7B">
      <w:pPr>
        <w:jc w:val="both"/>
        <w:rPr>
          <w:rFonts w:ascii="Arial" w:hAnsi="Arial" w:cs="Arial"/>
          <w:i/>
        </w:rPr>
      </w:pPr>
      <w:bookmarkStart w:id="16" w:name="_Hlk9573843"/>
      <w:r w:rsidRPr="000354D0">
        <w:rPr>
          <w:rFonts w:ascii="Arial" w:hAnsi="Arial" w:cs="Arial"/>
          <w:b/>
          <w:bCs/>
          <w:i/>
        </w:rPr>
        <w:t xml:space="preserve">Answers to Today’s </w:t>
      </w:r>
      <w:r>
        <w:rPr>
          <w:rFonts w:ascii="Arial" w:hAnsi="Arial" w:cs="Arial"/>
          <w:b/>
          <w:bCs/>
          <w:i/>
        </w:rPr>
        <w:t>Gospel</w:t>
      </w:r>
      <w:r w:rsidRPr="000354D0">
        <w:rPr>
          <w:rFonts w:ascii="Arial" w:hAnsi="Arial" w:cs="Arial"/>
          <w:b/>
          <w:bCs/>
          <w:i/>
        </w:rPr>
        <w:t xml:space="preserve"> Lesson Brief Study:</w:t>
      </w:r>
    </w:p>
    <w:bookmarkEnd w:id="16"/>
    <w:p w:rsidR="006D1D7B" w:rsidRPr="00BF2E9C" w:rsidRDefault="006D1D7B" w:rsidP="006D1D7B">
      <w:pPr>
        <w:widowControl/>
        <w:numPr>
          <w:ilvl w:val="0"/>
          <w:numId w:val="24"/>
        </w:numPr>
        <w:overflowPunct/>
        <w:autoSpaceDE/>
        <w:autoSpaceDN/>
        <w:adjustRightInd/>
        <w:jc w:val="both"/>
        <w:rPr>
          <w:rFonts w:ascii="Arial" w:hAnsi="Arial" w:cs="Arial"/>
        </w:rPr>
      </w:pPr>
      <w:r w:rsidRPr="00BF2E9C">
        <w:rPr>
          <w:rFonts w:ascii="Arial" w:hAnsi="Arial" w:cs="Arial"/>
        </w:rPr>
        <w:t>Martha busied herself with preparing a meal for Jesus, while Mary busied herself with sitting at Jesus’ feet for t</w:t>
      </w:r>
      <w:r>
        <w:rPr>
          <w:rFonts w:ascii="Arial" w:hAnsi="Arial" w:cs="Arial"/>
        </w:rPr>
        <w:t>he nourishment of her faith</w:t>
      </w:r>
      <w:r w:rsidRPr="00BF2E9C">
        <w:rPr>
          <w:rFonts w:ascii="Arial" w:hAnsi="Arial" w:cs="Arial"/>
        </w:rPr>
        <w:t>.</w:t>
      </w:r>
    </w:p>
    <w:p w:rsidR="006D1D7B" w:rsidRPr="00BF2E9C" w:rsidRDefault="006D1D7B" w:rsidP="006D1D7B">
      <w:pPr>
        <w:widowControl/>
        <w:numPr>
          <w:ilvl w:val="0"/>
          <w:numId w:val="24"/>
        </w:numPr>
        <w:overflowPunct/>
        <w:autoSpaceDE/>
        <w:autoSpaceDN/>
        <w:adjustRightInd/>
        <w:jc w:val="both"/>
        <w:rPr>
          <w:rFonts w:ascii="Arial" w:hAnsi="Arial" w:cs="Arial"/>
        </w:rPr>
      </w:pPr>
      <w:r w:rsidRPr="00BF2E9C">
        <w:rPr>
          <w:rFonts w:ascii="Arial" w:hAnsi="Arial" w:cs="Arial"/>
        </w:rPr>
        <w:t>When Martha became upset at Mary, Jesus told Martha that her sister had chosen the more necessary thing.</w:t>
      </w:r>
    </w:p>
    <w:p w:rsidR="006D1D7B" w:rsidRPr="00BF2E9C" w:rsidRDefault="006D1D7B" w:rsidP="006D1D7B">
      <w:pPr>
        <w:widowControl/>
        <w:numPr>
          <w:ilvl w:val="0"/>
          <w:numId w:val="24"/>
        </w:numPr>
        <w:overflowPunct/>
        <w:autoSpaceDE/>
        <w:autoSpaceDN/>
        <w:adjustRightInd/>
        <w:jc w:val="both"/>
        <w:rPr>
          <w:rFonts w:ascii="Arial" w:hAnsi="Arial" w:cs="Arial"/>
        </w:rPr>
      </w:pPr>
      <w:r w:rsidRPr="00BF2E9C">
        <w:rPr>
          <w:rFonts w:ascii="Arial" w:hAnsi="Arial" w:cs="Arial"/>
        </w:rPr>
        <w:t>False. Jesus is simply pointing out that t</w:t>
      </w:r>
      <w:r>
        <w:rPr>
          <w:rFonts w:ascii="Arial" w:hAnsi="Arial" w:cs="Arial"/>
        </w:rPr>
        <w:t>he nourishment of our faith</w:t>
      </w:r>
      <w:r w:rsidRPr="00BF2E9C">
        <w:rPr>
          <w:rFonts w:ascii="Arial" w:hAnsi="Arial" w:cs="Arial"/>
        </w:rPr>
        <w:t xml:space="preserve"> through the gospel is far more necessary than worrying about earthly needs (see Matthew 6:25-34). Work is a blessing from God as we are given the opportunity to serve him and one another in unselfish love. </w:t>
      </w:r>
      <w:r>
        <w:rPr>
          <w:rFonts w:ascii="Arial" w:hAnsi="Arial" w:cs="Arial"/>
        </w:rPr>
        <w:t>It would have been far better to</w:t>
      </w:r>
      <w:r w:rsidRPr="00BF2E9C">
        <w:rPr>
          <w:rFonts w:ascii="Arial" w:hAnsi="Arial" w:cs="Arial"/>
        </w:rPr>
        <w:t xml:space="preserve"> rejoice that Mary was being granted such a wonderful opportunity to </w:t>
      </w:r>
      <w:r>
        <w:rPr>
          <w:rFonts w:ascii="Arial" w:hAnsi="Arial" w:cs="Arial"/>
        </w:rPr>
        <w:t>be nourished through the gospel, and joined her.</w:t>
      </w:r>
    </w:p>
    <w:p w:rsidR="006D1D7B" w:rsidRPr="000354D0" w:rsidRDefault="006D1D7B" w:rsidP="006D1D7B">
      <w:pPr>
        <w:ind w:left="360" w:hanging="360"/>
        <w:jc w:val="both"/>
        <w:rPr>
          <w:rFonts w:ascii="Arial" w:hAnsi="Arial" w:cs="Arial"/>
        </w:rPr>
      </w:pPr>
      <w:r>
        <w:rPr>
          <w:rFonts w:ascii="Arial" w:hAnsi="Arial" w:cs="Arial"/>
          <w:noProof/>
        </w:rPr>
        <w:drawing>
          <wp:anchor distT="36576" distB="36576" distL="36576" distR="36576" simplePos="0" relativeHeight="251666432" behindDoc="1" locked="0" layoutInCell="1" allowOverlap="1">
            <wp:simplePos x="0" y="0"/>
            <wp:positionH relativeFrom="column">
              <wp:posOffset>589915</wp:posOffset>
            </wp:positionH>
            <wp:positionV relativeFrom="paragraph">
              <wp:posOffset>64770</wp:posOffset>
            </wp:positionV>
            <wp:extent cx="419735" cy="603250"/>
            <wp:effectExtent l="0" t="0" r="0" b="6350"/>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flipH="1">
                      <a:off x="0" y="0"/>
                      <a:ext cx="419735" cy="603250"/>
                    </a:xfrm>
                    <a:prstGeom prst="rect">
                      <a:avLst/>
                    </a:prstGeom>
                    <a:noFill/>
                    <a:ln w="9525" algn="in">
                      <a:noFill/>
                      <a:miter lim="800000"/>
                      <a:headEnd/>
                      <a:tailEnd/>
                    </a:ln>
                    <a:effectLst/>
                  </pic:spPr>
                </pic:pic>
              </a:graphicData>
            </a:graphic>
          </wp:anchor>
        </w:drawing>
      </w:r>
    </w:p>
    <w:p w:rsidR="006D1D7B" w:rsidRDefault="006D1D7B" w:rsidP="006D1D7B">
      <w:pPr>
        <w:ind w:left="360"/>
        <w:jc w:val="both"/>
        <w:rPr>
          <w:rStyle w:val="Emphasis"/>
          <w:rFonts w:ascii="Britannic Bold" w:hAnsi="Britannic Bold"/>
          <w:b/>
          <w:iCs w:val="0"/>
          <w:sz w:val="16"/>
          <w:szCs w:val="16"/>
        </w:rPr>
      </w:pPr>
      <w:r>
        <w:rPr>
          <w:rStyle w:val="Emphasis"/>
          <w:rFonts w:ascii="Britannic Bold" w:hAnsi="Britannic Bold"/>
          <w:b/>
          <w:iCs w:val="0"/>
          <w:sz w:val="28"/>
          <w:szCs w:val="28"/>
        </w:rPr>
        <w:tab/>
      </w:r>
    </w:p>
    <w:p w:rsidR="00495201" w:rsidRPr="006D1D7B" w:rsidRDefault="006D1D7B" w:rsidP="006D1D7B">
      <w:pPr>
        <w:ind w:left="360"/>
        <w:jc w:val="both"/>
        <w:rPr>
          <w:rFonts w:ascii="Britannic Bold" w:hAnsi="Britannic Bold"/>
          <w:b/>
          <w:i/>
          <w:sz w:val="28"/>
          <w:szCs w:val="28"/>
        </w:rPr>
      </w:pPr>
      <w:r>
        <w:rPr>
          <w:rStyle w:val="Emphasis"/>
          <w:rFonts w:ascii="Britannic Bold" w:hAnsi="Britannic Bold"/>
          <w:b/>
          <w:iCs w:val="0"/>
          <w:sz w:val="16"/>
          <w:szCs w:val="16"/>
        </w:rPr>
        <w:tab/>
      </w:r>
      <w:r w:rsidRPr="00A37D7B">
        <w:rPr>
          <w:rStyle w:val="Emphasis"/>
          <w:rFonts w:ascii="Britannic Bold" w:hAnsi="Britannic Bold"/>
          <w:b/>
          <w:iCs w:val="0"/>
          <w:sz w:val="28"/>
          <w:szCs w:val="28"/>
        </w:rPr>
        <w:t>This</w:t>
      </w:r>
      <w:r w:rsidRPr="00A16C68">
        <w:rPr>
          <w:rStyle w:val="Emphasis"/>
          <w:rFonts w:ascii="Britannic Bold" w:hAnsi="Britannic Bold"/>
          <w:b/>
          <w:iCs w:val="0"/>
          <w:sz w:val="28"/>
          <w:szCs w:val="28"/>
        </w:rPr>
        <w:t xml:space="preserve"> week I am praying for……              </w:t>
      </w:r>
    </w:p>
    <w:sectPr w:rsidR="00495201" w:rsidRPr="006D1D7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252" w:rsidRDefault="00280252" w:rsidP="005A7FB1">
      <w:r>
        <w:separator/>
      </w:r>
    </w:p>
  </w:endnote>
  <w:endnote w:type="continuationSeparator" w:id="0">
    <w:p w:rsidR="00280252" w:rsidRDefault="00280252"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252" w:rsidRDefault="00280252" w:rsidP="005A7FB1">
      <w:r>
        <w:separator/>
      </w:r>
    </w:p>
  </w:footnote>
  <w:footnote w:type="continuationSeparator" w:id="0">
    <w:p w:rsidR="00280252" w:rsidRDefault="00280252"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0"/>
  </w:num>
  <w:num w:numId="3">
    <w:abstractNumId w:val="21"/>
  </w:num>
  <w:num w:numId="4">
    <w:abstractNumId w:val="3"/>
  </w:num>
  <w:num w:numId="5">
    <w:abstractNumId w:val="4"/>
  </w:num>
  <w:num w:numId="6">
    <w:abstractNumId w:val="23"/>
  </w:num>
  <w:num w:numId="7">
    <w:abstractNumId w:val="6"/>
  </w:num>
  <w:num w:numId="8">
    <w:abstractNumId w:val="13"/>
  </w:num>
  <w:num w:numId="9">
    <w:abstractNumId w:val="17"/>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19"/>
  </w:num>
  <w:num w:numId="18">
    <w:abstractNumId w:val="7"/>
  </w:num>
  <w:num w:numId="19">
    <w:abstractNumId w:val="16"/>
  </w:num>
  <w:num w:numId="20">
    <w:abstractNumId w:val="14"/>
  </w:num>
  <w:num w:numId="21">
    <w:abstractNumId w:val="22"/>
  </w:num>
  <w:num w:numId="22">
    <w:abstractNumId w:val="2"/>
  </w:num>
  <w:num w:numId="23">
    <w:abstractNumId w:val="5"/>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41B27"/>
    <w:rsid w:val="00050153"/>
    <w:rsid w:val="000910C8"/>
    <w:rsid w:val="000E0E9B"/>
    <w:rsid w:val="00154AB2"/>
    <w:rsid w:val="00194027"/>
    <w:rsid w:val="001B6871"/>
    <w:rsid w:val="001D178D"/>
    <w:rsid w:val="001E05C2"/>
    <w:rsid w:val="002246BC"/>
    <w:rsid w:val="00230F3A"/>
    <w:rsid w:val="00280252"/>
    <w:rsid w:val="002874C2"/>
    <w:rsid w:val="00292FEF"/>
    <w:rsid w:val="002A49F0"/>
    <w:rsid w:val="002D128A"/>
    <w:rsid w:val="002D5AB9"/>
    <w:rsid w:val="00340D56"/>
    <w:rsid w:val="00361447"/>
    <w:rsid w:val="00382C6D"/>
    <w:rsid w:val="003A5E4E"/>
    <w:rsid w:val="00405AE1"/>
    <w:rsid w:val="00495201"/>
    <w:rsid w:val="00497F49"/>
    <w:rsid w:val="004B1AC5"/>
    <w:rsid w:val="0051499B"/>
    <w:rsid w:val="00523F2C"/>
    <w:rsid w:val="005A7FB1"/>
    <w:rsid w:val="005E3F8C"/>
    <w:rsid w:val="005E50FF"/>
    <w:rsid w:val="0061779F"/>
    <w:rsid w:val="00642DAD"/>
    <w:rsid w:val="00662A47"/>
    <w:rsid w:val="006B7D87"/>
    <w:rsid w:val="006D1A83"/>
    <w:rsid w:val="006D1D7B"/>
    <w:rsid w:val="00700014"/>
    <w:rsid w:val="0070024F"/>
    <w:rsid w:val="007025C3"/>
    <w:rsid w:val="007A4FAF"/>
    <w:rsid w:val="007B0B0F"/>
    <w:rsid w:val="00813903"/>
    <w:rsid w:val="00860704"/>
    <w:rsid w:val="00860D19"/>
    <w:rsid w:val="008B0A27"/>
    <w:rsid w:val="008C186C"/>
    <w:rsid w:val="008D055E"/>
    <w:rsid w:val="008E77C9"/>
    <w:rsid w:val="008E7860"/>
    <w:rsid w:val="009044B0"/>
    <w:rsid w:val="00960B31"/>
    <w:rsid w:val="009A2C47"/>
    <w:rsid w:val="009F2EDD"/>
    <w:rsid w:val="00A054BA"/>
    <w:rsid w:val="00A2683A"/>
    <w:rsid w:val="00A91F2A"/>
    <w:rsid w:val="00AE0B1F"/>
    <w:rsid w:val="00B0073F"/>
    <w:rsid w:val="00B00B6D"/>
    <w:rsid w:val="00B91587"/>
    <w:rsid w:val="00BB227C"/>
    <w:rsid w:val="00BC307D"/>
    <w:rsid w:val="00BC328D"/>
    <w:rsid w:val="00C06DFF"/>
    <w:rsid w:val="00C6683D"/>
    <w:rsid w:val="00CF6B4A"/>
    <w:rsid w:val="00D96E12"/>
    <w:rsid w:val="00DE31F9"/>
    <w:rsid w:val="00E06D63"/>
    <w:rsid w:val="00E80A42"/>
    <w:rsid w:val="00E83800"/>
    <w:rsid w:val="00EC083F"/>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4EDFAC-E0F2-4191-B1D3-6672FA611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548</Words>
  <Characters>3126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2019-08-09T17:46:00Z</cp:lastPrinted>
  <dcterms:created xsi:type="dcterms:W3CDTF">2019-08-14T13:37:00Z</dcterms:created>
  <dcterms:modified xsi:type="dcterms:W3CDTF">2019-08-14T13:37:00Z</dcterms:modified>
</cp:coreProperties>
</file>