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080"/>
        <w:gridCol w:w="900"/>
        <w:gridCol w:w="1710"/>
        <w:gridCol w:w="900"/>
        <w:gridCol w:w="900"/>
        <w:gridCol w:w="1710"/>
        <w:gridCol w:w="1980"/>
      </w:tblGrid>
      <w:tr w:rsidR="007A4FAF" w:rsidRPr="0046022A" w:rsidTr="006B7D87">
        <w:trPr>
          <w:trHeight w:val="407"/>
        </w:trPr>
        <w:tc>
          <w:tcPr>
            <w:tcW w:w="198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361447" w:rsidP="007A4FAF">
            <w:pPr>
              <w:ind w:left="-105"/>
              <w:jc w:val="center"/>
              <w:rPr>
                <w:rFonts w:ascii="Arial" w:hAnsi="Arial" w:cs="Arial"/>
                <w:sz w:val="16"/>
                <w:szCs w:val="2"/>
              </w:rPr>
            </w:pPr>
            <w:r>
              <w:rPr>
                <w:rFonts w:ascii="Arial" w:hAnsi="Arial" w:cs="Arial"/>
                <w:sz w:val="16"/>
                <w:szCs w:val="2"/>
              </w:rPr>
              <w:t>August 4</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361447" w:rsidP="00813903">
            <w:pPr>
              <w:jc w:val="center"/>
              <w:rPr>
                <w:rFonts w:ascii="Arial" w:hAnsi="Arial" w:cs="Arial"/>
                <w:sz w:val="18"/>
                <w:szCs w:val="18"/>
              </w:rPr>
            </w:pPr>
            <w:r>
              <w:rPr>
                <w:rFonts w:ascii="Arial" w:hAnsi="Arial" w:cs="Arial"/>
                <w:sz w:val="16"/>
                <w:szCs w:val="18"/>
              </w:rPr>
              <w:t>August 5</w:t>
            </w:r>
          </w:p>
        </w:tc>
        <w:tc>
          <w:tcPr>
            <w:tcW w:w="90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361447" w:rsidP="00813903">
            <w:pPr>
              <w:jc w:val="center"/>
              <w:rPr>
                <w:rFonts w:ascii="Arial" w:hAnsi="Arial" w:cs="Arial"/>
                <w:sz w:val="18"/>
                <w:szCs w:val="18"/>
              </w:rPr>
            </w:pPr>
            <w:r>
              <w:rPr>
                <w:rFonts w:ascii="Arial" w:hAnsi="Arial" w:cs="Arial"/>
                <w:sz w:val="16"/>
                <w:szCs w:val="18"/>
              </w:rPr>
              <w:t>August 6</w:t>
            </w:r>
          </w:p>
        </w:tc>
        <w:tc>
          <w:tcPr>
            <w:tcW w:w="171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361447" w:rsidP="00813903">
            <w:pPr>
              <w:jc w:val="center"/>
              <w:rPr>
                <w:rFonts w:ascii="Arial" w:hAnsi="Arial" w:cs="Arial"/>
                <w:sz w:val="16"/>
                <w:szCs w:val="16"/>
              </w:rPr>
            </w:pPr>
            <w:r>
              <w:rPr>
                <w:rFonts w:ascii="Arial" w:hAnsi="Arial" w:cs="Arial"/>
                <w:sz w:val="16"/>
                <w:szCs w:val="16"/>
              </w:rPr>
              <w:t>August 7</w:t>
            </w:r>
          </w:p>
        </w:tc>
        <w:tc>
          <w:tcPr>
            <w:tcW w:w="90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6B7D87" w:rsidP="00813903">
            <w:pPr>
              <w:jc w:val="center"/>
              <w:rPr>
                <w:rFonts w:ascii="Arial" w:hAnsi="Arial" w:cs="Arial"/>
                <w:sz w:val="18"/>
                <w:szCs w:val="18"/>
              </w:rPr>
            </w:pPr>
            <w:r>
              <w:rPr>
                <w:rFonts w:ascii="Arial" w:hAnsi="Arial" w:cs="Arial"/>
                <w:sz w:val="16"/>
                <w:szCs w:val="18"/>
              </w:rPr>
              <w:t xml:space="preserve">August </w:t>
            </w:r>
            <w:r w:rsidR="00361447">
              <w:rPr>
                <w:rFonts w:ascii="Arial" w:hAnsi="Arial" w:cs="Arial"/>
                <w:sz w:val="16"/>
                <w:szCs w:val="18"/>
              </w:rPr>
              <w:t>8</w:t>
            </w:r>
          </w:p>
        </w:tc>
        <w:tc>
          <w:tcPr>
            <w:tcW w:w="90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6B7D87" w:rsidP="00813903">
            <w:pPr>
              <w:jc w:val="center"/>
              <w:rPr>
                <w:rFonts w:ascii="Arial" w:hAnsi="Arial" w:cs="Arial"/>
                <w:sz w:val="18"/>
                <w:szCs w:val="18"/>
              </w:rPr>
            </w:pPr>
            <w:r>
              <w:rPr>
                <w:rFonts w:ascii="Arial" w:hAnsi="Arial" w:cs="Arial"/>
                <w:sz w:val="16"/>
                <w:szCs w:val="18"/>
              </w:rPr>
              <w:t xml:space="preserve">August </w:t>
            </w:r>
            <w:r w:rsidR="00361447">
              <w:rPr>
                <w:rFonts w:ascii="Arial" w:hAnsi="Arial" w:cs="Arial"/>
                <w:sz w:val="16"/>
                <w:szCs w:val="18"/>
              </w:rPr>
              <w:t>9</w:t>
            </w:r>
          </w:p>
        </w:tc>
        <w:tc>
          <w:tcPr>
            <w:tcW w:w="171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6B7D87" w:rsidRDefault="006B7D87" w:rsidP="00813903">
            <w:pPr>
              <w:jc w:val="center"/>
              <w:rPr>
                <w:rFonts w:ascii="Arial" w:hAnsi="Arial" w:cs="Arial"/>
                <w:sz w:val="16"/>
                <w:szCs w:val="16"/>
              </w:rPr>
            </w:pPr>
            <w:r w:rsidRPr="006B7D87">
              <w:rPr>
                <w:rFonts w:ascii="Arial" w:hAnsi="Arial" w:cs="Arial"/>
                <w:sz w:val="16"/>
                <w:szCs w:val="16"/>
              </w:rPr>
              <w:t xml:space="preserve">August </w:t>
            </w:r>
            <w:r w:rsidR="00361447">
              <w:rPr>
                <w:rFonts w:ascii="Arial" w:hAnsi="Arial" w:cs="Arial"/>
                <w:sz w:val="16"/>
                <w:szCs w:val="16"/>
              </w:rPr>
              <w:t>10</w:t>
            </w:r>
          </w:p>
        </w:tc>
        <w:tc>
          <w:tcPr>
            <w:tcW w:w="198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6B7D87" w:rsidP="00813903">
            <w:pPr>
              <w:jc w:val="center"/>
              <w:rPr>
                <w:rFonts w:ascii="Arial" w:hAnsi="Arial" w:cs="Arial"/>
                <w:i/>
                <w:sz w:val="18"/>
                <w:szCs w:val="18"/>
              </w:rPr>
            </w:pPr>
            <w:r>
              <w:rPr>
                <w:rFonts w:ascii="Arial" w:hAnsi="Arial" w:cs="Arial"/>
                <w:sz w:val="16"/>
                <w:szCs w:val="18"/>
              </w:rPr>
              <w:t xml:space="preserve">August </w:t>
            </w:r>
            <w:r w:rsidR="00361447">
              <w:rPr>
                <w:rFonts w:ascii="Arial" w:hAnsi="Arial" w:cs="Arial"/>
                <w:sz w:val="16"/>
                <w:szCs w:val="18"/>
              </w:rPr>
              <w:t>11</w:t>
            </w:r>
          </w:p>
        </w:tc>
      </w:tr>
      <w:tr w:rsidR="007A4FAF" w:rsidRPr="0046022A" w:rsidTr="006B7D87">
        <w:trPr>
          <w:trHeight w:val="1215"/>
        </w:trPr>
        <w:tc>
          <w:tcPr>
            <w:tcW w:w="1980" w:type="dxa"/>
          </w:tcPr>
          <w:p w:rsidR="007A4FAF" w:rsidRDefault="007A4FAF" w:rsidP="007A4FAF">
            <w:pPr>
              <w:jc w:val="center"/>
              <w:rPr>
                <w:rFonts w:ascii="Arial" w:hAnsi="Arial" w:cs="Arial"/>
                <w:sz w:val="4"/>
                <w:szCs w:val="2"/>
              </w:rPr>
            </w:pPr>
          </w:p>
          <w:p w:rsidR="00E80A42" w:rsidRDefault="00E80A42" w:rsidP="007A4FAF">
            <w:pPr>
              <w:jc w:val="center"/>
              <w:rPr>
                <w:rFonts w:ascii="Arial" w:hAnsi="Arial" w:cs="Arial"/>
                <w:sz w:val="4"/>
                <w:szCs w:val="2"/>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523F2C" w:rsidRDefault="007A4FAF" w:rsidP="00523F2C">
            <w:pPr>
              <w:ind w:left="-18"/>
              <w:jc w:val="center"/>
              <w:rPr>
                <w:rFonts w:ascii="Arial" w:hAnsi="Arial" w:cs="Arial"/>
                <w:sz w:val="4"/>
              </w:rPr>
            </w:pPr>
            <w:r>
              <w:rPr>
                <w:rFonts w:ascii="Arial" w:hAnsi="Arial" w:cs="Arial"/>
                <w:sz w:val="16"/>
                <w:szCs w:val="16"/>
              </w:rPr>
              <w:t>Divine Worship Service</w:t>
            </w:r>
            <w:r w:rsidR="000E0E9B">
              <w:rPr>
                <w:rFonts w:ascii="Arial" w:hAnsi="Arial" w:cs="Arial"/>
                <w:sz w:val="16"/>
                <w:szCs w:val="16"/>
              </w:rPr>
              <w:t xml:space="preserve"> </w:t>
            </w:r>
            <w:r w:rsidR="00361447">
              <w:rPr>
                <w:rFonts w:ascii="Arial" w:hAnsi="Arial" w:cs="Arial"/>
                <w:sz w:val="16"/>
                <w:szCs w:val="16"/>
              </w:rPr>
              <w:t>with Holy Communion</w:t>
            </w:r>
          </w:p>
          <w:p w:rsidR="005E3F8C" w:rsidRDefault="005E3F8C" w:rsidP="009F2EDD">
            <w:pPr>
              <w:ind w:left="-18"/>
              <w:rPr>
                <w:rFonts w:ascii="Arial" w:hAnsi="Arial" w:cs="Arial"/>
                <w:sz w:val="4"/>
              </w:rPr>
            </w:pPr>
          </w:p>
          <w:p w:rsidR="000E0E9B" w:rsidRDefault="000E0E9B" w:rsidP="009F2EDD">
            <w:pPr>
              <w:ind w:left="-18"/>
              <w:rPr>
                <w:rFonts w:ascii="Arial" w:hAnsi="Arial" w:cs="Arial"/>
                <w:sz w:val="4"/>
              </w:rPr>
            </w:pPr>
          </w:p>
          <w:p w:rsidR="000E0E9B" w:rsidRDefault="000E0E9B" w:rsidP="009F2EDD">
            <w:pPr>
              <w:ind w:left="-18"/>
              <w:rPr>
                <w:rFonts w:ascii="Arial" w:hAnsi="Arial" w:cs="Arial"/>
                <w:sz w:val="4"/>
              </w:rPr>
            </w:pPr>
          </w:p>
          <w:p w:rsidR="00361447" w:rsidRDefault="00361447" w:rsidP="009F2EDD">
            <w:pPr>
              <w:ind w:left="-18"/>
              <w:rPr>
                <w:rFonts w:ascii="Arial" w:hAnsi="Arial" w:cs="Arial"/>
                <w:sz w:val="4"/>
              </w:rPr>
            </w:pPr>
          </w:p>
          <w:p w:rsidR="00361447" w:rsidRDefault="00361447" w:rsidP="009F2EDD">
            <w:pPr>
              <w:ind w:left="-18"/>
              <w:rPr>
                <w:rFonts w:ascii="Arial" w:hAnsi="Arial" w:cs="Arial"/>
                <w:sz w:val="4"/>
              </w:rPr>
            </w:pPr>
          </w:p>
          <w:p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361447">
              <w:rPr>
                <w:rFonts w:ascii="Arial" w:hAnsi="Arial" w:cs="Arial"/>
                <w:i/>
                <w:sz w:val="16"/>
                <w:szCs w:val="16"/>
              </w:rPr>
              <w:t>8</w:t>
            </w:r>
          </w:p>
        </w:tc>
        <w:tc>
          <w:tcPr>
            <w:tcW w:w="1080" w:type="dxa"/>
          </w:tcPr>
          <w:p w:rsidR="000E0E9B" w:rsidRDefault="000E0E9B" w:rsidP="000E0E9B">
            <w:pPr>
              <w:jc w:val="center"/>
              <w:rPr>
                <w:rFonts w:ascii="Arial" w:hAnsi="Arial" w:cs="Arial"/>
                <w:sz w:val="4"/>
                <w:szCs w:val="2"/>
              </w:rPr>
            </w:pPr>
          </w:p>
          <w:p w:rsidR="000E0E9B" w:rsidRDefault="000E0E9B" w:rsidP="000E0E9B">
            <w:pPr>
              <w:jc w:val="center"/>
              <w:rPr>
                <w:rFonts w:ascii="Arial" w:hAnsi="Arial" w:cs="Arial"/>
                <w:sz w:val="4"/>
                <w:szCs w:val="2"/>
              </w:rPr>
            </w:pPr>
          </w:p>
          <w:p w:rsidR="007A4FAF" w:rsidRPr="00D20763" w:rsidRDefault="007A4FAF" w:rsidP="00361447">
            <w:pPr>
              <w:jc w:val="center"/>
              <w:rPr>
                <w:rFonts w:ascii="Arial" w:hAnsi="Arial" w:cs="Arial"/>
                <w:sz w:val="16"/>
                <w:szCs w:val="16"/>
              </w:rPr>
            </w:pPr>
          </w:p>
        </w:tc>
        <w:tc>
          <w:tcPr>
            <w:tcW w:w="90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71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6B7D87"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w:t>
            </w:r>
            <w:r w:rsidR="006B7D87">
              <w:rPr>
                <w:rFonts w:ascii="Arial" w:hAnsi="Arial" w:cs="Arial"/>
                <w:sz w:val="16"/>
                <w:szCs w:val="16"/>
              </w:rPr>
              <w:t>;</w:t>
            </w: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Bible Study</w:t>
            </w:r>
            <w:r w:rsidR="00E80A42">
              <w:rPr>
                <w:rFonts w:ascii="Arial" w:hAnsi="Arial" w:cs="Arial"/>
                <w:sz w:val="16"/>
                <w:szCs w:val="16"/>
              </w:rPr>
              <w:t xml:space="preserve"> </w:t>
            </w:r>
          </w:p>
          <w:p w:rsidR="007A4FAF" w:rsidRDefault="007A4FAF" w:rsidP="007A4FAF">
            <w:pPr>
              <w:jc w:val="center"/>
              <w:rPr>
                <w:rFonts w:ascii="Arial" w:hAnsi="Arial" w:cs="Arial"/>
                <w:i/>
                <w:sz w:val="4"/>
                <w:szCs w:val="8"/>
              </w:rPr>
            </w:pPr>
          </w:p>
          <w:p w:rsidR="00230F3A" w:rsidRDefault="00230F3A" w:rsidP="007A4FAF">
            <w:pPr>
              <w:jc w:val="center"/>
              <w:rPr>
                <w:rFonts w:ascii="Arial" w:hAnsi="Arial" w:cs="Arial"/>
                <w:i/>
                <w:sz w:val="4"/>
                <w:szCs w:val="8"/>
              </w:rPr>
            </w:pPr>
          </w:p>
          <w:p w:rsidR="006B7D87" w:rsidRPr="006B7D87" w:rsidRDefault="007A4FAF" w:rsidP="006B7D87">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w:t>
            </w:r>
            <w:r w:rsidR="00361447">
              <w:rPr>
                <w:rFonts w:ascii="Arial" w:hAnsi="Arial" w:cs="Arial"/>
                <w:sz w:val="16"/>
                <w:szCs w:val="16"/>
              </w:rPr>
              <w:t xml:space="preserve"> Choir Practice are</w:t>
            </w:r>
            <w:r w:rsidR="00813903">
              <w:rPr>
                <w:rFonts w:ascii="Arial" w:hAnsi="Arial" w:cs="Arial"/>
                <w:sz w:val="16"/>
                <w:szCs w:val="16"/>
              </w:rPr>
              <w:t xml:space="preserve"> recessed for summer</w:t>
            </w:r>
          </w:p>
        </w:tc>
        <w:tc>
          <w:tcPr>
            <w:tcW w:w="90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8D055E" w:rsidRDefault="008D055E" w:rsidP="002874C2">
            <w:pPr>
              <w:jc w:val="center"/>
              <w:rPr>
                <w:rFonts w:ascii="Arial" w:hAnsi="Arial" w:cs="Arial"/>
                <w:i/>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61779F" w:rsidRPr="008D055E" w:rsidRDefault="0061779F" w:rsidP="008D055E">
            <w:pPr>
              <w:rPr>
                <w:rFonts w:ascii="Arial" w:hAnsi="Arial" w:cs="Arial"/>
                <w:sz w:val="4"/>
                <w:szCs w:val="4"/>
              </w:rPr>
            </w:pPr>
          </w:p>
        </w:tc>
        <w:tc>
          <w:tcPr>
            <w:tcW w:w="900" w:type="dxa"/>
          </w:tcPr>
          <w:p w:rsidR="007A4FAF" w:rsidRDefault="007A4FAF" w:rsidP="007A4FAF">
            <w:pPr>
              <w:jc w:val="center"/>
              <w:rPr>
                <w:rFonts w:ascii="Arial" w:hAnsi="Arial" w:cs="Arial"/>
                <w:i/>
                <w:sz w:val="4"/>
                <w:szCs w:val="4"/>
              </w:rPr>
            </w:pPr>
          </w:p>
          <w:p w:rsidR="007A4FAF" w:rsidRPr="00D20763" w:rsidRDefault="007A4FAF" w:rsidP="007A4FAF">
            <w:pPr>
              <w:jc w:val="center"/>
              <w:rPr>
                <w:rFonts w:ascii="Arial" w:hAnsi="Arial" w:cs="Arial"/>
                <w:sz w:val="16"/>
                <w:szCs w:val="16"/>
              </w:rPr>
            </w:pPr>
          </w:p>
        </w:tc>
        <w:tc>
          <w:tcPr>
            <w:tcW w:w="171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Pr="00D20763" w:rsidRDefault="007A4FAF" w:rsidP="00361447">
            <w:pPr>
              <w:jc w:val="center"/>
              <w:rPr>
                <w:rFonts w:ascii="Arial" w:hAnsi="Arial" w:cs="Arial"/>
                <w:sz w:val="16"/>
                <w:szCs w:val="16"/>
              </w:rPr>
            </w:pPr>
          </w:p>
        </w:tc>
        <w:tc>
          <w:tcPr>
            <w:tcW w:w="1980" w:type="dxa"/>
          </w:tcPr>
          <w:p w:rsidR="00E80A42" w:rsidRDefault="00E80A42" w:rsidP="007A4FAF">
            <w:pPr>
              <w:ind w:right="-104"/>
              <w:jc w:val="center"/>
              <w:rPr>
                <w:rFonts w:ascii="Arial" w:hAnsi="Arial" w:cs="Arial"/>
                <w:sz w:val="4"/>
              </w:rPr>
            </w:pPr>
          </w:p>
          <w:p w:rsidR="006B7D87" w:rsidRDefault="006B7D87"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0E0E9B" w:rsidRDefault="000E0E9B" w:rsidP="007A4FAF">
            <w:pPr>
              <w:jc w:val="center"/>
              <w:rPr>
                <w:rFonts w:ascii="Arial" w:hAnsi="Arial" w:cs="Arial"/>
                <w:sz w:val="4"/>
              </w:rPr>
            </w:pPr>
          </w:p>
          <w:p w:rsidR="006B7D87" w:rsidRDefault="006B7D87"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A2683A" w:rsidRPr="009F2EDD" w:rsidRDefault="007A4FAF" w:rsidP="00A2683A">
            <w:pPr>
              <w:ind w:left="-18"/>
              <w:jc w:val="center"/>
              <w:rPr>
                <w:rFonts w:ascii="Arial" w:hAnsi="Arial" w:cs="Arial"/>
                <w:sz w:val="16"/>
                <w:szCs w:val="16"/>
              </w:rPr>
            </w:pPr>
            <w:r>
              <w:rPr>
                <w:rFonts w:ascii="Arial" w:hAnsi="Arial" w:cs="Arial"/>
                <w:sz w:val="16"/>
                <w:szCs w:val="16"/>
              </w:rPr>
              <w:t>Divine Worship Service</w:t>
            </w:r>
            <w:r w:rsidR="006B7D87">
              <w:rPr>
                <w:rFonts w:ascii="Arial" w:hAnsi="Arial" w:cs="Arial"/>
                <w:sz w:val="16"/>
                <w:szCs w:val="16"/>
              </w:rPr>
              <w:t xml:space="preserve"> </w:t>
            </w:r>
          </w:p>
          <w:p w:rsidR="000E0E9B" w:rsidRDefault="000E0E9B" w:rsidP="00A2683A">
            <w:pPr>
              <w:ind w:left="-18"/>
              <w:jc w:val="center"/>
              <w:rPr>
                <w:rFonts w:ascii="Arial" w:hAnsi="Arial" w:cs="Arial"/>
                <w:sz w:val="4"/>
              </w:rPr>
            </w:pPr>
          </w:p>
          <w:p w:rsidR="000E0E9B" w:rsidRDefault="000E0E9B"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361447" w:rsidRDefault="00361447" w:rsidP="00A2683A">
            <w:pPr>
              <w:ind w:left="-18"/>
              <w:jc w:val="center"/>
              <w:rPr>
                <w:rFonts w:ascii="Arial" w:hAnsi="Arial" w:cs="Arial"/>
                <w:sz w:val="4"/>
              </w:rPr>
            </w:pPr>
          </w:p>
          <w:p w:rsidR="00361447" w:rsidRDefault="0036144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7A4FAF" w:rsidRPr="00E51236" w:rsidRDefault="005E3F8C" w:rsidP="00523F2C">
            <w:pPr>
              <w:ind w:left="-18"/>
              <w:jc w:val="center"/>
              <w:rPr>
                <w:rFonts w:ascii="Arial" w:hAnsi="Arial" w:cs="Arial"/>
                <w:i/>
                <w:sz w:val="16"/>
                <w:szCs w:val="16"/>
              </w:rPr>
            </w:pPr>
            <w:r>
              <w:rPr>
                <w:rFonts w:ascii="Arial" w:hAnsi="Arial" w:cs="Arial"/>
                <w:i/>
                <w:sz w:val="16"/>
                <w:szCs w:val="16"/>
              </w:rPr>
              <w:t xml:space="preserve">Pentecost </w:t>
            </w:r>
            <w:r w:rsidR="00361447">
              <w:rPr>
                <w:rFonts w:ascii="Arial" w:hAnsi="Arial" w:cs="Arial"/>
                <w:i/>
                <w:sz w:val="16"/>
                <w:szCs w:val="16"/>
              </w:rPr>
              <w:t>9</w:t>
            </w:r>
          </w:p>
        </w:tc>
      </w:tr>
    </w:tbl>
    <w:p w:rsidR="00E80A42" w:rsidRDefault="00E80A42" w:rsidP="00E80A42">
      <w:pPr>
        <w:jc w:val="center"/>
        <w:rPr>
          <w:rFonts w:ascii="Arial" w:hAnsi="Arial" w:cs="Arial"/>
          <w:sz w:val="4"/>
          <w:szCs w:val="8"/>
        </w:rPr>
      </w:pPr>
      <w:bookmarkStart w:id="2" w:name="_Hlk494465463"/>
      <w:bookmarkStart w:id="3" w:name="_Hlk495315214"/>
      <w:bookmarkStart w:id="4" w:name="_Hlk495988743"/>
      <w:bookmarkStart w:id="5" w:name="_Hlk494469220"/>
      <w:bookmarkStart w:id="6" w:name="_Hlk504737724"/>
    </w:p>
    <w:p w:rsidR="00A2683A" w:rsidRDefault="00A2683A" w:rsidP="00E80A42">
      <w:pPr>
        <w:jc w:val="center"/>
        <w:rPr>
          <w:rFonts w:ascii="Arial" w:hAnsi="Arial" w:cs="Arial"/>
          <w:sz w:val="4"/>
          <w:szCs w:val="8"/>
        </w:rPr>
      </w:pPr>
    </w:p>
    <w:p w:rsidR="000E0E9B" w:rsidRDefault="000E0E9B" w:rsidP="00E80A42">
      <w:pPr>
        <w:jc w:val="center"/>
        <w:rPr>
          <w:rFonts w:ascii="Arial" w:hAnsi="Arial" w:cs="Arial"/>
          <w:sz w:val="4"/>
          <w:szCs w:val="8"/>
        </w:rPr>
      </w:pPr>
    </w:p>
    <w:p w:rsidR="00361447" w:rsidRDefault="00361447" w:rsidP="00361447">
      <w:pPr>
        <w:rPr>
          <w:rFonts w:ascii="Arial" w:hAnsi="Arial" w:cs="Arial"/>
          <w:b/>
          <w:bCs/>
          <w:sz w:val="22"/>
          <w:szCs w:val="22"/>
        </w:rPr>
      </w:pPr>
      <w:bookmarkStart w:id="7" w:name="_Hlk507754242"/>
      <w:bookmarkStart w:id="8" w:name="_Hlk520313307"/>
      <w:bookmarkStart w:id="9" w:name="_Hlk527666912"/>
      <w:bookmarkStart w:id="10" w:name="_Hlk533111454"/>
      <w:bookmarkStart w:id="11" w:name="_Hlk534920100"/>
      <w:bookmarkStart w:id="12" w:name="_Hlk464237"/>
      <w:bookmarkStart w:id="13" w:name="_Hlk13204968"/>
      <w:bookmarkStart w:id="14" w:name="_Hlk14952965"/>
      <w:r>
        <w:rPr>
          <w:rFonts w:ascii="Arial" w:hAnsi="Arial" w:cs="Arial"/>
          <w:b/>
          <w:bCs/>
          <w:sz w:val="22"/>
          <w:szCs w:val="22"/>
        </w:rPr>
        <w:t>A Brief Bible Study on God’s Word for Today</w:t>
      </w:r>
    </w:p>
    <w:bookmarkEnd w:id="7"/>
    <w:bookmarkEnd w:id="8"/>
    <w:bookmarkEnd w:id="9"/>
    <w:bookmarkEnd w:id="10"/>
    <w:bookmarkEnd w:id="11"/>
    <w:bookmarkEnd w:id="12"/>
    <w:p w:rsidR="00361447" w:rsidRPr="000354D0" w:rsidRDefault="00361447" w:rsidP="00361447">
      <w:pPr>
        <w:jc w:val="both"/>
        <w:rPr>
          <w:rFonts w:ascii="Arial" w:hAnsi="Arial" w:cs="Arial"/>
          <w:iCs/>
        </w:rPr>
      </w:pPr>
      <w:r w:rsidRPr="000354D0">
        <w:rPr>
          <w:rFonts w:ascii="Arial" w:hAnsi="Arial" w:cs="Arial"/>
          <w:iCs/>
        </w:rPr>
        <w:t>How can we know whether someone else has Christian faith or not? Since we can’t read people’s hearts, we can only discern Christian faith by its fruits in words and actions. The Scriptures tell us what the fruits of faith are (see Galatians 5:22</w:t>
      </w:r>
      <w:proofErr w:type="gramStart"/>
      <w:r w:rsidRPr="000354D0">
        <w:rPr>
          <w:rFonts w:ascii="Arial" w:hAnsi="Arial" w:cs="Arial"/>
          <w:iCs/>
        </w:rPr>
        <w:t>,23</w:t>
      </w:r>
      <w:proofErr w:type="gramEnd"/>
      <w:r w:rsidRPr="000354D0">
        <w:rPr>
          <w:rFonts w:ascii="Arial" w:hAnsi="Arial" w:cs="Arial"/>
          <w:iCs/>
        </w:rPr>
        <w:t>) and those fruits can be summarized in one word: love. Our own faith-life is hidden from the eyes of others, but faith-life reveals itself in love for others, as St. James has written: “I will show you my faith by what I do” (James 2:18).</w:t>
      </w:r>
    </w:p>
    <w:p w:rsidR="00361447" w:rsidRPr="00A37D7B" w:rsidRDefault="00361447" w:rsidP="00361447">
      <w:pPr>
        <w:jc w:val="both"/>
        <w:rPr>
          <w:rFonts w:ascii="Arial" w:hAnsi="Arial" w:cs="Arial"/>
          <w:b/>
          <w:bCs/>
          <w:sz w:val="16"/>
          <w:szCs w:val="16"/>
        </w:rPr>
      </w:pPr>
    </w:p>
    <w:p w:rsidR="00361447" w:rsidRDefault="00361447" w:rsidP="00361447">
      <w:pPr>
        <w:jc w:val="both"/>
        <w:rPr>
          <w:rFonts w:ascii="Arial" w:hAnsi="Arial" w:cs="Arial"/>
          <w:sz w:val="22"/>
          <w:szCs w:val="22"/>
        </w:rPr>
      </w:pPr>
      <w:r>
        <w:rPr>
          <w:rFonts w:ascii="Arial" w:hAnsi="Arial" w:cs="Arial"/>
          <w:b/>
          <w:bCs/>
          <w:sz w:val="22"/>
          <w:szCs w:val="22"/>
        </w:rPr>
        <w:t xml:space="preserve">The Old Testament Lesson </w:t>
      </w:r>
      <w:r>
        <w:rPr>
          <w:rFonts w:ascii="Arial" w:hAnsi="Arial" w:cs="Arial"/>
          <w:b/>
          <w:sz w:val="22"/>
          <w:szCs w:val="22"/>
        </w:rPr>
        <w:t>(</w:t>
      </w:r>
      <w:r>
        <w:rPr>
          <w:rFonts w:ascii="Arial" w:hAnsi="Arial" w:cs="Arial"/>
          <w:b/>
          <w:bCs/>
          <w:sz w:val="22"/>
          <w:szCs w:val="22"/>
        </w:rPr>
        <w:t>Deuteronomy 30:9-14</w:t>
      </w:r>
      <w:r>
        <w:rPr>
          <w:rFonts w:ascii="Arial" w:hAnsi="Arial" w:cs="Arial"/>
          <w:b/>
          <w:sz w:val="22"/>
          <w:szCs w:val="22"/>
        </w:rPr>
        <w:t>)</w:t>
      </w:r>
    </w:p>
    <w:bookmarkEnd w:id="13"/>
    <w:bookmarkEnd w:id="14"/>
    <w:p w:rsidR="00361447" w:rsidRPr="000354D0" w:rsidRDefault="00361447" w:rsidP="00361447">
      <w:pPr>
        <w:widowControl/>
        <w:numPr>
          <w:ilvl w:val="0"/>
          <w:numId w:val="21"/>
        </w:numPr>
        <w:overflowPunct/>
        <w:autoSpaceDE/>
        <w:autoSpaceDN/>
        <w:adjustRightInd/>
        <w:jc w:val="both"/>
        <w:rPr>
          <w:rFonts w:ascii="Arial" w:hAnsi="Arial" w:cs="Arial"/>
        </w:rPr>
      </w:pPr>
      <w:r w:rsidRPr="000354D0">
        <w:rPr>
          <w:rFonts w:ascii="Arial" w:hAnsi="Arial" w:cs="Arial"/>
        </w:rPr>
        <w:t>What summary of God’s law does Moses give the children of Israel in these verses?</w:t>
      </w:r>
    </w:p>
    <w:p w:rsidR="00361447" w:rsidRPr="000354D0" w:rsidRDefault="00361447" w:rsidP="00361447">
      <w:pPr>
        <w:widowControl/>
        <w:numPr>
          <w:ilvl w:val="0"/>
          <w:numId w:val="21"/>
        </w:numPr>
        <w:overflowPunct/>
        <w:autoSpaceDE/>
        <w:autoSpaceDN/>
        <w:adjustRightInd/>
        <w:jc w:val="both"/>
        <w:rPr>
          <w:rFonts w:ascii="Arial" w:hAnsi="Arial" w:cs="Arial"/>
        </w:rPr>
      </w:pPr>
      <w:r w:rsidRPr="000354D0">
        <w:rPr>
          <w:rFonts w:ascii="Arial" w:hAnsi="Arial" w:cs="Arial"/>
        </w:rPr>
        <w:t>In light of verses 11-14, what do many people seem to think they have to do in order to please the Lord God?</w:t>
      </w:r>
    </w:p>
    <w:p w:rsidR="000E0E9B" w:rsidRPr="000E0E9B" w:rsidRDefault="000E0E9B" w:rsidP="000E0E9B">
      <w:pPr>
        <w:autoSpaceDE/>
        <w:autoSpaceDN/>
        <w:ind w:left="360"/>
        <w:jc w:val="both"/>
        <w:rPr>
          <w:rFonts w:ascii="Arial" w:hAnsi="Arial" w:cs="Arial"/>
          <w:b/>
          <w:color w:val="222222"/>
          <w:sz w:val="16"/>
          <w:szCs w:val="16"/>
        </w:rPr>
      </w:pPr>
    </w:p>
    <w:p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8240" behindDoc="1" locked="0" layoutInCell="1" allowOverlap="1">
            <wp:simplePos x="0" y="0"/>
            <wp:positionH relativeFrom="column">
              <wp:posOffset>-99060</wp:posOffset>
            </wp:positionH>
            <wp:positionV relativeFrom="paragraph">
              <wp:posOffset>60960</wp:posOffset>
            </wp:positionV>
            <wp:extent cx="495300" cy="4318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5300" cy="4318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Remember In Our Prayers</w:t>
      </w:r>
      <w:r w:rsidR="00495201">
        <w:rPr>
          <w:rFonts w:ascii="Arial" w:hAnsi="Arial" w:cs="Arial"/>
          <w:b/>
          <w:bCs/>
          <w:sz w:val="22"/>
          <w:szCs w:val="22"/>
        </w:rPr>
        <w:t xml:space="preserve"> </w:t>
      </w:r>
      <w:r w:rsidR="007A4FAF" w:rsidRPr="00685CD8">
        <w:rPr>
          <w:rFonts w:ascii="Arial" w:hAnsi="Arial" w:cs="Arial"/>
        </w:rPr>
        <w:t xml:space="preserve">In military: Josh </w:t>
      </w:r>
      <w:proofErr w:type="spellStart"/>
      <w:r w:rsidR="007A4FAF" w:rsidRPr="00685CD8">
        <w:rPr>
          <w:rFonts w:ascii="Arial" w:hAnsi="Arial" w:cs="Arial"/>
        </w:rPr>
        <w:t>Eckhardt</w:t>
      </w:r>
      <w:proofErr w:type="spellEnd"/>
      <w:r w:rsidR="007A4FAF" w:rsidRPr="00685CD8">
        <w:rPr>
          <w:rFonts w:ascii="Arial" w:hAnsi="Arial" w:cs="Arial"/>
        </w:rPr>
        <w:t>; Dick Kolar; E</w:t>
      </w:r>
      <w:r w:rsidR="007A4FAF">
        <w:rPr>
          <w:rFonts w:ascii="Arial" w:hAnsi="Arial" w:cs="Arial"/>
        </w:rPr>
        <w:t>rik Callaw</w:t>
      </w:r>
      <w:r w:rsidR="007A4FAF" w:rsidRPr="00685CD8">
        <w:rPr>
          <w:rFonts w:ascii="Arial" w:hAnsi="Arial" w:cs="Arial"/>
        </w:rPr>
        <w:t xml:space="preserve">ay; Brianna Schumacher; Ruth </w:t>
      </w:r>
      <w:proofErr w:type="spellStart"/>
      <w:r w:rsidR="007A4FAF" w:rsidRPr="00685CD8">
        <w:rPr>
          <w:rFonts w:ascii="Arial" w:hAnsi="Arial" w:cs="Arial"/>
        </w:rPr>
        <w:t>Wachholtz</w:t>
      </w:r>
      <w:proofErr w:type="spellEnd"/>
      <w:r w:rsidR="007A4FAF" w:rsidRPr="00685CD8">
        <w:rPr>
          <w:rFonts w:ascii="Arial" w:hAnsi="Arial" w:cs="Arial"/>
        </w:rPr>
        <w:t xml:space="preserve">; </w:t>
      </w:r>
      <w:r w:rsidR="007A4FAF">
        <w:rPr>
          <w:rFonts w:ascii="Arial" w:hAnsi="Arial" w:cs="Arial"/>
        </w:rPr>
        <w:t xml:space="preserve">Ann </w:t>
      </w:r>
      <w:proofErr w:type="spellStart"/>
      <w:r w:rsidR="007A4FAF">
        <w:rPr>
          <w:rFonts w:ascii="Arial" w:hAnsi="Arial" w:cs="Arial"/>
        </w:rPr>
        <w:t>Schonert</w:t>
      </w:r>
      <w:proofErr w:type="spellEnd"/>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Terri </w:t>
      </w:r>
      <w:proofErr w:type="spellStart"/>
      <w:r w:rsidR="007A4FAF">
        <w:rPr>
          <w:rFonts w:ascii="Arial" w:hAnsi="Arial" w:cs="Arial"/>
        </w:rPr>
        <w:t>Frerking</w:t>
      </w:r>
      <w:proofErr w:type="spellEnd"/>
      <w:r w:rsidR="007A4FAF">
        <w:rPr>
          <w:rFonts w:ascii="Arial" w:hAnsi="Arial" w:cs="Arial"/>
        </w:rPr>
        <w:t>;</w:t>
      </w:r>
      <w:r w:rsidR="007A4FAF" w:rsidRPr="00685CD8">
        <w:rPr>
          <w:rFonts w:ascii="Arial" w:hAnsi="Arial" w:cs="Arial"/>
        </w:rPr>
        <w:t xml:space="preserve">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w:t>
      </w:r>
      <w:r w:rsidR="002246BC">
        <w:rPr>
          <w:rFonts w:ascii="Arial" w:hAnsi="Arial" w:cs="Arial"/>
        </w:rPr>
        <w:t>John White</w:t>
      </w:r>
      <w:r w:rsidR="008D055E">
        <w:rPr>
          <w:rFonts w:ascii="Arial" w:hAnsi="Arial" w:cs="Arial"/>
        </w:rPr>
        <w:t xml:space="preserve">; </w:t>
      </w:r>
      <w:r w:rsidR="0051499B">
        <w:rPr>
          <w:rFonts w:ascii="Arial" w:hAnsi="Arial" w:cs="Arial"/>
        </w:rPr>
        <w:t xml:space="preserve">Don Day; </w:t>
      </w:r>
      <w:r w:rsidR="00495201">
        <w:rPr>
          <w:rFonts w:ascii="Arial" w:hAnsi="Arial" w:cs="Arial"/>
        </w:rPr>
        <w:t xml:space="preserve">Annabelle </w:t>
      </w:r>
      <w:proofErr w:type="spellStart"/>
      <w:r w:rsidR="00495201">
        <w:rPr>
          <w:rFonts w:ascii="Arial" w:hAnsi="Arial" w:cs="Arial"/>
        </w:rPr>
        <w:t>Waxler</w:t>
      </w:r>
      <w:proofErr w:type="spellEnd"/>
      <w:r w:rsidR="00495201">
        <w:rPr>
          <w:rFonts w:ascii="Arial" w:hAnsi="Arial" w:cs="Arial"/>
        </w:rPr>
        <w:t xml:space="preserve">; </w:t>
      </w:r>
      <w:r w:rsidR="008D055E">
        <w:rPr>
          <w:rFonts w:ascii="Arial" w:hAnsi="Arial" w:cs="Arial"/>
        </w:rPr>
        <w:t>Eryn Chaffin</w:t>
      </w:r>
      <w:r w:rsidR="0051499B">
        <w:rPr>
          <w:rFonts w:ascii="Arial" w:hAnsi="Arial" w:cs="Arial"/>
        </w:rPr>
        <w:t xml:space="preserve"> in </w:t>
      </w:r>
      <w:proofErr w:type="spellStart"/>
      <w:r w:rsidR="0051499B">
        <w:rPr>
          <w:rFonts w:ascii="Arial" w:hAnsi="Arial" w:cs="Arial"/>
        </w:rPr>
        <w:t>Siteman</w:t>
      </w:r>
      <w:proofErr w:type="spellEnd"/>
      <w:r w:rsidR="0051499B">
        <w:rPr>
          <w:rFonts w:ascii="Arial" w:hAnsi="Arial" w:cs="Arial"/>
        </w:rPr>
        <w:t xml:space="preserve"> Cancer Center, St. Louis</w:t>
      </w:r>
      <w:r w:rsidR="002A49F0">
        <w:rPr>
          <w:rFonts w:ascii="Arial" w:hAnsi="Arial" w:cs="Arial"/>
        </w:rPr>
        <w:t>;</w:t>
      </w:r>
      <w:r w:rsidR="00361447">
        <w:rPr>
          <w:rFonts w:ascii="Arial" w:hAnsi="Arial" w:cs="Arial"/>
        </w:rPr>
        <w:t xml:space="preserve"> David Day; Don Day recovering at home after surgery; Dave </w:t>
      </w:r>
      <w:proofErr w:type="spellStart"/>
      <w:r w:rsidR="00361447">
        <w:rPr>
          <w:rFonts w:ascii="Arial" w:hAnsi="Arial" w:cs="Arial"/>
        </w:rPr>
        <w:t>Mundt</w:t>
      </w:r>
      <w:proofErr w:type="spellEnd"/>
      <w:r w:rsidR="00361447">
        <w:rPr>
          <w:rFonts w:ascii="Arial" w:hAnsi="Arial" w:cs="Arial"/>
        </w:rPr>
        <w:t>, at home after hospitalization in Columbia</w:t>
      </w:r>
      <w:r w:rsidR="002A49F0">
        <w:rPr>
          <w:rFonts w:ascii="Arial" w:hAnsi="Arial" w:cs="Arial"/>
        </w:rPr>
        <w:t>.</w:t>
      </w:r>
    </w:p>
    <w:p w:rsidR="002246BC" w:rsidRPr="002246BC" w:rsidRDefault="002246BC" w:rsidP="0070024F">
      <w:pPr>
        <w:tabs>
          <w:tab w:val="left" w:pos="5205"/>
          <w:tab w:val="center" w:pos="9322"/>
        </w:tabs>
        <w:jc w:val="both"/>
        <w:rPr>
          <w:rFonts w:ascii="Arial" w:hAnsi="Arial" w:cs="Arial"/>
          <w:b/>
          <w:bCs/>
          <w:iCs/>
          <w:sz w:val="16"/>
          <w:szCs w:val="16"/>
        </w:rPr>
      </w:pPr>
    </w:p>
    <w:p w:rsidR="000E0E9B" w:rsidRDefault="000E0E9B" w:rsidP="0070024F">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w:t>
      </w:r>
      <w:r w:rsidR="001D178D">
        <w:rPr>
          <w:rFonts w:ascii="Arial" w:hAnsi="Arial" w:cs="Arial"/>
          <w:bCs/>
          <w:iCs/>
        </w:rPr>
        <w:t>August</w:t>
      </w:r>
      <w:r>
        <w:rPr>
          <w:rFonts w:ascii="Arial" w:hAnsi="Arial" w:cs="Arial"/>
          <w:bCs/>
          <w:iCs/>
        </w:rPr>
        <w:t xml:space="preserve">: </w:t>
      </w:r>
      <w:r w:rsidR="002A49F0">
        <w:rPr>
          <w:rFonts w:ascii="Arial" w:hAnsi="Arial" w:cs="Arial"/>
          <w:bCs/>
          <w:iCs/>
        </w:rPr>
        <w:t>Kathy Lane, Kayley Capps, and Bobbie Day</w:t>
      </w:r>
    </w:p>
    <w:p w:rsidR="00F83C6B" w:rsidRDefault="00F83C6B" w:rsidP="007A4FAF">
      <w:pPr>
        <w:tabs>
          <w:tab w:val="left" w:pos="5205"/>
          <w:tab w:val="center" w:pos="9322"/>
        </w:tabs>
        <w:jc w:val="both"/>
        <w:rPr>
          <w:rFonts w:ascii="Arial" w:hAnsi="Arial" w:cs="Arial"/>
          <w:b/>
          <w:bCs/>
          <w:iCs/>
          <w:sz w:val="16"/>
          <w:szCs w:val="16"/>
        </w:rPr>
      </w:pPr>
    </w:p>
    <w:p w:rsidR="00A054BA" w:rsidRPr="00293CA0" w:rsidRDefault="00A054BA" w:rsidP="00A054BA">
      <w:pPr>
        <w:jc w:val="both"/>
        <w:rPr>
          <w:bCs/>
        </w:rPr>
      </w:pPr>
      <w:r>
        <w:rPr>
          <w:rFonts w:ascii="Arial" w:hAnsi="Arial" w:cs="Arial"/>
          <w:b/>
          <w:sz w:val="22"/>
          <w:szCs w:val="22"/>
        </w:rPr>
        <w:t xml:space="preserve">Forward in Christ’s </w:t>
      </w:r>
      <w:r>
        <w:rPr>
          <w:rFonts w:ascii="Arial" w:hAnsi="Arial" w:cs="Arial"/>
          <w:bCs/>
        </w:rPr>
        <w:t xml:space="preserve">latest edition for the month of August has arrived.  Copies for family and friends can be found on a table in the narthex.  Also, </w:t>
      </w:r>
      <w:r>
        <w:rPr>
          <w:rFonts w:ascii="Arial" w:hAnsi="Arial" w:cs="Arial"/>
          <w:b/>
        </w:rPr>
        <w:t xml:space="preserve">Meditations </w:t>
      </w:r>
      <w:r>
        <w:rPr>
          <w:rFonts w:ascii="Arial" w:hAnsi="Arial" w:cs="Arial"/>
          <w:bCs/>
        </w:rPr>
        <w:t>next series of daily devotions, beginning September 1, will be found there.</w:t>
      </w:r>
    </w:p>
    <w:p w:rsidR="00A054BA" w:rsidRPr="00293CA0" w:rsidRDefault="00A054BA" w:rsidP="00A054BA">
      <w:pPr>
        <w:jc w:val="center"/>
        <w:rPr>
          <w:rFonts w:ascii="Arial" w:hAnsi="Arial" w:cs="Arial"/>
          <w:b/>
        </w:rPr>
      </w:pPr>
    </w:p>
    <w:p w:rsidR="00A054BA" w:rsidRPr="0070024F" w:rsidRDefault="00A054BA" w:rsidP="007A4FAF">
      <w:pPr>
        <w:tabs>
          <w:tab w:val="left" w:pos="5205"/>
          <w:tab w:val="center" w:pos="9322"/>
        </w:tabs>
        <w:jc w:val="both"/>
        <w:rPr>
          <w:rFonts w:ascii="Arial" w:hAnsi="Arial" w:cs="Arial"/>
          <w:b/>
          <w:bCs/>
          <w:iCs/>
          <w:sz w:val="16"/>
          <w:szCs w:val="16"/>
        </w:rPr>
      </w:pPr>
    </w:p>
    <w:bookmarkEnd w:id="1"/>
    <w:bookmarkEnd w:id="2"/>
    <w:bookmarkEnd w:id="3"/>
    <w:bookmarkEnd w:id="4"/>
    <w:bookmarkEnd w:id="5"/>
    <w:bookmarkEnd w:id="6"/>
    <w:p w:rsidR="007025C3" w:rsidRPr="007025C3" w:rsidRDefault="007025C3" w:rsidP="007025C3">
      <w:pPr>
        <w:jc w:val="center"/>
        <w:rPr>
          <w:rFonts w:ascii="Arial" w:hAnsi="Arial" w:cs="Arial"/>
          <w:color w:val="000000"/>
          <w:sz w:val="24"/>
          <w:szCs w:val="24"/>
        </w:rPr>
      </w:pPr>
    </w:p>
    <w:p w:rsidR="00361447" w:rsidRDefault="00361447" w:rsidP="00361447">
      <w:pPr>
        <w:jc w:val="both"/>
        <w:rPr>
          <w:rFonts w:ascii="Arial" w:hAnsi="Arial" w:cs="Arial"/>
          <w:i/>
          <w:color w:val="000000"/>
          <w:sz w:val="24"/>
          <w:szCs w:val="24"/>
        </w:rPr>
      </w:pPr>
    </w:p>
    <w:p w:rsidR="00361447" w:rsidRDefault="00361447" w:rsidP="00361447">
      <w:pPr>
        <w:jc w:val="both"/>
        <w:rPr>
          <w:rFonts w:ascii="Arial" w:hAnsi="Arial" w:cs="Arial"/>
          <w:i/>
          <w:color w:val="000000"/>
          <w:sz w:val="24"/>
          <w:szCs w:val="24"/>
        </w:rPr>
      </w:pPr>
    </w:p>
    <w:p w:rsidR="00361447" w:rsidRDefault="00361447" w:rsidP="00361447">
      <w:pPr>
        <w:tabs>
          <w:tab w:val="left" w:pos="5205"/>
          <w:tab w:val="center" w:pos="9322"/>
        </w:tabs>
        <w:jc w:val="both"/>
        <w:rPr>
          <w:rFonts w:ascii="Arial" w:hAnsi="Arial" w:cs="Arial"/>
          <w:bCs/>
          <w:iCs/>
        </w:rPr>
      </w:pPr>
      <w:r>
        <w:rPr>
          <w:rFonts w:ascii="Arial" w:hAnsi="Arial" w:cs="Arial"/>
          <w:b/>
          <w:bCs/>
          <w:iCs/>
          <w:sz w:val="22"/>
          <w:szCs w:val="22"/>
        </w:rPr>
        <w:t xml:space="preserve">Catechism </w:t>
      </w:r>
      <w:proofErr w:type="gramStart"/>
      <w:r>
        <w:rPr>
          <w:rFonts w:ascii="Arial" w:hAnsi="Arial" w:cs="Arial"/>
          <w:b/>
          <w:bCs/>
          <w:iCs/>
          <w:sz w:val="22"/>
          <w:szCs w:val="22"/>
        </w:rPr>
        <w:t>Review</w:t>
      </w:r>
      <w:r>
        <w:rPr>
          <w:rFonts w:ascii="Arial" w:hAnsi="Arial" w:cs="Arial"/>
          <w:bCs/>
          <w:iCs/>
        </w:rPr>
        <w:t xml:space="preserve">  The</w:t>
      </w:r>
      <w:proofErr w:type="gramEnd"/>
      <w:r>
        <w:rPr>
          <w:rFonts w:ascii="Arial" w:hAnsi="Arial" w:cs="Arial"/>
          <w:bCs/>
          <w:iCs/>
        </w:rPr>
        <w:t xml:space="preserve"> Eighth Commandment.  In the most recent Catechism we use, you’ll find that on page 97.  Outside of God’s Word and salvation, what is your most valuable</w:t>
      </w:r>
      <w:r w:rsidR="007025C3">
        <w:rPr>
          <w:rFonts w:ascii="Arial" w:hAnsi="Arial" w:cs="Arial"/>
          <w:bCs/>
          <w:iCs/>
        </w:rPr>
        <w:t>, personal</w:t>
      </w:r>
      <w:r>
        <w:rPr>
          <w:rFonts w:ascii="Arial" w:hAnsi="Arial" w:cs="Arial"/>
          <w:bCs/>
          <w:iCs/>
        </w:rPr>
        <w:t xml:space="preserve"> possession?  House, car, family…???  Consider Proverbs 22:1.  With the constant use of social media today, perhaps this commandment is transgressed the most in relation to loving our neighbor.  That is hard to say.  But in this commandment God wants to protect our reputation as His people and </w:t>
      </w:r>
      <w:r w:rsidR="007025C3">
        <w:rPr>
          <w:rFonts w:ascii="Arial" w:hAnsi="Arial" w:cs="Arial"/>
          <w:bCs/>
          <w:iCs/>
        </w:rPr>
        <w:t>the reputation of others.  N</w:t>
      </w:r>
      <w:r>
        <w:rPr>
          <w:rFonts w:ascii="Arial" w:hAnsi="Arial" w:cs="Arial"/>
          <w:bCs/>
          <w:iCs/>
        </w:rPr>
        <w:t>ote</w:t>
      </w:r>
      <w:r w:rsidR="007025C3">
        <w:rPr>
          <w:rFonts w:ascii="Arial" w:hAnsi="Arial" w:cs="Arial"/>
          <w:bCs/>
          <w:iCs/>
        </w:rPr>
        <w:t xml:space="preserve"> especially</w:t>
      </w:r>
      <w:r>
        <w:rPr>
          <w:rFonts w:ascii="Arial" w:hAnsi="Arial" w:cs="Arial"/>
          <w:bCs/>
          <w:iCs/>
        </w:rPr>
        <w:t xml:space="preserve"> the final phrase </w:t>
      </w:r>
      <w:r w:rsidR="007025C3">
        <w:rPr>
          <w:rFonts w:ascii="Arial" w:hAnsi="Arial" w:cs="Arial"/>
          <w:bCs/>
          <w:iCs/>
        </w:rPr>
        <w:t xml:space="preserve">in the </w:t>
      </w:r>
      <w:r w:rsidR="007025C3">
        <w:rPr>
          <w:rFonts w:ascii="Arial" w:hAnsi="Arial" w:cs="Arial"/>
          <w:bCs/>
          <w:i/>
          <w:iCs/>
        </w:rPr>
        <w:t xml:space="preserve">What Does This Mean? </w:t>
      </w:r>
      <w:proofErr w:type="gramStart"/>
      <w:r w:rsidR="007025C3">
        <w:rPr>
          <w:rFonts w:ascii="Arial" w:hAnsi="Arial" w:cs="Arial"/>
          <w:bCs/>
          <w:iCs/>
        </w:rPr>
        <w:t>section</w:t>
      </w:r>
      <w:proofErr w:type="gramEnd"/>
      <w:r w:rsidR="007025C3">
        <w:rPr>
          <w:rFonts w:ascii="Arial" w:hAnsi="Arial" w:cs="Arial"/>
          <w:bCs/>
          <w:iCs/>
        </w:rPr>
        <w:t xml:space="preserve"> about our approach</w:t>
      </w:r>
      <w:r>
        <w:rPr>
          <w:rFonts w:ascii="Arial" w:hAnsi="Arial" w:cs="Arial"/>
          <w:bCs/>
          <w:iCs/>
        </w:rPr>
        <w:t xml:space="preserve"> towards what others say</w:t>
      </w:r>
      <w:r w:rsidR="007025C3">
        <w:rPr>
          <w:rFonts w:ascii="Arial" w:hAnsi="Arial" w:cs="Arial"/>
          <w:bCs/>
          <w:iCs/>
        </w:rPr>
        <w:t>, especially about us</w:t>
      </w:r>
      <w:r>
        <w:rPr>
          <w:rFonts w:ascii="Arial" w:hAnsi="Arial" w:cs="Arial"/>
          <w:bCs/>
          <w:iCs/>
        </w:rPr>
        <w:t>.</w:t>
      </w:r>
      <w:r w:rsidR="007025C3">
        <w:rPr>
          <w:rFonts w:ascii="Arial" w:hAnsi="Arial" w:cs="Arial"/>
          <w:bCs/>
          <w:iCs/>
        </w:rPr>
        <w:t xml:space="preserve">  Oh, how hard it is to do that!  But Christ’s redeeming love towards us will enable us.</w:t>
      </w:r>
      <w:r>
        <w:rPr>
          <w:rFonts w:ascii="Arial" w:hAnsi="Arial" w:cs="Arial"/>
          <w:bCs/>
          <w:iCs/>
        </w:rPr>
        <w:t xml:space="preserve">  </w:t>
      </w:r>
    </w:p>
    <w:p w:rsidR="00361447" w:rsidRDefault="00361447" w:rsidP="00361447">
      <w:pPr>
        <w:jc w:val="both"/>
        <w:rPr>
          <w:rFonts w:ascii="Arial" w:hAnsi="Arial" w:cs="Arial"/>
          <w:i/>
          <w:color w:val="000000"/>
        </w:rPr>
      </w:pPr>
    </w:p>
    <w:p w:rsidR="00340D56" w:rsidRPr="00340D56" w:rsidRDefault="00340D56" w:rsidP="00361447">
      <w:pPr>
        <w:jc w:val="both"/>
        <w:rPr>
          <w:rFonts w:ascii="Arial" w:hAnsi="Arial" w:cs="Arial"/>
          <w:color w:val="000000"/>
        </w:rPr>
      </w:pPr>
      <w:proofErr w:type="gramStart"/>
      <w:r>
        <w:rPr>
          <w:rFonts w:ascii="Arial" w:hAnsi="Arial" w:cs="Arial"/>
          <w:b/>
          <w:color w:val="000000"/>
          <w:sz w:val="22"/>
          <w:szCs w:val="22"/>
        </w:rPr>
        <w:t xml:space="preserve">Address </w:t>
      </w:r>
      <w:r>
        <w:rPr>
          <w:rFonts w:ascii="Arial" w:hAnsi="Arial" w:cs="Arial"/>
          <w:b/>
          <w:color w:val="000000"/>
        </w:rPr>
        <w:t xml:space="preserve"> </w:t>
      </w:r>
      <w:r w:rsidRPr="00340D56">
        <w:rPr>
          <w:rFonts w:ascii="Arial" w:hAnsi="Arial" w:cs="Arial"/>
          <w:color w:val="000000"/>
        </w:rPr>
        <w:t>For</w:t>
      </w:r>
      <w:proofErr w:type="gramEnd"/>
      <w:r w:rsidRPr="00340D56">
        <w:rPr>
          <w:rFonts w:ascii="Arial" w:hAnsi="Arial" w:cs="Arial"/>
          <w:color w:val="000000"/>
        </w:rPr>
        <w:t xml:space="preserve"> those who have asked</w:t>
      </w:r>
      <w:r>
        <w:rPr>
          <w:rFonts w:ascii="Arial" w:hAnsi="Arial" w:cs="Arial"/>
          <w:color w:val="000000"/>
        </w:rPr>
        <w:t>, an address for Eryn in Barnes Hospital is:  Eryn Chaffin    Parkview Tower Room 9801    1 Parkview Place    St. Louis, MO 63110</w:t>
      </w:r>
    </w:p>
    <w:p w:rsidR="00A054BA" w:rsidRPr="00236DF4" w:rsidRDefault="00A054BA" w:rsidP="00A054BA">
      <w:pPr>
        <w:tabs>
          <w:tab w:val="left" w:pos="5205"/>
          <w:tab w:val="center" w:pos="9322"/>
        </w:tabs>
        <w:jc w:val="center"/>
        <w:rPr>
          <w:rFonts w:ascii="Arial" w:hAnsi="Arial" w:cs="Arial"/>
          <w:b/>
          <w:bCs/>
          <w:iCs/>
          <w:sz w:val="28"/>
          <w:szCs w:val="28"/>
          <w:u w:val="single"/>
        </w:rPr>
      </w:pPr>
      <w:bookmarkStart w:id="15" w:name="_Hlk11390245"/>
      <w:r w:rsidRPr="00236DF4">
        <w:rPr>
          <w:rFonts w:ascii="Arial" w:hAnsi="Arial" w:cs="Arial"/>
          <w:b/>
          <w:bCs/>
          <w:iCs/>
          <w:sz w:val="28"/>
          <w:szCs w:val="28"/>
          <w:u w:val="single"/>
        </w:rPr>
        <w:t>Upcoming Dates</w:t>
      </w:r>
    </w:p>
    <w:p w:rsidR="00A054BA" w:rsidRPr="00236DF4" w:rsidRDefault="00A054BA" w:rsidP="00A054BA">
      <w:pPr>
        <w:jc w:val="center"/>
        <w:rPr>
          <w:rFonts w:ascii="Arial" w:hAnsi="Arial" w:cs="Arial"/>
          <w:sz w:val="4"/>
        </w:rPr>
      </w:pPr>
    </w:p>
    <w:bookmarkEnd w:id="15"/>
    <w:p w:rsidR="00A054BA" w:rsidRDefault="00A054BA" w:rsidP="00A054BA">
      <w:pPr>
        <w:jc w:val="center"/>
        <w:rPr>
          <w:rFonts w:ascii="Arial" w:hAnsi="Arial" w:cs="Arial"/>
          <w:color w:val="000000"/>
        </w:rPr>
      </w:pPr>
      <w:r>
        <w:rPr>
          <w:rFonts w:ascii="Arial" w:hAnsi="Arial" w:cs="Arial"/>
          <w:color w:val="000000"/>
        </w:rPr>
        <w:t>Sunday, September 8 – Fall Kick-off for the upcoming year of Bible study and church activities</w:t>
      </w:r>
    </w:p>
    <w:p w:rsidR="00A054BA" w:rsidRPr="00A054BA" w:rsidRDefault="00A054BA" w:rsidP="00A054BA">
      <w:pPr>
        <w:jc w:val="center"/>
        <w:rPr>
          <w:rFonts w:ascii="Arial" w:hAnsi="Arial" w:cs="Arial"/>
          <w:color w:val="000000"/>
          <w:sz w:val="24"/>
          <w:szCs w:val="24"/>
        </w:rPr>
      </w:pPr>
    </w:p>
    <w:p w:rsidR="00361447" w:rsidRPr="00941668" w:rsidRDefault="00361447" w:rsidP="00361447">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Pr>
          <w:noProof/>
          <w:sz w:val="16"/>
          <w:szCs w:val="16"/>
        </w:rPr>
        <w:drawing>
          <wp:anchor distT="36576" distB="36576" distL="36576" distR="36576" simplePos="0" relativeHeight="251660288" behindDoc="0" locked="0" layoutInCell="1" allowOverlap="1">
            <wp:simplePos x="0" y="0"/>
            <wp:positionH relativeFrom="column">
              <wp:posOffset>273685</wp:posOffset>
            </wp:positionH>
            <wp:positionV relativeFrom="paragraph">
              <wp:posOffset>42545</wp:posOffset>
            </wp:positionV>
            <wp:extent cx="363855" cy="346075"/>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363855" cy="346075"/>
                    </a:xfrm>
                    <a:prstGeom prst="rect">
                      <a:avLst/>
                    </a:prstGeom>
                    <a:noFill/>
                    <a:ln w="9525" algn="in">
                      <a:noFill/>
                      <a:miter lim="800000"/>
                      <a:headEnd/>
                      <a:tailEnd/>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361447" w:rsidRPr="00941668" w:rsidRDefault="00361447" w:rsidP="00361447">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sidRPr="00941668">
        <w:rPr>
          <w:rFonts w:ascii="Arial" w:hAnsi="Arial" w:cs="Arial"/>
        </w:rPr>
        <w:t>Pentecost</w:t>
      </w:r>
      <w:r>
        <w:rPr>
          <w:rFonts w:ascii="Arial" w:hAnsi="Arial" w:cs="Arial"/>
        </w:rPr>
        <w:t xml:space="preserve"> 9</w:t>
      </w:r>
      <w:r w:rsidRPr="00941668">
        <w:rPr>
          <w:rFonts w:ascii="Arial" w:hAnsi="Arial" w:cs="Arial"/>
        </w:rPr>
        <w:t xml:space="preserve">: </w:t>
      </w:r>
      <w:r>
        <w:rPr>
          <w:rFonts w:ascii="Arial" w:hAnsi="Arial" w:cs="Arial"/>
        </w:rPr>
        <w:t>Genesis 18:1-14; Colossians 1:21-29</w:t>
      </w:r>
      <w:r w:rsidRPr="00941668">
        <w:rPr>
          <w:rFonts w:ascii="Arial" w:hAnsi="Arial" w:cs="Arial"/>
        </w:rPr>
        <w:t xml:space="preserve">; Luke </w:t>
      </w:r>
      <w:r>
        <w:rPr>
          <w:rFonts w:ascii="Arial" w:hAnsi="Arial" w:cs="Arial"/>
        </w:rPr>
        <w:t>10</w:t>
      </w:r>
      <w:r w:rsidRPr="00941668">
        <w:rPr>
          <w:rFonts w:ascii="Arial" w:hAnsi="Arial" w:cs="Arial"/>
        </w:rPr>
        <w:t>:</w:t>
      </w:r>
      <w:r>
        <w:rPr>
          <w:rFonts w:ascii="Arial" w:hAnsi="Arial" w:cs="Arial"/>
        </w:rPr>
        <w:t>38-42</w:t>
      </w:r>
    </w:p>
    <w:p w:rsidR="00361447" w:rsidRPr="00FF2978" w:rsidRDefault="00361447" w:rsidP="00361447">
      <w:pPr>
        <w:ind w:left="720"/>
        <w:jc w:val="center"/>
        <w:rPr>
          <w:rStyle w:val="Emphasis"/>
          <w:rFonts w:ascii="Arial" w:hAnsi="Arial" w:cs="Arial"/>
          <w:iCs w:val="0"/>
          <w:sz w:val="24"/>
          <w:szCs w:val="24"/>
        </w:rPr>
      </w:pPr>
    </w:p>
    <w:p w:rsidR="00361447" w:rsidRPr="000354D0" w:rsidRDefault="00361447" w:rsidP="00361447">
      <w:pPr>
        <w:jc w:val="both"/>
        <w:rPr>
          <w:rFonts w:ascii="Arial" w:hAnsi="Arial" w:cs="Arial"/>
          <w:i/>
        </w:rPr>
      </w:pPr>
      <w:bookmarkStart w:id="16" w:name="_Hlk9573843"/>
      <w:r w:rsidRPr="000354D0">
        <w:rPr>
          <w:rFonts w:ascii="Arial" w:hAnsi="Arial" w:cs="Arial"/>
          <w:b/>
          <w:bCs/>
          <w:i/>
        </w:rPr>
        <w:t xml:space="preserve">Answers to Today’s </w:t>
      </w:r>
      <w:r w:rsidR="00860D19">
        <w:rPr>
          <w:rFonts w:ascii="Arial" w:hAnsi="Arial" w:cs="Arial"/>
          <w:b/>
          <w:bCs/>
          <w:i/>
        </w:rPr>
        <w:t>Old Testament</w:t>
      </w:r>
      <w:r w:rsidRPr="000354D0">
        <w:rPr>
          <w:rFonts w:ascii="Arial" w:hAnsi="Arial" w:cs="Arial"/>
          <w:b/>
          <w:bCs/>
          <w:i/>
        </w:rPr>
        <w:t xml:space="preserve"> Lesson Brief Study:</w:t>
      </w:r>
    </w:p>
    <w:bookmarkEnd w:id="16"/>
    <w:p w:rsidR="00361447" w:rsidRPr="000354D0" w:rsidRDefault="00361447" w:rsidP="00361447">
      <w:pPr>
        <w:widowControl/>
        <w:numPr>
          <w:ilvl w:val="0"/>
          <w:numId w:val="22"/>
        </w:numPr>
        <w:overflowPunct/>
        <w:autoSpaceDE/>
        <w:autoSpaceDN/>
        <w:adjustRightInd/>
        <w:jc w:val="both"/>
        <w:rPr>
          <w:rFonts w:ascii="Arial" w:hAnsi="Arial" w:cs="Arial"/>
        </w:rPr>
      </w:pPr>
      <w:r w:rsidRPr="000354D0">
        <w:rPr>
          <w:rFonts w:ascii="Arial" w:hAnsi="Arial" w:cs="Arial"/>
        </w:rPr>
        <w:t>Moses summarizes the law as obedience to God and his commandments. All of God’s commandments came be summarized in one word: love (see Mark 12:28-34; Romans 13:8-10).</w:t>
      </w:r>
    </w:p>
    <w:p w:rsidR="00361447" w:rsidRDefault="00361447" w:rsidP="00361447">
      <w:pPr>
        <w:ind w:left="360" w:hanging="360"/>
        <w:jc w:val="both"/>
        <w:rPr>
          <w:rFonts w:ascii="Arial" w:hAnsi="Arial" w:cs="Arial"/>
        </w:rPr>
      </w:pPr>
      <w:r>
        <w:rPr>
          <w:rFonts w:ascii="Arial" w:hAnsi="Arial" w:cs="Arial"/>
        </w:rPr>
        <w:t>2.</w:t>
      </w:r>
      <w:r>
        <w:rPr>
          <w:rFonts w:ascii="Arial" w:hAnsi="Arial" w:cs="Arial"/>
        </w:rPr>
        <w:tab/>
      </w:r>
      <w:r w:rsidRPr="000354D0">
        <w:rPr>
          <w:rFonts w:ascii="Arial" w:hAnsi="Arial" w:cs="Arial"/>
        </w:rPr>
        <w:t>These verses suggest that many people have thought the Lord is “</w:t>
      </w:r>
      <w:r>
        <w:rPr>
          <w:rFonts w:ascii="Arial" w:hAnsi="Arial" w:cs="Arial"/>
        </w:rPr>
        <w:t>too difficult” to please, that H</w:t>
      </w:r>
      <w:r w:rsidRPr="000354D0">
        <w:rPr>
          <w:rFonts w:ascii="Arial" w:hAnsi="Arial" w:cs="Arial"/>
        </w:rPr>
        <w:t>e requires all kinds of heroic acts on our part. But Moses argues with that false idea: “The word is very near you; it is in your mouth and in your heart so that you may obey it.” Si</w:t>
      </w:r>
      <w:r>
        <w:rPr>
          <w:rFonts w:ascii="Arial" w:hAnsi="Arial" w:cs="Arial"/>
        </w:rPr>
        <w:t>mply put, God wants us to love H</w:t>
      </w:r>
      <w:r w:rsidRPr="000354D0">
        <w:rPr>
          <w:rFonts w:ascii="Arial" w:hAnsi="Arial" w:cs="Arial"/>
        </w:rPr>
        <w:t>im and one another</w:t>
      </w:r>
      <w:r>
        <w:rPr>
          <w:rFonts w:ascii="Arial" w:hAnsi="Arial" w:cs="Arial"/>
        </w:rPr>
        <w:t>.</w:t>
      </w:r>
    </w:p>
    <w:p w:rsidR="00361447" w:rsidRPr="000354D0" w:rsidRDefault="00361447" w:rsidP="00361447">
      <w:pPr>
        <w:ind w:left="360" w:hanging="360"/>
        <w:jc w:val="both"/>
        <w:rPr>
          <w:rFonts w:ascii="Arial" w:hAnsi="Arial" w:cs="Arial"/>
        </w:rPr>
      </w:pPr>
      <w:r>
        <w:rPr>
          <w:rFonts w:ascii="Arial" w:hAnsi="Arial" w:cs="Arial"/>
          <w:noProof/>
        </w:rPr>
        <w:drawing>
          <wp:anchor distT="36576" distB="36576" distL="36576" distR="36576" simplePos="0" relativeHeight="251661312" behindDoc="1" locked="0" layoutInCell="1" allowOverlap="1">
            <wp:simplePos x="0" y="0"/>
            <wp:positionH relativeFrom="column">
              <wp:posOffset>589915</wp:posOffset>
            </wp:positionH>
            <wp:positionV relativeFrom="paragraph">
              <wp:posOffset>64770</wp:posOffset>
            </wp:positionV>
            <wp:extent cx="419735" cy="603250"/>
            <wp:effectExtent l="0" t="0" r="0" b="6350"/>
            <wp:wrapSquare wrapText="bothSides"/>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flipH="1">
                      <a:off x="0" y="0"/>
                      <a:ext cx="419735" cy="603250"/>
                    </a:xfrm>
                    <a:prstGeom prst="rect">
                      <a:avLst/>
                    </a:prstGeom>
                    <a:noFill/>
                    <a:ln w="9525" algn="in">
                      <a:noFill/>
                      <a:miter lim="800000"/>
                      <a:headEnd/>
                      <a:tailEnd/>
                    </a:ln>
                    <a:effectLst/>
                  </pic:spPr>
                </pic:pic>
              </a:graphicData>
            </a:graphic>
          </wp:anchor>
        </w:drawing>
      </w:r>
    </w:p>
    <w:p w:rsidR="00361447" w:rsidRDefault="00361447" w:rsidP="00361447">
      <w:pPr>
        <w:ind w:left="360"/>
        <w:jc w:val="both"/>
        <w:rPr>
          <w:rStyle w:val="Emphasis"/>
          <w:rFonts w:ascii="Britannic Bold" w:hAnsi="Britannic Bold"/>
          <w:b/>
          <w:iCs w:val="0"/>
          <w:sz w:val="16"/>
          <w:szCs w:val="16"/>
        </w:rPr>
      </w:pPr>
      <w:r>
        <w:rPr>
          <w:rStyle w:val="Emphasis"/>
          <w:rFonts w:ascii="Britannic Bold" w:hAnsi="Britannic Bold"/>
          <w:b/>
          <w:iCs w:val="0"/>
          <w:sz w:val="28"/>
          <w:szCs w:val="28"/>
        </w:rPr>
        <w:tab/>
      </w:r>
    </w:p>
    <w:p w:rsidR="00361447" w:rsidRPr="005704C0" w:rsidRDefault="00361447" w:rsidP="00361447">
      <w:pPr>
        <w:ind w:left="360"/>
        <w:jc w:val="both"/>
        <w:rPr>
          <w:rStyle w:val="Emphasis"/>
          <w:rFonts w:ascii="Britannic Bold" w:hAnsi="Britannic Bold"/>
          <w:b/>
          <w:iCs w:val="0"/>
          <w:sz w:val="28"/>
          <w:szCs w:val="28"/>
        </w:rPr>
      </w:pPr>
      <w:r>
        <w:rPr>
          <w:rStyle w:val="Emphasis"/>
          <w:rFonts w:ascii="Britannic Bold" w:hAnsi="Britannic Bold"/>
          <w:b/>
          <w:iCs w:val="0"/>
          <w:sz w:val="16"/>
          <w:szCs w:val="16"/>
        </w:rPr>
        <w:tab/>
      </w:r>
      <w:r w:rsidRPr="00A37D7B">
        <w:rPr>
          <w:rStyle w:val="Emphasis"/>
          <w:rFonts w:ascii="Britannic Bold" w:hAnsi="Britannic Bold"/>
          <w:b/>
          <w:iCs w:val="0"/>
          <w:sz w:val="28"/>
          <w:szCs w:val="28"/>
        </w:rPr>
        <w:t>This</w:t>
      </w:r>
      <w:r w:rsidRPr="00A16C68">
        <w:rPr>
          <w:rStyle w:val="Emphasis"/>
          <w:rFonts w:ascii="Britannic Bold" w:hAnsi="Britannic Bold"/>
          <w:b/>
          <w:iCs w:val="0"/>
          <w:sz w:val="28"/>
          <w:szCs w:val="28"/>
        </w:rPr>
        <w:t xml:space="preserve"> week I am praying for……              </w:t>
      </w:r>
    </w:p>
    <w:p w:rsidR="00495201" w:rsidRDefault="00495201" w:rsidP="00361447">
      <w:pPr>
        <w:jc w:val="both"/>
        <w:rPr>
          <w:rFonts w:ascii="Britannic Bold" w:hAnsi="Britannic Bold"/>
          <w:b/>
          <w:i/>
          <w:iCs/>
          <w:kern w:val="0"/>
          <w:sz w:val="24"/>
          <w:szCs w:val="24"/>
        </w:rPr>
      </w:pPr>
    </w:p>
    <w:sectPr w:rsidR="00495201"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00A" w:rsidRDefault="00F8600A" w:rsidP="005A7FB1">
      <w:r>
        <w:separator/>
      </w:r>
    </w:p>
  </w:endnote>
  <w:endnote w:type="continuationSeparator" w:id="0">
    <w:p w:rsidR="00F8600A" w:rsidRDefault="00F8600A"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00A" w:rsidRDefault="00F8600A" w:rsidP="005A7FB1">
      <w:r>
        <w:separator/>
      </w:r>
    </w:p>
  </w:footnote>
  <w:footnote w:type="continuationSeparator" w:id="0">
    <w:p w:rsidR="00F8600A" w:rsidRDefault="00F8600A"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E90A9F"/>
    <w:multiLevelType w:val="hybridMultilevel"/>
    <w:tmpl w:val="BAB406B2"/>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2">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nsid w:val="4071702B"/>
    <w:multiLevelType w:val="hybridMultilevel"/>
    <w:tmpl w:val="D3C0164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48CC7EBC"/>
    <w:multiLevelType w:val="hybridMultilevel"/>
    <w:tmpl w:val="86BC435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nsid w:val="727A0082"/>
    <w:multiLevelType w:val="hybridMultilevel"/>
    <w:tmpl w:val="C6CAB72C"/>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1"/>
  </w:num>
  <w:num w:numId="2">
    <w:abstractNumId w:val="18"/>
  </w:num>
  <w:num w:numId="3">
    <w:abstractNumId w:val="19"/>
  </w:num>
  <w:num w:numId="4">
    <w:abstractNumId w:val="3"/>
  </w:num>
  <w:num w:numId="5">
    <w:abstractNumId w:val="4"/>
  </w:num>
  <w:num w:numId="6">
    <w:abstractNumId w:val="21"/>
  </w:num>
  <w:num w:numId="7">
    <w:abstractNumId w:val="5"/>
  </w:num>
  <w:num w:numId="8">
    <w:abstractNumId w:val="12"/>
  </w:num>
  <w:num w:numId="9">
    <w:abstractNumId w:val="16"/>
  </w:num>
  <w:num w:numId="10">
    <w:abstractNumId w:val="1"/>
  </w:num>
  <w:num w:numId="11">
    <w:abstractNumId w:val="10"/>
  </w:num>
  <w:num w:numId="12">
    <w:abstractNumId w:val="9"/>
  </w:num>
  <w:num w:numId="13">
    <w:abstractNumId w:val="0"/>
  </w:num>
  <w:num w:numId="14">
    <w:abstractNumId w:val="8"/>
  </w:num>
  <w:num w:numId="15">
    <w:abstractNumId w:val="14"/>
  </w:num>
  <w:num w:numId="16">
    <w:abstractNumId w:val="7"/>
  </w:num>
  <w:num w:numId="17">
    <w:abstractNumId w:val="17"/>
  </w:num>
  <w:num w:numId="18">
    <w:abstractNumId w:val="6"/>
  </w:num>
  <w:num w:numId="19">
    <w:abstractNumId w:val="15"/>
  </w:num>
  <w:num w:numId="20">
    <w:abstractNumId w:val="13"/>
  </w:num>
  <w:num w:numId="21">
    <w:abstractNumId w:val="20"/>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41B27"/>
    <w:rsid w:val="00050153"/>
    <w:rsid w:val="000910C8"/>
    <w:rsid w:val="000E0E9B"/>
    <w:rsid w:val="00154AB2"/>
    <w:rsid w:val="00194027"/>
    <w:rsid w:val="001D178D"/>
    <w:rsid w:val="001E05C2"/>
    <w:rsid w:val="002246BC"/>
    <w:rsid w:val="00230F3A"/>
    <w:rsid w:val="002874C2"/>
    <w:rsid w:val="00292FEF"/>
    <w:rsid w:val="002A49F0"/>
    <w:rsid w:val="002D128A"/>
    <w:rsid w:val="00340D56"/>
    <w:rsid w:val="00361447"/>
    <w:rsid w:val="00382C6D"/>
    <w:rsid w:val="003A5E4E"/>
    <w:rsid w:val="00405AE1"/>
    <w:rsid w:val="00495201"/>
    <w:rsid w:val="00497F49"/>
    <w:rsid w:val="004B1AC5"/>
    <w:rsid w:val="0051499B"/>
    <w:rsid w:val="00523F2C"/>
    <w:rsid w:val="005A7FB1"/>
    <w:rsid w:val="005E3F8C"/>
    <w:rsid w:val="005E50FF"/>
    <w:rsid w:val="0061779F"/>
    <w:rsid w:val="00642DAD"/>
    <w:rsid w:val="006443C0"/>
    <w:rsid w:val="00662A47"/>
    <w:rsid w:val="006B7D87"/>
    <w:rsid w:val="006D1A83"/>
    <w:rsid w:val="00700014"/>
    <w:rsid w:val="0070024F"/>
    <w:rsid w:val="007025C3"/>
    <w:rsid w:val="007A4FAF"/>
    <w:rsid w:val="007B0B0F"/>
    <w:rsid w:val="00813903"/>
    <w:rsid w:val="00860D19"/>
    <w:rsid w:val="008B0A27"/>
    <w:rsid w:val="008C186C"/>
    <w:rsid w:val="008D055E"/>
    <w:rsid w:val="008E77C9"/>
    <w:rsid w:val="008E7860"/>
    <w:rsid w:val="009044B0"/>
    <w:rsid w:val="009F2EDD"/>
    <w:rsid w:val="00A054BA"/>
    <w:rsid w:val="00A2683A"/>
    <w:rsid w:val="00A91F2A"/>
    <w:rsid w:val="00AE0B1F"/>
    <w:rsid w:val="00B0073F"/>
    <w:rsid w:val="00B00B6D"/>
    <w:rsid w:val="00B91587"/>
    <w:rsid w:val="00BC307D"/>
    <w:rsid w:val="00BC328D"/>
    <w:rsid w:val="00C06DFF"/>
    <w:rsid w:val="00C6683D"/>
    <w:rsid w:val="00CF6B4A"/>
    <w:rsid w:val="00D96E12"/>
    <w:rsid w:val="00DE31F9"/>
    <w:rsid w:val="00E06D63"/>
    <w:rsid w:val="00E80A42"/>
    <w:rsid w:val="00E83800"/>
    <w:rsid w:val="00EC083F"/>
    <w:rsid w:val="00EF40E3"/>
    <w:rsid w:val="00F83C6B"/>
    <w:rsid w:val="00F8600A"/>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52EFB5-0F3C-4251-B03F-883788FA1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564</Words>
  <Characters>3219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2019-08-03T12:33:00Z</cp:lastPrinted>
  <dcterms:created xsi:type="dcterms:W3CDTF">2019-08-08T13:26:00Z</dcterms:created>
  <dcterms:modified xsi:type="dcterms:W3CDTF">2019-08-08T13:26:00Z</dcterms:modified>
</cp:coreProperties>
</file>