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30E2" w:rsidRDefault="008530E2" w:rsidP="003327BD">
      <w:pPr>
        <w:pBdr>
          <w:top w:val="single" w:sz="4" w:space="1" w:color="auto"/>
          <w:left w:val="single" w:sz="4" w:space="4" w:color="auto"/>
          <w:bottom w:val="single" w:sz="4" w:space="5" w:color="auto"/>
          <w:right w:val="single" w:sz="4" w:space="4" w:color="auto"/>
        </w:pBdr>
        <w:jc w:val="center"/>
        <w:rPr>
          <w:rFonts w:ascii="Berlin Sans FB" w:hAnsi="Berlin Sans FB"/>
          <w:sz w:val="8"/>
          <w:szCs w:val="8"/>
        </w:rPr>
      </w:pPr>
      <w:bookmarkStart w:id="0" w:name="_GoBack"/>
      <w:bookmarkEnd w:id="0"/>
    </w:p>
    <w:p w:rsidR="008530E2" w:rsidRPr="00A16AF3" w:rsidRDefault="007C216E" w:rsidP="003327BD">
      <w:pPr>
        <w:pBdr>
          <w:top w:val="single" w:sz="4" w:space="1" w:color="auto"/>
          <w:left w:val="single" w:sz="4" w:space="4" w:color="auto"/>
          <w:bottom w:val="single" w:sz="4" w:space="5" w:color="auto"/>
          <w:right w:val="single" w:sz="4" w:space="4" w:color="auto"/>
        </w:pBdr>
        <w:jc w:val="center"/>
        <w:rPr>
          <w:rFonts w:ascii="Cambria" w:hAnsi="Cambria"/>
          <w:b/>
          <w:sz w:val="36"/>
          <w:szCs w:val="36"/>
        </w:rPr>
      </w:pPr>
      <w:r>
        <w:rPr>
          <w:rFonts w:ascii="Cambria" w:hAnsi="Cambria"/>
          <w:b/>
          <w:sz w:val="36"/>
          <w:szCs w:val="36"/>
        </w:rPr>
        <w:t>Peace Evangelical Lutheran Church</w:t>
      </w:r>
    </w:p>
    <w:p w:rsidR="00DB55D7" w:rsidRDefault="00DB55D7" w:rsidP="003327BD">
      <w:pPr>
        <w:pBdr>
          <w:top w:val="single" w:sz="4" w:space="1" w:color="auto"/>
          <w:left w:val="single" w:sz="4" w:space="4" w:color="auto"/>
          <w:bottom w:val="single" w:sz="4" w:space="5" w:color="auto"/>
          <w:right w:val="single" w:sz="4" w:space="4" w:color="auto"/>
        </w:pBdr>
        <w:jc w:val="center"/>
        <w:rPr>
          <w:rFonts w:ascii="Cambria" w:hAnsi="Cambria"/>
          <w:b/>
          <w:sz w:val="20"/>
          <w:szCs w:val="36"/>
        </w:rPr>
      </w:pPr>
      <w:r>
        <w:rPr>
          <w:rFonts w:ascii="Cambria" w:hAnsi="Cambria"/>
          <w:i/>
          <w:sz w:val="20"/>
          <w:szCs w:val="20"/>
        </w:rPr>
        <w:t>(</w:t>
      </w:r>
      <w:r w:rsidRPr="00872651">
        <w:rPr>
          <w:rFonts w:ascii="Cambria" w:hAnsi="Cambria"/>
          <w:i/>
          <w:sz w:val="20"/>
          <w:szCs w:val="20"/>
        </w:rPr>
        <w:t>Member</w:t>
      </w:r>
      <w:r>
        <w:rPr>
          <w:rFonts w:ascii="Cambria" w:hAnsi="Cambria"/>
          <w:i/>
          <w:sz w:val="20"/>
          <w:szCs w:val="20"/>
        </w:rPr>
        <w:t xml:space="preserve"> of the Wisconsin Evangelical Lutheran Synod)</w:t>
      </w:r>
    </w:p>
    <w:p w:rsidR="007C216E" w:rsidRDefault="007C216E" w:rsidP="003327BD">
      <w:pPr>
        <w:pBdr>
          <w:top w:val="single" w:sz="4" w:space="1" w:color="auto"/>
          <w:left w:val="single" w:sz="4" w:space="4" w:color="auto"/>
          <w:bottom w:val="single" w:sz="4" w:space="5" w:color="auto"/>
          <w:right w:val="single" w:sz="4" w:space="4" w:color="auto"/>
        </w:pBdr>
        <w:jc w:val="center"/>
        <w:rPr>
          <w:rFonts w:ascii="Cambria" w:hAnsi="Cambria"/>
          <w:b/>
          <w:sz w:val="20"/>
          <w:szCs w:val="36"/>
        </w:rPr>
      </w:pPr>
      <w:r>
        <w:rPr>
          <w:rFonts w:ascii="Cambria" w:hAnsi="Cambria"/>
          <w:b/>
          <w:sz w:val="20"/>
          <w:szCs w:val="36"/>
        </w:rPr>
        <w:t>300 E. Washington St., Marshfield, MO 65706</w:t>
      </w:r>
    </w:p>
    <w:p w:rsidR="00DB55D7" w:rsidRDefault="00DB55D7" w:rsidP="003327BD">
      <w:pPr>
        <w:pBdr>
          <w:top w:val="single" w:sz="4" w:space="1" w:color="auto"/>
          <w:left w:val="single" w:sz="4" w:space="4" w:color="auto"/>
          <w:bottom w:val="single" w:sz="4" w:space="5" w:color="auto"/>
          <w:right w:val="single" w:sz="4" w:space="4" w:color="auto"/>
        </w:pBdr>
        <w:jc w:val="center"/>
        <w:rPr>
          <w:rFonts w:ascii="Cambria" w:hAnsi="Cambria"/>
          <w:b/>
          <w:sz w:val="20"/>
          <w:szCs w:val="36"/>
        </w:rPr>
      </w:pPr>
      <w:r>
        <w:rPr>
          <w:rFonts w:ascii="Cambria" w:hAnsi="Cambria"/>
          <w:b/>
          <w:sz w:val="20"/>
          <w:szCs w:val="36"/>
        </w:rPr>
        <w:t xml:space="preserve">Church phone:  417.468.6061  </w:t>
      </w:r>
      <w:r w:rsidR="00087FAD">
        <w:rPr>
          <w:rFonts w:ascii="Cambria" w:hAnsi="Cambria"/>
          <w:b/>
          <w:sz w:val="20"/>
          <w:szCs w:val="36"/>
        </w:rPr>
        <w:t xml:space="preserve">     </w:t>
      </w:r>
      <w:r w:rsidR="008530E2" w:rsidRPr="00A16AF3">
        <w:rPr>
          <w:rFonts w:ascii="Cambria" w:hAnsi="Cambria"/>
          <w:b/>
          <w:sz w:val="20"/>
          <w:szCs w:val="36"/>
        </w:rPr>
        <w:t>Pastor Leh</w:t>
      </w:r>
      <w:r w:rsidR="00C72EBE">
        <w:rPr>
          <w:rFonts w:ascii="Cambria" w:hAnsi="Cambria"/>
          <w:b/>
          <w:sz w:val="20"/>
          <w:szCs w:val="36"/>
        </w:rPr>
        <w:t xml:space="preserve">mann’s cell phone: 417.693.3244 </w:t>
      </w:r>
    </w:p>
    <w:p w:rsidR="008530E2" w:rsidRPr="00A16AF3" w:rsidRDefault="00D01375" w:rsidP="003327BD">
      <w:pPr>
        <w:pBdr>
          <w:top w:val="single" w:sz="4" w:space="1" w:color="auto"/>
          <w:left w:val="single" w:sz="4" w:space="4" w:color="auto"/>
          <w:bottom w:val="single" w:sz="4" w:space="5" w:color="auto"/>
          <w:right w:val="single" w:sz="4" w:space="4" w:color="auto"/>
        </w:pBdr>
        <w:jc w:val="center"/>
        <w:rPr>
          <w:rFonts w:ascii="Cambria" w:hAnsi="Cambria"/>
          <w:b/>
          <w:sz w:val="6"/>
          <w:szCs w:val="36"/>
        </w:rPr>
      </w:pPr>
      <w:hyperlink r:id="rId5" w:history="1">
        <w:r w:rsidR="00862367" w:rsidRPr="00862367">
          <w:rPr>
            <w:rStyle w:val="Hyperlink"/>
            <w:rFonts w:ascii="Cambria" w:hAnsi="Cambria"/>
            <w:color w:val="auto"/>
            <w:sz w:val="22"/>
            <w:szCs w:val="22"/>
          </w:rPr>
          <w:t>www.peacelutheran wels.church</w:t>
        </w:r>
      </w:hyperlink>
      <w:r w:rsidR="00862367">
        <w:rPr>
          <w:rFonts w:ascii="Cambria" w:hAnsi="Cambria"/>
          <w:sz w:val="22"/>
          <w:szCs w:val="22"/>
        </w:rPr>
        <w:t xml:space="preserve">     </w:t>
      </w:r>
      <w:r w:rsidR="00DB55D7">
        <w:rPr>
          <w:rFonts w:ascii="Cambria" w:hAnsi="Cambria"/>
          <w:b/>
          <w:sz w:val="20"/>
          <w:szCs w:val="36"/>
        </w:rPr>
        <w:t>Email address: revelehmann@gmail.com</w:t>
      </w:r>
      <w:r w:rsidR="00C72EBE">
        <w:rPr>
          <w:rFonts w:ascii="Cambria" w:hAnsi="Cambria"/>
          <w:b/>
          <w:sz w:val="20"/>
          <w:szCs w:val="36"/>
        </w:rPr>
        <w:t xml:space="preserve">      </w:t>
      </w:r>
    </w:p>
    <w:p w:rsidR="008530E2" w:rsidRPr="0068317C" w:rsidRDefault="008530E2" w:rsidP="003327BD">
      <w:pPr>
        <w:pBdr>
          <w:top w:val="single" w:sz="4" w:space="1" w:color="auto"/>
          <w:left w:val="single" w:sz="4" w:space="4" w:color="auto"/>
          <w:bottom w:val="single" w:sz="4" w:space="5" w:color="auto"/>
          <w:right w:val="single" w:sz="4" w:space="4" w:color="auto"/>
        </w:pBdr>
        <w:jc w:val="center"/>
        <w:rPr>
          <w:rFonts w:ascii="Cambria" w:hAnsi="Cambria"/>
          <w:b/>
          <w:sz w:val="26"/>
          <w:szCs w:val="26"/>
        </w:rPr>
      </w:pPr>
      <w:r>
        <w:rPr>
          <w:rFonts w:ascii="Cambria" w:hAnsi="Cambria"/>
          <w:b/>
          <w:sz w:val="26"/>
          <w:szCs w:val="26"/>
        </w:rPr>
        <w:t xml:space="preserve">The </w:t>
      </w:r>
      <w:r w:rsidR="00190C7C">
        <w:rPr>
          <w:rFonts w:ascii="Cambria" w:hAnsi="Cambria"/>
          <w:b/>
          <w:sz w:val="26"/>
          <w:szCs w:val="26"/>
        </w:rPr>
        <w:t>Nineteenth</w:t>
      </w:r>
      <w:r w:rsidR="0083070C">
        <w:rPr>
          <w:rFonts w:ascii="Cambria" w:hAnsi="Cambria"/>
          <w:b/>
          <w:sz w:val="26"/>
          <w:szCs w:val="26"/>
        </w:rPr>
        <w:t xml:space="preserve"> </w:t>
      </w:r>
      <w:r>
        <w:rPr>
          <w:rFonts w:ascii="Cambria" w:hAnsi="Cambria"/>
          <w:b/>
          <w:sz w:val="26"/>
          <w:szCs w:val="26"/>
        </w:rPr>
        <w:t xml:space="preserve">Sunday </w:t>
      </w:r>
      <w:r w:rsidR="001F5D36">
        <w:rPr>
          <w:rFonts w:ascii="Cambria" w:hAnsi="Cambria"/>
          <w:b/>
          <w:sz w:val="26"/>
          <w:szCs w:val="26"/>
        </w:rPr>
        <w:t>after Pentecost</w:t>
      </w:r>
      <w:r w:rsidR="00DB55D7">
        <w:rPr>
          <w:rFonts w:ascii="Cambria" w:hAnsi="Cambria"/>
          <w:b/>
          <w:sz w:val="26"/>
          <w:szCs w:val="26"/>
        </w:rPr>
        <w:t xml:space="preserve">   </w:t>
      </w:r>
      <w:r w:rsidRPr="00DB55D7">
        <w:rPr>
          <w:rFonts w:ascii="Wingdings" w:hAnsi="Wingdings"/>
          <w:b/>
          <w:sz w:val="32"/>
          <w:szCs w:val="32"/>
        </w:rPr>
        <w:t></w:t>
      </w:r>
      <w:r w:rsidR="00DB55D7">
        <w:rPr>
          <w:rFonts w:ascii="Cambria" w:hAnsi="Cambria"/>
          <w:b/>
          <w:sz w:val="26"/>
          <w:szCs w:val="26"/>
        </w:rPr>
        <w:t xml:space="preserve">   </w:t>
      </w:r>
      <w:r w:rsidR="00190C7C">
        <w:rPr>
          <w:rFonts w:ascii="Cambria" w:hAnsi="Cambria"/>
          <w:b/>
          <w:sz w:val="26"/>
          <w:szCs w:val="26"/>
        </w:rPr>
        <w:t>October 20</w:t>
      </w:r>
      <w:r w:rsidRPr="0068317C">
        <w:rPr>
          <w:rFonts w:ascii="Cambria" w:hAnsi="Cambria"/>
          <w:b/>
          <w:sz w:val="26"/>
          <w:szCs w:val="26"/>
        </w:rPr>
        <w:t>, 201</w:t>
      </w:r>
      <w:r w:rsidR="00190C7C">
        <w:rPr>
          <w:rFonts w:ascii="Cambria" w:hAnsi="Cambria"/>
          <w:b/>
          <w:sz w:val="26"/>
          <w:szCs w:val="26"/>
        </w:rPr>
        <w:t>9</w:t>
      </w:r>
    </w:p>
    <w:p w:rsidR="008530E2" w:rsidRPr="00A16AF3" w:rsidRDefault="008530E2" w:rsidP="003327BD">
      <w:pPr>
        <w:pBdr>
          <w:top w:val="single" w:sz="4" w:space="1" w:color="auto"/>
          <w:left w:val="single" w:sz="4" w:space="4" w:color="auto"/>
          <w:bottom w:val="single" w:sz="4" w:space="5" w:color="auto"/>
          <w:right w:val="single" w:sz="4" w:space="4" w:color="auto"/>
        </w:pBdr>
        <w:jc w:val="center"/>
        <w:rPr>
          <w:rFonts w:ascii="Cambria" w:hAnsi="Cambria"/>
          <w:i/>
          <w:iCs/>
          <w:sz w:val="2"/>
          <w:szCs w:val="4"/>
        </w:rPr>
      </w:pPr>
    </w:p>
    <w:p w:rsidR="001B72DC" w:rsidRDefault="001B72DC" w:rsidP="001B72DC">
      <w:pPr>
        <w:jc w:val="center"/>
        <w:rPr>
          <w:rFonts w:ascii="Arial" w:hAnsi="Arial" w:cs="Arial"/>
          <w:sz w:val="4"/>
          <w:szCs w:val="2"/>
        </w:rPr>
      </w:pPr>
    </w:p>
    <w:p w:rsidR="001B72DC" w:rsidRDefault="001B72DC" w:rsidP="001B72DC">
      <w:pPr>
        <w:jc w:val="center"/>
        <w:rPr>
          <w:rFonts w:ascii="Arial" w:hAnsi="Arial" w:cs="Arial"/>
          <w:sz w:val="4"/>
          <w:szCs w:val="2"/>
        </w:rPr>
      </w:pPr>
    </w:p>
    <w:p w:rsidR="001B72DC" w:rsidRDefault="001B72DC" w:rsidP="001B72DC">
      <w:pPr>
        <w:jc w:val="center"/>
        <w:rPr>
          <w:rFonts w:ascii="Arial" w:hAnsi="Arial" w:cs="Arial"/>
          <w:sz w:val="4"/>
          <w:szCs w:val="2"/>
        </w:rPr>
      </w:pPr>
    </w:p>
    <w:p w:rsidR="00190C7C" w:rsidRPr="00E16D70" w:rsidRDefault="00190C7C" w:rsidP="00190C7C">
      <w:pPr>
        <w:jc w:val="both"/>
        <w:rPr>
          <w:rFonts w:ascii="Cambria" w:hAnsi="Cambria" w:cs="Arial"/>
          <w:b/>
          <w:bCs/>
          <w:sz w:val="30"/>
          <w:szCs w:val="30"/>
        </w:rPr>
      </w:pPr>
      <w:r w:rsidRPr="00A16AF3">
        <w:rPr>
          <w:rFonts w:ascii="Cambria" w:hAnsi="Cambria" w:cs="Arial"/>
          <w:b/>
          <w:bCs/>
          <w:sz w:val="30"/>
          <w:szCs w:val="30"/>
        </w:rPr>
        <w:t xml:space="preserve">W h a t    </w:t>
      </w:r>
      <w:proofErr w:type="spellStart"/>
      <w:r w:rsidRPr="00A16AF3">
        <w:rPr>
          <w:rFonts w:ascii="Cambria" w:hAnsi="Cambria" w:cs="Arial"/>
          <w:b/>
          <w:bCs/>
          <w:sz w:val="30"/>
          <w:szCs w:val="30"/>
        </w:rPr>
        <w:t>T</w:t>
      </w:r>
      <w:proofErr w:type="spellEnd"/>
      <w:r w:rsidRPr="00A16AF3">
        <w:rPr>
          <w:rFonts w:ascii="Cambria" w:hAnsi="Cambria" w:cs="Arial"/>
          <w:b/>
          <w:bCs/>
          <w:sz w:val="30"/>
          <w:szCs w:val="30"/>
        </w:rPr>
        <w:t xml:space="preserve"> h </w:t>
      </w:r>
      <w:proofErr w:type="spellStart"/>
      <w:r w:rsidRPr="00A16AF3">
        <w:rPr>
          <w:rFonts w:ascii="Cambria" w:hAnsi="Cambria" w:cs="Arial"/>
          <w:b/>
          <w:bCs/>
          <w:sz w:val="30"/>
          <w:szCs w:val="30"/>
        </w:rPr>
        <w:t>i</w:t>
      </w:r>
      <w:proofErr w:type="spellEnd"/>
      <w:r w:rsidRPr="00A16AF3">
        <w:rPr>
          <w:rFonts w:ascii="Cambria" w:hAnsi="Cambria" w:cs="Arial"/>
          <w:b/>
          <w:bCs/>
          <w:sz w:val="30"/>
          <w:szCs w:val="30"/>
        </w:rPr>
        <w:t xml:space="preserve"> s    </w:t>
      </w:r>
      <w:proofErr w:type="spellStart"/>
      <w:r w:rsidRPr="00A16AF3">
        <w:rPr>
          <w:rFonts w:ascii="Cambria" w:hAnsi="Cambria" w:cs="Arial"/>
          <w:b/>
          <w:bCs/>
          <w:sz w:val="30"/>
          <w:szCs w:val="30"/>
        </w:rPr>
        <w:t>S</w:t>
      </w:r>
      <w:proofErr w:type="spellEnd"/>
      <w:r w:rsidRPr="00A16AF3">
        <w:rPr>
          <w:rFonts w:ascii="Cambria" w:hAnsi="Cambria" w:cs="Arial"/>
          <w:b/>
          <w:bCs/>
          <w:sz w:val="30"/>
          <w:szCs w:val="30"/>
        </w:rPr>
        <w:t xml:space="preserve"> u n d a y    </w:t>
      </w:r>
      <w:proofErr w:type="spellStart"/>
      <w:r w:rsidRPr="00A16AF3">
        <w:rPr>
          <w:rFonts w:ascii="Cambria" w:hAnsi="Cambria" w:cs="Arial"/>
          <w:b/>
          <w:bCs/>
          <w:sz w:val="30"/>
          <w:szCs w:val="30"/>
        </w:rPr>
        <w:t>i</w:t>
      </w:r>
      <w:proofErr w:type="spellEnd"/>
      <w:r w:rsidRPr="00A16AF3">
        <w:rPr>
          <w:rFonts w:ascii="Cambria" w:hAnsi="Cambria" w:cs="Arial"/>
          <w:b/>
          <w:bCs/>
          <w:sz w:val="30"/>
          <w:szCs w:val="30"/>
        </w:rPr>
        <w:t xml:space="preserve"> s    A b o u t</w:t>
      </w:r>
    </w:p>
    <w:p w:rsidR="00190C7C" w:rsidRDefault="00190C7C" w:rsidP="00190C7C">
      <w:pPr>
        <w:ind w:left="180"/>
        <w:jc w:val="both"/>
        <w:rPr>
          <w:rFonts w:ascii="Cambria" w:hAnsi="Cambria"/>
          <w:b/>
          <w:bCs/>
          <w:i/>
          <w:sz w:val="2"/>
          <w:szCs w:val="2"/>
        </w:rPr>
      </w:pPr>
    </w:p>
    <w:p w:rsidR="00190C7C" w:rsidRDefault="00190C7C" w:rsidP="00190C7C">
      <w:pPr>
        <w:ind w:left="180"/>
        <w:jc w:val="both"/>
        <w:rPr>
          <w:rFonts w:ascii="Cambria" w:hAnsi="Cambria"/>
          <w:b/>
          <w:bCs/>
          <w:i/>
          <w:sz w:val="2"/>
          <w:szCs w:val="2"/>
        </w:rPr>
      </w:pPr>
    </w:p>
    <w:p w:rsidR="00190C7C" w:rsidRPr="0022149B" w:rsidRDefault="00190C7C" w:rsidP="00190C7C">
      <w:pPr>
        <w:ind w:left="180"/>
        <w:jc w:val="both"/>
        <w:rPr>
          <w:rFonts w:ascii="Cambria" w:hAnsi="Cambria"/>
          <w:b/>
          <w:bCs/>
          <w:i/>
          <w:sz w:val="2"/>
          <w:szCs w:val="2"/>
        </w:rPr>
      </w:pPr>
    </w:p>
    <w:p w:rsidR="00190C7C" w:rsidRPr="0058696B" w:rsidRDefault="00190C7C" w:rsidP="00190C7C">
      <w:pPr>
        <w:jc w:val="both"/>
        <w:rPr>
          <w:rFonts w:ascii="Cambria" w:hAnsi="Cambria"/>
          <w:sz w:val="22"/>
          <w:szCs w:val="22"/>
        </w:rPr>
      </w:pPr>
      <w:r w:rsidRPr="0058696B">
        <w:rPr>
          <w:rFonts w:ascii="Cambria" w:hAnsi="Cambria"/>
          <w:b/>
          <w:i/>
          <w:sz w:val="22"/>
          <w:szCs w:val="22"/>
        </w:rPr>
        <w:t xml:space="preserve">Fight the Good Fight of Faith.  </w:t>
      </w:r>
      <w:r w:rsidRPr="0058696B">
        <w:rPr>
          <w:rFonts w:ascii="Cambria" w:hAnsi="Cambria"/>
          <w:sz w:val="22"/>
          <w:szCs w:val="22"/>
        </w:rPr>
        <w:t>Throughout life the Christian is in a fight for faith.  The</w:t>
      </w:r>
      <w:r>
        <w:rPr>
          <w:rFonts w:ascii="Cambria" w:hAnsi="Cambria"/>
          <w:sz w:val="22"/>
          <w:szCs w:val="22"/>
        </w:rPr>
        <w:t xml:space="preserve"> “fight” is not so much one of war</w:t>
      </w:r>
      <w:r w:rsidRPr="0058696B">
        <w:rPr>
          <w:rFonts w:ascii="Cambria" w:hAnsi="Cambria"/>
          <w:sz w:val="22"/>
          <w:szCs w:val="22"/>
        </w:rPr>
        <w:t xml:space="preserve"> as it is an athletic contest.  An athlete must train and “fight” through many adversities if he is to win.  Keeping his eyes on the goal, he presses forward.</w:t>
      </w:r>
    </w:p>
    <w:p w:rsidR="00190C7C" w:rsidRPr="0058696B" w:rsidRDefault="00190C7C" w:rsidP="00190C7C">
      <w:pPr>
        <w:jc w:val="both"/>
        <w:rPr>
          <w:rFonts w:ascii="Cambria" w:hAnsi="Cambria"/>
          <w:sz w:val="22"/>
          <w:szCs w:val="22"/>
        </w:rPr>
      </w:pPr>
      <w:r w:rsidRPr="0058696B">
        <w:rPr>
          <w:rFonts w:ascii="Cambria" w:hAnsi="Cambria"/>
          <w:sz w:val="22"/>
          <w:szCs w:val="22"/>
        </w:rPr>
        <w:t xml:space="preserve">   That is the way the Apostle Paul describes the Christian life as he urges us to “pursue righteousness, godliness, faith, love, endurance and gentleness”</w:t>
      </w:r>
      <w:r>
        <w:rPr>
          <w:rFonts w:ascii="Cambria" w:hAnsi="Cambria"/>
          <w:sz w:val="22"/>
          <w:szCs w:val="22"/>
        </w:rPr>
        <w:t xml:space="preserve"> - </w:t>
      </w:r>
      <w:r w:rsidRPr="0058696B">
        <w:rPr>
          <w:rFonts w:ascii="Cambria" w:hAnsi="Cambria"/>
          <w:sz w:val="22"/>
          <w:szCs w:val="22"/>
        </w:rPr>
        <w:t xml:space="preserve">the sanctified life.  </w:t>
      </w:r>
      <w:r>
        <w:rPr>
          <w:rFonts w:ascii="Cambria" w:hAnsi="Cambria"/>
          <w:sz w:val="22"/>
          <w:szCs w:val="22"/>
        </w:rPr>
        <w:t>T</w:t>
      </w:r>
      <w:r w:rsidRPr="0058696B">
        <w:rPr>
          <w:rFonts w:ascii="Cambria" w:hAnsi="Cambria"/>
          <w:sz w:val="22"/>
          <w:szCs w:val="22"/>
        </w:rPr>
        <w:t>o “take hold of the eternal life</w:t>
      </w:r>
      <w:r>
        <w:rPr>
          <w:rFonts w:ascii="Cambria" w:hAnsi="Cambria"/>
          <w:sz w:val="22"/>
          <w:szCs w:val="22"/>
        </w:rPr>
        <w:t>,</w:t>
      </w:r>
      <w:r w:rsidRPr="0058696B">
        <w:rPr>
          <w:rFonts w:ascii="Cambria" w:hAnsi="Cambria"/>
          <w:sz w:val="22"/>
          <w:szCs w:val="22"/>
        </w:rPr>
        <w:t>” w</w:t>
      </w:r>
      <w:r>
        <w:rPr>
          <w:rFonts w:ascii="Cambria" w:hAnsi="Cambria"/>
          <w:sz w:val="22"/>
          <w:szCs w:val="22"/>
        </w:rPr>
        <w:t>e press</w:t>
      </w:r>
      <w:r w:rsidRPr="0058696B">
        <w:rPr>
          <w:rFonts w:ascii="Cambria" w:hAnsi="Cambria"/>
          <w:sz w:val="22"/>
          <w:szCs w:val="22"/>
        </w:rPr>
        <w:t xml:space="preserve"> forward and </w:t>
      </w:r>
      <w:r>
        <w:rPr>
          <w:rFonts w:ascii="Cambria" w:hAnsi="Cambria"/>
          <w:sz w:val="22"/>
          <w:szCs w:val="22"/>
        </w:rPr>
        <w:t xml:space="preserve">resist </w:t>
      </w:r>
      <w:r w:rsidRPr="0058696B">
        <w:rPr>
          <w:rFonts w:ascii="Cambria" w:hAnsi="Cambria"/>
          <w:sz w:val="22"/>
          <w:szCs w:val="22"/>
        </w:rPr>
        <w:t>fall</w:t>
      </w:r>
      <w:r>
        <w:rPr>
          <w:rFonts w:ascii="Cambria" w:hAnsi="Cambria"/>
          <w:sz w:val="22"/>
          <w:szCs w:val="22"/>
        </w:rPr>
        <w:t>ing</w:t>
      </w:r>
      <w:r w:rsidRPr="0058696B">
        <w:rPr>
          <w:rFonts w:ascii="Cambria" w:hAnsi="Cambria"/>
          <w:sz w:val="22"/>
          <w:szCs w:val="22"/>
        </w:rPr>
        <w:t xml:space="preserve"> victim to complacency or distraction.  </w:t>
      </w:r>
    </w:p>
    <w:p w:rsidR="00190C7C" w:rsidRDefault="00190C7C" w:rsidP="00190C7C">
      <w:pPr>
        <w:jc w:val="both"/>
        <w:rPr>
          <w:rFonts w:ascii="Cambria" w:hAnsi="Cambria"/>
          <w:sz w:val="22"/>
          <w:szCs w:val="22"/>
        </w:rPr>
      </w:pPr>
      <w:r w:rsidRPr="0058696B">
        <w:rPr>
          <w:rFonts w:ascii="Cambria" w:hAnsi="Cambria"/>
          <w:sz w:val="22"/>
          <w:szCs w:val="22"/>
        </w:rPr>
        <w:t xml:space="preserve">   With the help of God fight on, content, knowing that you have everything you need in the Savior.  With Him at our side, you lack nothing as you fight the good fight of faith.</w:t>
      </w:r>
    </w:p>
    <w:p w:rsidR="00190C7C" w:rsidRPr="0058696B" w:rsidRDefault="00190C7C" w:rsidP="00190C7C">
      <w:pPr>
        <w:jc w:val="both"/>
        <w:rPr>
          <w:rFonts w:ascii="Cambria" w:hAnsi="Cambria"/>
          <w:sz w:val="22"/>
          <w:szCs w:val="22"/>
        </w:rPr>
      </w:pPr>
      <w:r>
        <w:rPr>
          <w:rFonts w:ascii="Cambria" w:hAnsi="Cambria"/>
          <w:sz w:val="22"/>
          <w:szCs w:val="22"/>
        </w:rPr>
        <w:t xml:space="preserve">   </w:t>
      </w:r>
      <w:r w:rsidRPr="0058696B">
        <w:rPr>
          <w:rFonts w:ascii="Cambria" w:hAnsi="Cambria"/>
          <w:sz w:val="22"/>
          <w:szCs w:val="22"/>
        </w:rPr>
        <w:t xml:space="preserve">To that end we pray: </w:t>
      </w:r>
      <w:r w:rsidRPr="0058696B">
        <w:rPr>
          <w:rFonts w:ascii="Cambria" w:hAnsi="Cambria"/>
          <w:i/>
          <w:sz w:val="22"/>
          <w:szCs w:val="22"/>
        </w:rPr>
        <w:t>O God, mercifully grant that Your Holy Spirit may direct and rule our hearts in all things, for without Your help we are unable to stand or to please You.  But thr</w:t>
      </w:r>
      <w:r>
        <w:rPr>
          <w:rFonts w:ascii="Cambria" w:hAnsi="Cambria"/>
          <w:i/>
          <w:sz w:val="22"/>
          <w:szCs w:val="22"/>
        </w:rPr>
        <w:t>ough Christ, Your Son, we remain as He enables us to stay strong in faith to the end; for Jesus’ sake</w:t>
      </w:r>
      <w:r w:rsidRPr="0058696B">
        <w:rPr>
          <w:rFonts w:ascii="Cambria" w:hAnsi="Cambria"/>
          <w:i/>
          <w:sz w:val="22"/>
          <w:szCs w:val="22"/>
        </w:rPr>
        <w:t xml:space="preserve">.  Amen.  </w:t>
      </w:r>
    </w:p>
    <w:p w:rsidR="00190C7C" w:rsidRPr="00974B82" w:rsidRDefault="00190C7C" w:rsidP="00190C7C">
      <w:pPr>
        <w:jc w:val="both"/>
        <w:rPr>
          <w:rFonts w:ascii="Cambria" w:hAnsi="Cambria"/>
          <w:i/>
          <w:sz w:val="28"/>
          <w:szCs w:val="28"/>
        </w:rPr>
      </w:pPr>
      <w:r w:rsidRPr="00974B82">
        <w:rPr>
          <w:rFonts w:ascii="Cambria" w:hAnsi="Cambria"/>
          <w:i/>
          <w:sz w:val="28"/>
          <w:szCs w:val="28"/>
        </w:rPr>
        <w:t xml:space="preserve">* * * * * * * * * * * * * * * * * * * * * * * * * * * * * * * * * * * * * * * * * * * * </w:t>
      </w:r>
      <w:r>
        <w:rPr>
          <w:rFonts w:ascii="Cambria" w:hAnsi="Cambria"/>
          <w:i/>
          <w:sz w:val="28"/>
          <w:szCs w:val="28"/>
        </w:rPr>
        <w:t xml:space="preserve">* * * * * * * </w:t>
      </w:r>
    </w:p>
    <w:p w:rsidR="00190C7C" w:rsidRPr="008530E2" w:rsidRDefault="00190C7C" w:rsidP="00190C7C">
      <w:pPr>
        <w:jc w:val="center"/>
        <w:rPr>
          <w:rFonts w:ascii="Cambria" w:hAnsi="Cambria"/>
          <w:b/>
          <w:i/>
          <w:sz w:val="36"/>
          <w:szCs w:val="36"/>
        </w:rPr>
      </w:pPr>
      <w:r>
        <w:rPr>
          <w:rFonts w:ascii="Cambria" w:hAnsi="Cambria"/>
          <w:b/>
          <w:i/>
          <w:sz w:val="36"/>
          <w:szCs w:val="36"/>
        </w:rPr>
        <w:t>The Order of Worship</w:t>
      </w:r>
    </w:p>
    <w:p w:rsidR="001B72DC" w:rsidRDefault="001B72DC" w:rsidP="001B72DC">
      <w:pPr>
        <w:jc w:val="center"/>
        <w:rPr>
          <w:rFonts w:ascii="Arial" w:hAnsi="Arial" w:cs="Arial"/>
          <w:sz w:val="4"/>
          <w:szCs w:val="2"/>
        </w:rPr>
      </w:pPr>
    </w:p>
    <w:p w:rsidR="00190C7C" w:rsidRDefault="00190C7C" w:rsidP="00190C7C">
      <w:pPr>
        <w:rPr>
          <w:rFonts w:ascii="Cambria" w:hAnsi="Cambria"/>
          <w:i/>
          <w:sz w:val="16"/>
          <w:szCs w:val="16"/>
        </w:rPr>
      </w:pPr>
      <w:r>
        <w:rPr>
          <w:rFonts w:ascii="Cambria" w:hAnsi="Cambria"/>
          <w:b/>
          <w:i/>
          <w:sz w:val="28"/>
          <w:szCs w:val="28"/>
        </w:rPr>
        <w:t xml:space="preserve">Opening Devotion:  </w:t>
      </w:r>
      <w:r>
        <w:rPr>
          <w:rFonts w:ascii="Cambria" w:hAnsi="Cambria"/>
          <w:i/>
          <w:sz w:val="22"/>
          <w:szCs w:val="22"/>
        </w:rPr>
        <w:t>(Please rise)</w:t>
      </w:r>
    </w:p>
    <w:p w:rsidR="00190C7C" w:rsidRDefault="00190C7C" w:rsidP="00190C7C">
      <w:pPr>
        <w:ind w:left="1980" w:hanging="1980"/>
        <w:jc w:val="both"/>
        <w:rPr>
          <w:rFonts w:ascii="Cambria" w:hAnsi="Cambria"/>
        </w:rPr>
      </w:pPr>
      <w:r>
        <w:rPr>
          <w:rFonts w:ascii="Cambria" w:hAnsi="Cambria"/>
        </w:rPr>
        <w:t>Worship Leader:</w:t>
      </w:r>
      <w:r>
        <w:rPr>
          <w:rFonts w:ascii="Cambria" w:hAnsi="Cambria"/>
        </w:rPr>
        <w:tab/>
      </w:r>
      <w:r w:rsidRPr="008530E2">
        <w:rPr>
          <w:rFonts w:ascii="Cambria" w:hAnsi="Cambria"/>
        </w:rPr>
        <w:t>O Lord</w:t>
      </w:r>
      <w:r>
        <w:rPr>
          <w:rFonts w:ascii="Cambria" w:hAnsi="Cambria"/>
        </w:rPr>
        <w:t xml:space="preserve">, teach us </w:t>
      </w:r>
      <w:proofErr w:type="gramStart"/>
      <w:r>
        <w:rPr>
          <w:rFonts w:ascii="Cambria" w:hAnsi="Cambria"/>
        </w:rPr>
        <w:t>Your</w:t>
      </w:r>
      <w:proofErr w:type="gramEnd"/>
      <w:r>
        <w:rPr>
          <w:rFonts w:ascii="Cambria" w:hAnsi="Cambria"/>
        </w:rPr>
        <w:t xml:space="preserve"> ways.</w:t>
      </w:r>
    </w:p>
    <w:p w:rsidR="00190C7C" w:rsidRDefault="00190C7C" w:rsidP="00190C7C">
      <w:pPr>
        <w:spacing w:line="360" w:lineRule="auto"/>
        <w:ind w:left="1980" w:hanging="1980"/>
        <w:jc w:val="both"/>
        <w:rPr>
          <w:rFonts w:ascii="Cambria" w:hAnsi="Cambria"/>
          <w:b/>
        </w:rPr>
      </w:pPr>
      <w:r>
        <w:rPr>
          <w:rFonts w:ascii="Cambria" w:hAnsi="Cambria"/>
          <w:b/>
        </w:rPr>
        <w:t>Congregation:</w:t>
      </w:r>
      <w:r>
        <w:rPr>
          <w:rFonts w:ascii="Cambria" w:hAnsi="Cambria"/>
          <w:b/>
        </w:rPr>
        <w:tab/>
        <w:t xml:space="preserve">That we may walk in </w:t>
      </w:r>
      <w:proofErr w:type="gramStart"/>
      <w:r>
        <w:rPr>
          <w:rFonts w:ascii="Cambria" w:hAnsi="Cambria"/>
          <w:b/>
        </w:rPr>
        <w:t>Your</w:t>
      </w:r>
      <w:proofErr w:type="gramEnd"/>
      <w:r>
        <w:rPr>
          <w:rFonts w:ascii="Cambria" w:hAnsi="Cambria"/>
          <w:b/>
        </w:rPr>
        <w:t xml:space="preserve"> truth.</w:t>
      </w:r>
    </w:p>
    <w:p w:rsidR="00190C7C" w:rsidRDefault="00190C7C" w:rsidP="00190C7C">
      <w:pPr>
        <w:ind w:left="1980" w:hanging="1980"/>
        <w:jc w:val="both"/>
        <w:rPr>
          <w:rFonts w:ascii="Cambria" w:hAnsi="Cambria"/>
        </w:rPr>
      </w:pPr>
      <w:r>
        <w:rPr>
          <w:rFonts w:ascii="Cambria" w:hAnsi="Cambria"/>
        </w:rPr>
        <w:t>Worship Leader:</w:t>
      </w:r>
      <w:r>
        <w:rPr>
          <w:rFonts w:ascii="Cambria" w:hAnsi="Cambria"/>
        </w:rPr>
        <w:tab/>
        <w:t>You comfort and help us day by day.</w:t>
      </w:r>
    </w:p>
    <w:p w:rsidR="00190C7C" w:rsidRDefault="00190C7C" w:rsidP="00190C7C">
      <w:pPr>
        <w:spacing w:line="360" w:lineRule="auto"/>
        <w:ind w:left="1980" w:hanging="1980"/>
        <w:jc w:val="both"/>
        <w:rPr>
          <w:rFonts w:ascii="Cambria" w:hAnsi="Cambria"/>
          <w:b/>
        </w:rPr>
      </w:pPr>
      <w:r>
        <w:rPr>
          <w:rFonts w:ascii="Cambria" w:hAnsi="Cambria"/>
          <w:b/>
        </w:rPr>
        <w:t>Congregation:</w:t>
      </w:r>
      <w:r>
        <w:rPr>
          <w:rFonts w:ascii="Cambria" w:hAnsi="Cambria"/>
          <w:b/>
        </w:rPr>
        <w:tab/>
        <w:t xml:space="preserve">We trust </w:t>
      </w:r>
      <w:proofErr w:type="gramStart"/>
      <w:r>
        <w:rPr>
          <w:rFonts w:ascii="Cambria" w:hAnsi="Cambria"/>
          <w:b/>
        </w:rPr>
        <w:t>Your</w:t>
      </w:r>
      <w:proofErr w:type="gramEnd"/>
      <w:r>
        <w:rPr>
          <w:rFonts w:ascii="Cambria" w:hAnsi="Cambria"/>
          <w:b/>
        </w:rPr>
        <w:t xml:space="preserve"> loving care.</w:t>
      </w:r>
    </w:p>
    <w:p w:rsidR="00190C7C" w:rsidRDefault="00190C7C" w:rsidP="00190C7C">
      <w:pPr>
        <w:ind w:left="1980" w:hanging="1980"/>
        <w:jc w:val="both"/>
        <w:rPr>
          <w:rFonts w:ascii="Cambria" w:hAnsi="Cambria"/>
        </w:rPr>
      </w:pPr>
      <w:r>
        <w:rPr>
          <w:rFonts w:ascii="Cambria" w:hAnsi="Cambria"/>
        </w:rPr>
        <w:t>Worship Leader:</w:t>
      </w:r>
      <w:r>
        <w:rPr>
          <w:rFonts w:ascii="Cambria" w:hAnsi="Cambria"/>
        </w:rPr>
        <w:tab/>
        <w:t>You are the King of heaven and earth;</w:t>
      </w:r>
    </w:p>
    <w:p w:rsidR="00190C7C" w:rsidRDefault="00190C7C" w:rsidP="00190C7C">
      <w:pPr>
        <w:spacing w:line="360" w:lineRule="auto"/>
        <w:ind w:left="1980" w:hanging="1980"/>
        <w:jc w:val="both"/>
        <w:rPr>
          <w:rFonts w:ascii="Cambria" w:hAnsi="Cambria"/>
          <w:b/>
        </w:rPr>
      </w:pPr>
      <w:r>
        <w:rPr>
          <w:rFonts w:ascii="Cambria" w:hAnsi="Cambria"/>
          <w:b/>
        </w:rPr>
        <w:t>Congregation:</w:t>
      </w:r>
      <w:r>
        <w:rPr>
          <w:rFonts w:ascii="Cambria" w:hAnsi="Cambria"/>
          <w:b/>
        </w:rPr>
        <w:tab/>
        <w:t xml:space="preserve">We give </w:t>
      </w:r>
      <w:proofErr w:type="gramStart"/>
      <w:r>
        <w:rPr>
          <w:rFonts w:ascii="Cambria" w:hAnsi="Cambria"/>
          <w:b/>
        </w:rPr>
        <w:t>You</w:t>
      </w:r>
      <w:proofErr w:type="gramEnd"/>
      <w:r>
        <w:rPr>
          <w:rFonts w:ascii="Cambria" w:hAnsi="Cambria"/>
          <w:b/>
        </w:rPr>
        <w:t xml:space="preserve"> praise and thanks.  Alleluia!</w:t>
      </w:r>
    </w:p>
    <w:p w:rsidR="00190C7C" w:rsidRDefault="00190C7C" w:rsidP="00190C7C">
      <w:pPr>
        <w:ind w:left="1980" w:hanging="1980"/>
        <w:jc w:val="both"/>
        <w:rPr>
          <w:rFonts w:ascii="Cambria" w:hAnsi="Cambria"/>
          <w:sz w:val="16"/>
          <w:szCs w:val="16"/>
        </w:rPr>
      </w:pPr>
      <w:r>
        <w:rPr>
          <w:rFonts w:ascii="Cambria" w:hAnsi="Cambria"/>
        </w:rPr>
        <w:t xml:space="preserve">Worship Leader:  </w:t>
      </w:r>
      <w:r>
        <w:rPr>
          <w:rFonts w:ascii="Cambria" w:hAnsi="Cambria"/>
        </w:rPr>
        <w:tab/>
        <w:t xml:space="preserve">Lord Jesus, You invite us to pray and promise that where two or three come together in </w:t>
      </w:r>
      <w:proofErr w:type="gramStart"/>
      <w:r>
        <w:rPr>
          <w:rFonts w:ascii="Cambria" w:hAnsi="Cambria"/>
        </w:rPr>
        <w:t>Your</w:t>
      </w:r>
      <w:proofErr w:type="gramEnd"/>
      <w:r>
        <w:rPr>
          <w:rFonts w:ascii="Cambria" w:hAnsi="Cambria"/>
        </w:rPr>
        <w:t xml:space="preserve"> name, there You are with us.  Answer our prayers and fulfill our desires according to </w:t>
      </w:r>
      <w:proofErr w:type="gramStart"/>
      <w:r>
        <w:rPr>
          <w:rFonts w:ascii="Cambria" w:hAnsi="Cambria"/>
        </w:rPr>
        <w:t>Your</w:t>
      </w:r>
      <w:proofErr w:type="gramEnd"/>
      <w:r>
        <w:rPr>
          <w:rFonts w:ascii="Cambria" w:hAnsi="Cambria"/>
        </w:rPr>
        <w:t xml:space="preserve"> wisdom and love.  Strengthen us in the knowledge of </w:t>
      </w:r>
      <w:proofErr w:type="gramStart"/>
      <w:r>
        <w:rPr>
          <w:rFonts w:ascii="Cambria" w:hAnsi="Cambria"/>
        </w:rPr>
        <w:t>Your</w:t>
      </w:r>
      <w:proofErr w:type="gramEnd"/>
      <w:r>
        <w:rPr>
          <w:rFonts w:ascii="Cambria" w:hAnsi="Cambria"/>
        </w:rPr>
        <w:t xml:space="preserve"> truth and grant us life everlasting; for Your name’s sake.  Amen.</w:t>
      </w:r>
    </w:p>
    <w:p w:rsidR="001B72DC" w:rsidRDefault="001B72DC" w:rsidP="001B72DC">
      <w:pPr>
        <w:jc w:val="center"/>
        <w:rPr>
          <w:rFonts w:ascii="Arial" w:hAnsi="Arial" w:cs="Arial"/>
          <w:sz w:val="4"/>
          <w:szCs w:val="2"/>
        </w:rPr>
      </w:pPr>
    </w:p>
    <w:p w:rsidR="001B72DC" w:rsidRDefault="001B72DC" w:rsidP="001B72DC">
      <w:pPr>
        <w:ind w:left="1980" w:hanging="1980"/>
        <w:jc w:val="both"/>
        <w:rPr>
          <w:rFonts w:ascii="Cambria" w:hAnsi="Cambria"/>
          <w:i/>
          <w:sz w:val="22"/>
          <w:szCs w:val="22"/>
        </w:rPr>
      </w:pPr>
      <w:r>
        <w:rPr>
          <w:rFonts w:ascii="Cambria" w:hAnsi="Cambria"/>
          <w:i/>
          <w:sz w:val="22"/>
          <w:szCs w:val="22"/>
        </w:rPr>
        <w:t xml:space="preserve"> </w:t>
      </w:r>
      <w:r w:rsidR="00190C7C">
        <w:rPr>
          <w:rFonts w:ascii="Cambria" w:hAnsi="Cambria"/>
          <w:i/>
          <w:sz w:val="22"/>
          <w:szCs w:val="22"/>
        </w:rPr>
        <w:t xml:space="preserve">(Be seated)   </w:t>
      </w:r>
    </w:p>
    <w:p w:rsidR="001B72DC" w:rsidRDefault="001B72DC" w:rsidP="001B72DC">
      <w:pPr>
        <w:jc w:val="center"/>
        <w:rPr>
          <w:rFonts w:ascii="Arial" w:hAnsi="Arial" w:cs="Arial"/>
          <w:sz w:val="4"/>
          <w:szCs w:val="2"/>
        </w:rPr>
      </w:pPr>
    </w:p>
    <w:p w:rsidR="001B72DC" w:rsidRDefault="001B72DC" w:rsidP="001B72DC">
      <w:pPr>
        <w:jc w:val="center"/>
        <w:rPr>
          <w:rFonts w:ascii="Arial" w:hAnsi="Arial" w:cs="Arial"/>
          <w:sz w:val="4"/>
          <w:szCs w:val="2"/>
        </w:rPr>
      </w:pPr>
    </w:p>
    <w:p w:rsidR="00190C7C" w:rsidRDefault="00190C7C" w:rsidP="00190C7C">
      <w:pPr>
        <w:ind w:left="1980" w:hanging="1980"/>
        <w:jc w:val="both"/>
        <w:rPr>
          <w:rFonts w:ascii="Cambria" w:hAnsi="Cambria"/>
        </w:rPr>
      </w:pPr>
      <w:r w:rsidRPr="006943AD">
        <w:rPr>
          <w:rFonts w:ascii="Cambria" w:hAnsi="Cambria"/>
        </w:rPr>
        <w:t>The</w:t>
      </w:r>
      <w:r>
        <w:rPr>
          <w:rFonts w:ascii="Cambria" w:hAnsi="Cambria"/>
        </w:rPr>
        <w:t xml:space="preserve"> </w:t>
      </w:r>
      <w:r w:rsidRPr="006943AD">
        <w:rPr>
          <w:rFonts w:ascii="Cambria" w:hAnsi="Cambria"/>
        </w:rPr>
        <w:t>Hymn</w:t>
      </w:r>
      <w:r>
        <w:rPr>
          <w:rFonts w:ascii="Cambria" w:hAnsi="Cambria"/>
        </w:rPr>
        <w:t xml:space="preserve">:  “O Savior, Precious Savior”                                                             </w:t>
      </w:r>
      <w:r w:rsidR="001B72DC">
        <w:rPr>
          <w:rFonts w:ascii="Cambria" w:hAnsi="Cambria"/>
        </w:rPr>
        <w:t xml:space="preserve">                        </w:t>
      </w:r>
      <w:r>
        <w:rPr>
          <w:rFonts w:ascii="Cambria" w:hAnsi="Cambria"/>
        </w:rPr>
        <w:t xml:space="preserve">    352</w:t>
      </w:r>
    </w:p>
    <w:p w:rsidR="001B72DC" w:rsidRDefault="001B72DC" w:rsidP="001B72DC">
      <w:pPr>
        <w:jc w:val="center"/>
        <w:rPr>
          <w:rFonts w:ascii="Arial" w:hAnsi="Arial" w:cs="Arial"/>
          <w:sz w:val="4"/>
          <w:szCs w:val="2"/>
        </w:rPr>
      </w:pPr>
    </w:p>
    <w:p w:rsidR="001B72DC" w:rsidRDefault="001B72DC" w:rsidP="001B72DC">
      <w:pPr>
        <w:jc w:val="center"/>
        <w:rPr>
          <w:rFonts w:ascii="Arial" w:hAnsi="Arial" w:cs="Arial"/>
          <w:sz w:val="4"/>
          <w:szCs w:val="2"/>
        </w:rPr>
      </w:pPr>
    </w:p>
    <w:p w:rsidR="00190C7C" w:rsidRPr="000B12AD" w:rsidRDefault="00190C7C" w:rsidP="00190C7C">
      <w:pPr>
        <w:ind w:left="1980" w:hanging="1980"/>
        <w:jc w:val="center"/>
        <w:rPr>
          <w:rFonts w:ascii="Cambria" w:hAnsi="Cambria"/>
          <w:sz w:val="20"/>
          <w:szCs w:val="20"/>
        </w:rPr>
      </w:pPr>
      <w:r w:rsidRPr="000B12AD">
        <w:rPr>
          <w:rFonts w:ascii="Cambria" w:hAnsi="Cambria"/>
          <w:sz w:val="20"/>
          <w:szCs w:val="20"/>
        </w:rPr>
        <w:t>- 1 -</w:t>
      </w:r>
    </w:p>
    <w:p w:rsidR="00190C7C" w:rsidRPr="00DB55D7" w:rsidRDefault="00190C7C" w:rsidP="00190C7C">
      <w:pPr>
        <w:pStyle w:val="NormalWeb"/>
        <w:spacing w:before="192" w:beforeAutospacing="0" w:after="0" w:afterAutospacing="0" w:line="240" w:lineRule="atLeast"/>
        <w:jc w:val="center"/>
        <w:rPr>
          <w:rFonts w:ascii="Verdana" w:hAnsi="Verdana"/>
          <w:b/>
          <w:bCs/>
        </w:rPr>
      </w:pPr>
      <w:r>
        <w:rPr>
          <w:rFonts w:ascii="Verdana" w:hAnsi="Verdana"/>
          <w:b/>
          <w:bCs/>
        </w:rPr>
        <w:lastRenderedPageBreak/>
        <w:t xml:space="preserve">The Nineteenth Sunday after Pentecost </w:t>
      </w:r>
      <w:proofErr w:type="gramStart"/>
      <w:r>
        <w:rPr>
          <w:rFonts w:ascii="Verdana" w:hAnsi="Verdana"/>
          <w:b/>
          <w:bCs/>
        </w:rPr>
        <w:t>-  Series</w:t>
      </w:r>
      <w:proofErr w:type="gramEnd"/>
      <w:r>
        <w:rPr>
          <w:rFonts w:ascii="Verdana" w:hAnsi="Verdana"/>
          <w:b/>
          <w:bCs/>
        </w:rPr>
        <w:t xml:space="preserve"> C</w:t>
      </w:r>
    </w:p>
    <w:p w:rsidR="00190C7C" w:rsidRPr="0083070C" w:rsidRDefault="00190C7C" w:rsidP="00190C7C">
      <w:pPr>
        <w:pStyle w:val="NormalWeb"/>
        <w:spacing w:before="240" w:beforeAutospacing="0" w:after="0" w:afterAutospacing="0" w:line="240" w:lineRule="atLeast"/>
        <w:jc w:val="both"/>
        <w:rPr>
          <w:rFonts w:ascii="Verdana" w:hAnsi="Verdana"/>
          <w:b/>
          <w:bCs/>
          <w:sz w:val="22"/>
          <w:szCs w:val="22"/>
        </w:rPr>
      </w:pPr>
      <w:r w:rsidRPr="0083070C">
        <w:rPr>
          <w:rFonts w:ascii="Verdana" w:hAnsi="Verdana"/>
          <w:b/>
          <w:bCs/>
          <w:sz w:val="22"/>
          <w:szCs w:val="22"/>
        </w:rPr>
        <w:t xml:space="preserve">First Lesson: </w:t>
      </w:r>
      <w:r>
        <w:rPr>
          <w:rFonts w:ascii="Verdana" w:hAnsi="Verdana"/>
          <w:b/>
          <w:bCs/>
          <w:sz w:val="22"/>
          <w:szCs w:val="22"/>
        </w:rPr>
        <w:t xml:space="preserve"> Amos 6:1-7</w:t>
      </w:r>
      <w:r w:rsidRPr="0083070C">
        <w:rPr>
          <w:rFonts w:ascii="Verdana" w:hAnsi="Verdana"/>
          <w:b/>
          <w:bCs/>
          <w:sz w:val="22"/>
          <w:szCs w:val="22"/>
        </w:rPr>
        <w:t xml:space="preserve"> </w:t>
      </w:r>
      <w:r>
        <w:rPr>
          <w:rFonts w:ascii="Verdana" w:hAnsi="Verdana"/>
          <w:b/>
          <w:bCs/>
          <w:sz w:val="22"/>
          <w:szCs w:val="22"/>
        </w:rPr>
        <w:t>–</w:t>
      </w:r>
      <w:r w:rsidRPr="0083070C">
        <w:rPr>
          <w:rFonts w:ascii="Verdana" w:hAnsi="Verdana"/>
          <w:b/>
          <w:bCs/>
          <w:sz w:val="22"/>
          <w:szCs w:val="22"/>
        </w:rPr>
        <w:t xml:space="preserve"> </w:t>
      </w:r>
      <w:r>
        <w:rPr>
          <w:rFonts w:ascii="Verdana" w:hAnsi="Verdana"/>
          <w:b/>
          <w:bCs/>
          <w:sz w:val="22"/>
          <w:szCs w:val="22"/>
        </w:rPr>
        <w:t xml:space="preserve">Judgment </w:t>
      </w:r>
      <w:proofErr w:type="gramStart"/>
      <w:r>
        <w:rPr>
          <w:rFonts w:ascii="Verdana" w:hAnsi="Verdana"/>
          <w:b/>
          <w:bCs/>
          <w:sz w:val="22"/>
          <w:szCs w:val="22"/>
        </w:rPr>
        <w:t>Against</w:t>
      </w:r>
      <w:proofErr w:type="gramEnd"/>
      <w:r>
        <w:rPr>
          <w:rFonts w:ascii="Verdana" w:hAnsi="Verdana"/>
          <w:b/>
          <w:bCs/>
          <w:sz w:val="22"/>
          <w:szCs w:val="22"/>
        </w:rPr>
        <w:t xml:space="preserve"> Complacency</w:t>
      </w:r>
    </w:p>
    <w:p w:rsidR="00190C7C" w:rsidRPr="00CC0F7F" w:rsidRDefault="00190C7C" w:rsidP="00190C7C">
      <w:pPr>
        <w:pStyle w:val="Style1"/>
        <w:spacing w:line="240" w:lineRule="auto"/>
        <w:ind w:firstLine="0"/>
        <w:rPr>
          <w:sz w:val="20"/>
          <w:szCs w:val="20"/>
        </w:rPr>
      </w:pPr>
      <w:r w:rsidRPr="00CC0F7F">
        <w:rPr>
          <w:rStyle w:val="A13"/>
          <w:sz w:val="20"/>
          <w:szCs w:val="20"/>
          <w:vertAlign w:val="superscript"/>
        </w:rPr>
        <w:t xml:space="preserve">1 </w:t>
      </w:r>
      <w:r w:rsidRPr="00CC0F7F">
        <w:rPr>
          <w:sz w:val="20"/>
          <w:szCs w:val="20"/>
        </w:rPr>
        <w:t xml:space="preserve">Woe to you who are complacent in Zion, you who feel secure on Mount Samaria, you distinguished people of the leading nation, to whom the house of Israel comes. </w:t>
      </w:r>
      <w:proofErr w:type="gramStart"/>
      <w:r w:rsidRPr="00CC0F7F">
        <w:rPr>
          <w:rStyle w:val="A13"/>
          <w:sz w:val="20"/>
          <w:szCs w:val="20"/>
          <w:vertAlign w:val="superscript"/>
        </w:rPr>
        <w:t>2</w:t>
      </w:r>
      <w:r w:rsidRPr="00CC0F7F">
        <w:rPr>
          <w:sz w:val="20"/>
          <w:szCs w:val="20"/>
        </w:rPr>
        <w:t xml:space="preserve">Travel to </w:t>
      </w:r>
      <w:proofErr w:type="spellStart"/>
      <w:r w:rsidRPr="00CC0F7F">
        <w:rPr>
          <w:sz w:val="20"/>
          <w:szCs w:val="20"/>
        </w:rPr>
        <w:t>Kalneh</w:t>
      </w:r>
      <w:proofErr w:type="spellEnd"/>
      <w:r w:rsidRPr="00CC0F7F">
        <w:rPr>
          <w:sz w:val="20"/>
          <w:szCs w:val="20"/>
        </w:rPr>
        <w:t xml:space="preserve"> and look.</w:t>
      </w:r>
      <w:proofErr w:type="gramEnd"/>
      <w:r w:rsidRPr="00CC0F7F">
        <w:rPr>
          <w:sz w:val="20"/>
          <w:szCs w:val="20"/>
        </w:rPr>
        <w:t xml:space="preserve">  Go from there to </w:t>
      </w:r>
      <w:proofErr w:type="spellStart"/>
      <w:r w:rsidRPr="00CC0F7F">
        <w:rPr>
          <w:sz w:val="20"/>
          <w:szCs w:val="20"/>
        </w:rPr>
        <w:t>Hamath</w:t>
      </w:r>
      <w:proofErr w:type="spellEnd"/>
      <w:r w:rsidRPr="00CC0F7F">
        <w:rPr>
          <w:sz w:val="20"/>
          <w:szCs w:val="20"/>
        </w:rPr>
        <w:t xml:space="preserve"> </w:t>
      </w:r>
      <w:proofErr w:type="spellStart"/>
      <w:r w:rsidRPr="00CC0F7F">
        <w:rPr>
          <w:sz w:val="20"/>
          <w:szCs w:val="20"/>
        </w:rPr>
        <w:t>Rabbah</w:t>
      </w:r>
      <w:proofErr w:type="spellEnd"/>
      <w:r w:rsidRPr="00CC0F7F">
        <w:rPr>
          <w:sz w:val="20"/>
          <w:szCs w:val="20"/>
        </w:rPr>
        <w:t xml:space="preserve">, and go down to Gath of the Philistines.  Are you better than those kingdoms?  Are their territories greater than your territory?  </w:t>
      </w:r>
      <w:r w:rsidRPr="00CC0F7F">
        <w:rPr>
          <w:rStyle w:val="A13"/>
          <w:sz w:val="20"/>
          <w:szCs w:val="20"/>
          <w:vertAlign w:val="superscript"/>
        </w:rPr>
        <w:t>3</w:t>
      </w:r>
      <w:r w:rsidRPr="00CC0F7F">
        <w:rPr>
          <w:sz w:val="20"/>
          <w:szCs w:val="20"/>
        </w:rPr>
        <w:t xml:space="preserve">You who are trying to put off the evil day, you bring near the session for violence!  </w:t>
      </w:r>
      <w:r w:rsidRPr="00CC0F7F">
        <w:rPr>
          <w:rStyle w:val="A13"/>
          <w:sz w:val="20"/>
          <w:szCs w:val="20"/>
          <w:vertAlign w:val="superscript"/>
        </w:rPr>
        <w:t>4</w:t>
      </w:r>
      <w:r w:rsidRPr="00CC0F7F">
        <w:rPr>
          <w:sz w:val="20"/>
          <w:szCs w:val="20"/>
        </w:rPr>
        <w:t xml:space="preserve">Those who lie on ivory beds, sprawling upon their couches, eating lambs from the flock and calves straight from the stall, </w:t>
      </w:r>
      <w:r w:rsidRPr="00CC0F7F">
        <w:rPr>
          <w:rStyle w:val="A13"/>
          <w:sz w:val="20"/>
          <w:szCs w:val="20"/>
          <w:vertAlign w:val="superscript"/>
        </w:rPr>
        <w:t>5</w:t>
      </w:r>
      <w:r w:rsidRPr="00CC0F7F">
        <w:rPr>
          <w:sz w:val="20"/>
          <w:szCs w:val="20"/>
        </w:rPr>
        <w:t xml:space="preserve">improvising tunes on the lyre, composing music for themselves on musical instruments like David, </w:t>
      </w:r>
      <w:r w:rsidRPr="00CC0F7F">
        <w:rPr>
          <w:rStyle w:val="A13"/>
          <w:sz w:val="20"/>
          <w:szCs w:val="20"/>
          <w:vertAlign w:val="superscript"/>
        </w:rPr>
        <w:t>6</w:t>
      </w:r>
      <w:r w:rsidRPr="00CC0F7F">
        <w:rPr>
          <w:sz w:val="20"/>
          <w:szCs w:val="20"/>
        </w:rPr>
        <w:t>drinking large bowls of wine—</w:t>
      </w:r>
      <w:r>
        <w:rPr>
          <w:sz w:val="20"/>
          <w:szCs w:val="20"/>
        </w:rPr>
        <w:t xml:space="preserve"> </w:t>
      </w:r>
      <w:r w:rsidRPr="00CC0F7F">
        <w:rPr>
          <w:sz w:val="20"/>
          <w:szCs w:val="20"/>
        </w:rPr>
        <w:t xml:space="preserve">they slather themselves with the most expensive perfumed oils, but they do not grieve over the ruin of Joseph. </w:t>
      </w:r>
      <w:r w:rsidRPr="00CC0F7F">
        <w:rPr>
          <w:rStyle w:val="A13"/>
          <w:sz w:val="20"/>
          <w:szCs w:val="20"/>
          <w:vertAlign w:val="superscript"/>
        </w:rPr>
        <w:t>7</w:t>
      </w:r>
      <w:r w:rsidRPr="00CC0F7F">
        <w:rPr>
          <w:sz w:val="20"/>
          <w:szCs w:val="20"/>
        </w:rPr>
        <w:t xml:space="preserve">That is why they will go into exile as the first of the exiles. Those who sprawl out at their feasts for the dead </w:t>
      </w:r>
      <w:r w:rsidRPr="00CC0F7F">
        <w:rPr>
          <w:rFonts w:eastAsia="Translit LS"/>
          <w:sz w:val="20"/>
          <w:szCs w:val="20"/>
        </w:rPr>
        <w:t>will depart.</w:t>
      </w:r>
    </w:p>
    <w:p w:rsidR="00190C7C" w:rsidRPr="00FC21CC" w:rsidRDefault="00190C7C" w:rsidP="00190C7C">
      <w:pPr>
        <w:pStyle w:val="NormalWeb"/>
        <w:spacing w:before="0" w:beforeAutospacing="0" w:after="0" w:afterAutospacing="0" w:line="240" w:lineRule="atLeast"/>
        <w:jc w:val="both"/>
        <w:rPr>
          <w:rStyle w:val="text"/>
          <w:rFonts w:ascii="Verdana" w:hAnsi="Verdana"/>
          <w:color w:val="000000"/>
          <w:sz w:val="20"/>
          <w:szCs w:val="20"/>
          <w:shd w:val="clear" w:color="auto" w:fill="FFFFFF"/>
        </w:rPr>
      </w:pPr>
    </w:p>
    <w:p w:rsidR="00190C7C" w:rsidRPr="0083070C" w:rsidRDefault="00190C7C" w:rsidP="00190C7C">
      <w:pPr>
        <w:pStyle w:val="NormalWeb"/>
        <w:spacing w:before="0" w:beforeAutospacing="0" w:after="0" w:afterAutospacing="0"/>
        <w:jc w:val="both"/>
        <w:rPr>
          <w:rFonts w:ascii="Verdana" w:hAnsi="Verdana"/>
          <w:b/>
          <w:bCs/>
          <w:sz w:val="22"/>
          <w:szCs w:val="22"/>
        </w:rPr>
      </w:pPr>
      <w:r w:rsidRPr="0083070C">
        <w:rPr>
          <w:rFonts w:ascii="Verdana" w:hAnsi="Verdana"/>
          <w:b/>
          <w:bCs/>
          <w:sz w:val="22"/>
          <w:szCs w:val="22"/>
        </w:rPr>
        <w:t xml:space="preserve">Epistle Lesson: </w:t>
      </w:r>
      <w:r>
        <w:rPr>
          <w:rFonts w:ascii="Verdana" w:hAnsi="Verdana"/>
          <w:b/>
          <w:bCs/>
          <w:sz w:val="22"/>
          <w:szCs w:val="22"/>
        </w:rPr>
        <w:t>1 Timothy 6:6-16</w:t>
      </w:r>
      <w:r w:rsidRPr="0083070C">
        <w:rPr>
          <w:rFonts w:ascii="Verdana" w:hAnsi="Verdana"/>
          <w:b/>
          <w:bCs/>
          <w:sz w:val="22"/>
          <w:szCs w:val="22"/>
        </w:rPr>
        <w:t xml:space="preserve"> – </w:t>
      </w:r>
      <w:r>
        <w:rPr>
          <w:rFonts w:ascii="Verdana" w:hAnsi="Verdana"/>
          <w:b/>
          <w:bCs/>
          <w:sz w:val="22"/>
          <w:szCs w:val="22"/>
        </w:rPr>
        <w:t>Fight the Good Fight of Faith</w:t>
      </w:r>
    </w:p>
    <w:p w:rsidR="00190C7C" w:rsidRDefault="00190C7C" w:rsidP="00190C7C">
      <w:pPr>
        <w:pStyle w:val="Style1"/>
        <w:spacing w:line="240" w:lineRule="auto"/>
        <w:ind w:firstLine="0"/>
        <w:rPr>
          <w:sz w:val="20"/>
          <w:szCs w:val="20"/>
        </w:rPr>
      </w:pPr>
      <w:r w:rsidRPr="00CC0F7F">
        <w:rPr>
          <w:sz w:val="20"/>
          <w:szCs w:val="20"/>
          <w:vertAlign w:val="superscript"/>
        </w:rPr>
        <w:t>6</w:t>
      </w:r>
      <w:r w:rsidRPr="00CC0F7F">
        <w:rPr>
          <w:sz w:val="20"/>
          <w:szCs w:val="20"/>
        </w:rPr>
        <w:t xml:space="preserve">But godliness with contentment is great gain. </w:t>
      </w:r>
      <w:r w:rsidRPr="00CC0F7F">
        <w:rPr>
          <w:sz w:val="20"/>
          <w:szCs w:val="20"/>
          <w:vertAlign w:val="superscript"/>
        </w:rPr>
        <w:t>7</w:t>
      </w:r>
      <w:r w:rsidRPr="00CC0F7F">
        <w:rPr>
          <w:sz w:val="20"/>
          <w:szCs w:val="20"/>
        </w:rPr>
        <w:t xml:space="preserve">For we brought nothing into the world, and we certainly cannot take anything out. </w:t>
      </w:r>
      <w:proofErr w:type="gramStart"/>
      <w:r w:rsidRPr="00CC0F7F">
        <w:rPr>
          <w:sz w:val="20"/>
          <w:szCs w:val="20"/>
          <w:vertAlign w:val="superscript"/>
        </w:rPr>
        <w:t>8</w:t>
      </w:r>
      <w:r w:rsidRPr="00CC0F7F">
        <w:rPr>
          <w:sz w:val="20"/>
          <w:szCs w:val="20"/>
        </w:rPr>
        <w:t>But if we have food and clothing, with these we will be satisfied.</w:t>
      </w:r>
      <w:proofErr w:type="gramEnd"/>
      <w:r w:rsidRPr="00CC0F7F">
        <w:rPr>
          <w:sz w:val="20"/>
          <w:szCs w:val="20"/>
        </w:rPr>
        <w:t xml:space="preserve">  </w:t>
      </w:r>
      <w:proofErr w:type="gramStart"/>
      <w:r w:rsidRPr="00CC0F7F">
        <w:rPr>
          <w:sz w:val="20"/>
          <w:szCs w:val="20"/>
          <w:vertAlign w:val="superscript"/>
        </w:rPr>
        <w:t>9</w:t>
      </w:r>
      <w:r w:rsidRPr="00CC0F7F">
        <w:rPr>
          <w:sz w:val="20"/>
          <w:szCs w:val="20"/>
        </w:rPr>
        <w:t>Those who want to get rich fall into temptation and a trap and many foolish and harmful desires, which plunge them into complete destruction and utter ruin.</w:t>
      </w:r>
      <w:proofErr w:type="gramEnd"/>
      <w:r w:rsidRPr="00CC0F7F">
        <w:rPr>
          <w:sz w:val="20"/>
          <w:szCs w:val="20"/>
        </w:rPr>
        <w:t xml:space="preserve"> </w:t>
      </w:r>
      <w:r w:rsidRPr="00CC0F7F">
        <w:rPr>
          <w:sz w:val="20"/>
          <w:szCs w:val="20"/>
          <w:vertAlign w:val="superscript"/>
        </w:rPr>
        <w:t>10</w:t>
      </w:r>
      <w:r w:rsidRPr="00CC0F7F">
        <w:rPr>
          <w:sz w:val="20"/>
          <w:szCs w:val="20"/>
        </w:rPr>
        <w:t xml:space="preserve">For the love of money is a root of all sorts of evils. By striving for money, some have wandered away from the faith and have pierced themselves with many pains.  </w:t>
      </w:r>
      <w:r w:rsidRPr="00CC0F7F">
        <w:rPr>
          <w:sz w:val="20"/>
          <w:szCs w:val="20"/>
          <w:vertAlign w:val="superscript"/>
        </w:rPr>
        <w:t>11</w:t>
      </w:r>
      <w:r w:rsidRPr="00CC0F7F">
        <w:rPr>
          <w:sz w:val="20"/>
          <w:szCs w:val="20"/>
        </w:rPr>
        <w:t>But you, O</w:t>
      </w:r>
      <w:r w:rsidRPr="00CC0F7F">
        <w:rPr>
          <w:color w:val="0000FF"/>
          <w:sz w:val="20"/>
          <w:szCs w:val="20"/>
        </w:rPr>
        <w:t xml:space="preserve"> </w:t>
      </w:r>
      <w:r w:rsidRPr="00CC0F7F">
        <w:rPr>
          <w:sz w:val="20"/>
          <w:szCs w:val="20"/>
        </w:rPr>
        <w:t xml:space="preserve">man of God, flee from these things and pursue righteousness, godliness, faith, love, perseverance, and gentleness. </w:t>
      </w:r>
      <w:r w:rsidRPr="00CC0F7F">
        <w:rPr>
          <w:sz w:val="20"/>
          <w:szCs w:val="20"/>
          <w:vertAlign w:val="superscript"/>
        </w:rPr>
        <w:t>12</w:t>
      </w:r>
      <w:r w:rsidRPr="00CC0F7F">
        <w:rPr>
          <w:sz w:val="20"/>
          <w:szCs w:val="20"/>
        </w:rPr>
        <w:t xml:space="preserve">Fight the good fight of faith. Take hold of eternal life, to which you were called and about which you made your good confession in the presence of many witnesses. </w:t>
      </w:r>
      <w:r w:rsidRPr="00CC0F7F">
        <w:rPr>
          <w:sz w:val="20"/>
          <w:szCs w:val="20"/>
          <w:vertAlign w:val="superscript"/>
        </w:rPr>
        <w:t>13</w:t>
      </w:r>
      <w:r w:rsidRPr="00CC0F7F">
        <w:rPr>
          <w:sz w:val="20"/>
          <w:szCs w:val="20"/>
        </w:rPr>
        <w:t xml:space="preserve">I charge you in the presence of God, who gives life to all things, and of Christ Jesus, who made a good confession as a witness before Pontius Pilate, </w:t>
      </w:r>
      <w:r w:rsidRPr="00CC0F7F">
        <w:rPr>
          <w:sz w:val="20"/>
          <w:szCs w:val="20"/>
          <w:vertAlign w:val="superscript"/>
        </w:rPr>
        <w:t>14</w:t>
      </w:r>
      <w:r w:rsidRPr="00CC0F7F">
        <w:rPr>
          <w:sz w:val="20"/>
          <w:szCs w:val="20"/>
        </w:rPr>
        <w:t xml:space="preserve">that you keep this command without spot and without fault, until the appearing of our Lord Jesus Christ, </w:t>
      </w:r>
      <w:r w:rsidRPr="00CC0F7F">
        <w:rPr>
          <w:sz w:val="20"/>
          <w:szCs w:val="20"/>
          <w:vertAlign w:val="superscript"/>
        </w:rPr>
        <w:t>15</w:t>
      </w:r>
      <w:r w:rsidRPr="00CC0F7F">
        <w:rPr>
          <w:sz w:val="20"/>
          <w:szCs w:val="20"/>
        </w:rPr>
        <w:t xml:space="preserve">which he will make known at the proper time—the blessed and only ruler, the King of kings and Lord of lords, </w:t>
      </w:r>
      <w:r w:rsidRPr="00CC0F7F">
        <w:rPr>
          <w:sz w:val="20"/>
          <w:szCs w:val="20"/>
          <w:vertAlign w:val="superscript"/>
        </w:rPr>
        <w:t>16</w:t>
      </w:r>
      <w:r w:rsidRPr="00CC0F7F">
        <w:rPr>
          <w:sz w:val="20"/>
          <w:szCs w:val="20"/>
        </w:rPr>
        <w:t>who alone has immortality, who lives in unapproachable light, whom no one has seen or is able to see. To him be honor and power forever! Am</w:t>
      </w:r>
      <w:r>
        <w:rPr>
          <w:sz w:val="20"/>
          <w:szCs w:val="20"/>
        </w:rPr>
        <w:t>en.</w:t>
      </w:r>
    </w:p>
    <w:p w:rsidR="00190C7C" w:rsidRPr="00CC0F7F" w:rsidRDefault="00190C7C" w:rsidP="00190C7C">
      <w:pPr>
        <w:pStyle w:val="Style1"/>
        <w:spacing w:line="240" w:lineRule="auto"/>
        <w:ind w:firstLine="0"/>
        <w:rPr>
          <w:sz w:val="20"/>
          <w:szCs w:val="20"/>
        </w:rPr>
      </w:pPr>
    </w:p>
    <w:p w:rsidR="00190C7C" w:rsidRDefault="00190C7C" w:rsidP="00190C7C">
      <w:pPr>
        <w:jc w:val="both"/>
        <w:rPr>
          <w:rFonts w:ascii="Verdana" w:hAnsi="Verdana"/>
          <w:b/>
          <w:bCs/>
          <w:sz w:val="22"/>
          <w:szCs w:val="22"/>
        </w:rPr>
      </w:pPr>
      <w:r>
        <w:rPr>
          <w:rFonts w:ascii="Verdana" w:hAnsi="Verdana"/>
          <w:b/>
          <w:bCs/>
          <w:sz w:val="22"/>
          <w:szCs w:val="22"/>
        </w:rPr>
        <w:t xml:space="preserve">Gospel Lesson:  Luke 16:19-31 </w:t>
      </w:r>
      <w:r w:rsidRPr="0083070C">
        <w:rPr>
          <w:rFonts w:ascii="Verdana" w:hAnsi="Verdana"/>
          <w:b/>
          <w:bCs/>
          <w:sz w:val="22"/>
          <w:szCs w:val="22"/>
        </w:rPr>
        <w:t xml:space="preserve">– </w:t>
      </w:r>
      <w:r>
        <w:rPr>
          <w:rFonts w:ascii="Verdana" w:hAnsi="Verdana"/>
          <w:b/>
          <w:bCs/>
          <w:sz w:val="22"/>
          <w:szCs w:val="22"/>
        </w:rPr>
        <w:t>The Rich Man and Poor Lazarus</w:t>
      </w:r>
    </w:p>
    <w:p w:rsidR="00190C7C" w:rsidRPr="00CC0F7F" w:rsidRDefault="00190C7C" w:rsidP="00190C7C">
      <w:pPr>
        <w:pStyle w:val="Style1"/>
        <w:spacing w:line="240" w:lineRule="auto"/>
        <w:ind w:firstLine="0"/>
        <w:rPr>
          <w:sz w:val="20"/>
          <w:szCs w:val="20"/>
        </w:rPr>
      </w:pPr>
      <w:r w:rsidRPr="00CC0F7F">
        <w:rPr>
          <w:sz w:val="20"/>
          <w:szCs w:val="20"/>
          <w:vertAlign w:val="superscript"/>
        </w:rPr>
        <w:t>19</w:t>
      </w:r>
      <w:r w:rsidRPr="00CC0F7F">
        <w:rPr>
          <w:sz w:val="20"/>
          <w:szCs w:val="20"/>
        </w:rPr>
        <w:t xml:space="preserve">“There was a rich man who was dressed in purple and fine linen, living in luxury every day. </w:t>
      </w:r>
      <w:r w:rsidRPr="00CC0F7F">
        <w:rPr>
          <w:sz w:val="20"/>
          <w:szCs w:val="20"/>
          <w:vertAlign w:val="superscript"/>
        </w:rPr>
        <w:t>20</w:t>
      </w:r>
      <w:r w:rsidRPr="00CC0F7F">
        <w:rPr>
          <w:sz w:val="20"/>
          <w:szCs w:val="20"/>
        </w:rPr>
        <w:t xml:space="preserve">A beggar named Lazarus had been laid at his gate. Lazarus was covered with sores and </w:t>
      </w:r>
      <w:r w:rsidRPr="00CC0F7F">
        <w:rPr>
          <w:sz w:val="20"/>
          <w:szCs w:val="20"/>
          <w:vertAlign w:val="superscript"/>
        </w:rPr>
        <w:t>21</w:t>
      </w:r>
      <w:r w:rsidRPr="00CC0F7F">
        <w:rPr>
          <w:sz w:val="20"/>
          <w:szCs w:val="20"/>
        </w:rPr>
        <w:t xml:space="preserve">longed to be fed with what fell from the rich man’s table. Besides this, the dogs also came and licked his sores. </w:t>
      </w:r>
      <w:r w:rsidRPr="00CC0F7F">
        <w:rPr>
          <w:sz w:val="20"/>
          <w:szCs w:val="20"/>
          <w:vertAlign w:val="superscript"/>
        </w:rPr>
        <w:t>22</w:t>
      </w:r>
      <w:r w:rsidRPr="00CC0F7F">
        <w:rPr>
          <w:sz w:val="20"/>
          <w:szCs w:val="20"/>
        </w:rPr>
        <w:t xml:space="preserve">Eventually the beggar </w:t>
      </w:r>
      <w:proofErr w:type="gramStart"/>
      <w:r w:rsidRPr="00CC0F7F">
        <w:rPr>
          <w:sz w:val="20"/>
          <w:szCs w:val="20"/>
        </w:rPr>
        <w:t>died,</w:t>
      </w:r>
      <w:proofErr w:type="gramEnd"/>
      <w:r w:rsidRPr="00CC0F7F">
        <w:rPr>
          <w:sz w:val="20"/>
          <w:szCs w:val="20"/>
        </w:rPr>
        <w:t xml:space="preserve"> and the angels carried him to Abraham’s side. The rich man also died and was buried. </w:t>
      </w:r>
      <w:r w:rsidRPr="00CC0F7F">
        <w:rPr>
          <w:sz w:val="20"/>
          <w:szCs w:val="20"/>
          <w:vertAlign w:val="superscript"/>
        </w:rPr>
        <w:t>23</w:t>
      </w:r>
      <w:r w:rsidRPr="00CC0F7F">
        <w:rPr>
          <w:sz w:val="20"/>
          <w:szCs w:val="20"/>
        </w:rPr>
        <w:t xml:space="preserve">In hell, where he was in torment, he lifted up his eyes and saw Abraham far away and Lazarus at his side. </w:t>
      </w:r>
      <w:r w:rsidRPr="00CC0F7F">
        <w:rPr>
          <w:sz w:val="20"/>
          <w:szCs w:val="20"/>
          <w:vertAlign w:val="superscript"/>
        </w:rPr>
        <w:t>24</w:t>
      </w:r>
      <w:r w:rsidRPr="00CC0F7F">
        <w:rPr>
          <w:sz w:val="20"/>
          <w:szCs w:val="20"/>
        </w:rPr>
        <w:t xml:space="preserve">He called out and said, ‘Father Abraham, have mercy on me! Send Lazarus to dip the tip of his finger in water and cool my tongue, because I am in misery in this flame.’ </w:t>
      </w:r>
      <w:r>
        <w:rPr>
          <w:sz w:val="20"/>
          <w:szCs w:val="20"/>
        </w:rPr>
        <w:t xml:space="preserve"> </w:t>
      </w:r>
      <w:r w:rsidRPr="00CC0F7F">
        <w:rPr>
          <w:sz w:val="20"/>
          <w:szCs w:val="20"/>
          <w:vertAlign w:val="superscript"/>
        </w:rPr>
        <w:t>25</w:t>
      </w:r>
      <w:r w:rsidRPr="00CC0F7F">
        <w:rPr>
          <w:sz w:val="20"/>
          <w:szCs w:val="20"/>
        </w:rPr>
        <w:t xml:space="preserve">“But Abraham said, ‘Son, remember that in your lifetime you received your good things, and Lazarus received bad things. But now he is comforted here, and you are in misery. </w:t>
      </w:r>
      <w:r w:rsidRPr="00CC0F7F">
        <w:rPr>
          <w:sz w:val="20"/>
          <w:szCs w:val="20"/>
          <w:vertAlign w:val="superscript"/>
        </w:rPr>
        <w:t>26</w:t>
      </w:r>
      <w:r w:rsidRPr="00CC0F7F">
        <w:rPr>
          <w:sz w:val="20"/>
          <w:szCs w:val="20"/>
        </w:rPr>
        <w:t>Besides all this, a great chasm has been</w:t>
      </w:r>
      <w:r w:rsidRPr="00CC0F7F">
        <w:rPr>
          <w:color w:val="7030A0"/>
          <w:sz w:val="20"/>
          <w:szCs w:val="20"/>
        </w:rPr>
        <w:t xml:space="preserve"> </w:t>
      </w:r>
      <w:r w:rsidRPr="00CC0F7F">
        <w:rPr>
          <w:sz w:val="20"/>
          <w:szCs w:val="20"/>
        </w:rPr>
        <w:t xml:space="preserve">set in place between us and you, so that those who want to cross from here to you cannot, nor can anyone cross over from there to us.’ </w:t>
      </w:r>
      <w:r>
        <w:rPr>
          <w:sz w:val="20"/>
          <w:szCs w:val="20"/>
        </w:rPr>
        <w:t xml:space="preserve"> </w:t>
      </w:r>
      <w:r w:rsidRPr="00CC0F7F">
        <w:rPr>
          <w:sz w:val="20"/>
          <w:szCs w:val="20"/>
          <w:vertAlign w:val="superscript"/>
        </w:rPr>
        <w:t>27</w:t>
      </w:r>
      <w:r w:rsidRPr="00CC0F7F">
        <w:rPr>
          <w:sz w:val="20"/>
          <w:szCs w:val="20"/>
        </w:rPr>
        <w:t xml:space="preserve">“He said, ‘Then I beg you, father, send him to my father’s home, </w:t>
      </w:r>
      <w:r w:rsidRPr="00CC0F7F">
        <w:rPr>
          <w:sz w:val="20"/>
          <w:szCs w:val="20"/>
          <w:vertAlign w:val="superscript"/>
        </w:rPr>
        <w:t>28</w:t>
      </w:r>
      <w:r w:rsidRPr="00CC0F7F">
        <w:rPr>
          <w:sz w:val="20"/>
          <w:szCs w:val="20"/>
        </w:rPr>
        <w:t xml:space="preserve">because I have five brothers—to warn them, so that they will not also come to this place of torment.’ </w:t>
      </w:r>
      <w:r>
        <w:rPr>
          <w:sz w:val="20"/>
          <w:szCs w:val="20"/>
        </w:rPr>
        <w:t xml:space="preserve"> </w:t>
      </w:r>
      <w:r w:rsidRPr="00CC0F7F">
        <w:rPr>
          <w:sz w:val="20"/>
          <w:szCs w:val="20"/>
          <w:vertAlign w:val="superscript"/>
        </w:rPr>
        <w:t>29</w:t>
      </w:r>
      <w:r w:rsidRPr="00CC0F7F">
        <w:rPr>
          <w:sz w:val="20"/>
          <w:szCs w:val="20"/>
        </w:rPr>
        <w:t xml:space="preserve">“Abraham said, ‘They have Moses and the Prophets. Let them listen to them.’ </w:t>
      </w:r>
      <w:r>
        <w:rPr>
          <w:sz w:val="20"/>
          <w:szCs w:val="20"/>
        </w:rPr>
        <w:t xml:space="preserve"> </w:t>
      </w:r>
      <w:r w:rsidRPr="00CC0F7F">
        <w:rPr>
          <w:sz w:val="20"/>
          <w:szCs w:val="20"/>
          <w:vertAlign w:val="superscript"/>
        </w:rPr>
        <w:t>30</w:t>
      </w:r>
      <w:r w:rsidRPr="00CC0F7F">
        <w:rPr>
          <w:sz w:val="20"/>
          <w:szCs w:val="20"/>
        </w:rPr>
        <w:t xml:space="preserve">“‘No, father Abraham,’ he said, ‘but if someone from the dead goes to them, they will repent.’ </w:t>
      </w:r>
      <w:r>
        <w:rPr>
          <w:sz w:val="20"/>
          <w:szCs w:val="20"/>
        </w:rPr>
        <w:t xml:space="preserve"> </w:t>
      </w:r>
      <w:r w:rsidRPr="00CC0F7F">
        <w:rPr>
          <w:sz w:val="20"/>
          <w:szCs w:val="20"/>
          <w:vertAlign w:val="superscript"/>
        </w:rPr>
        <w:t>31</w:t>
      </w:r>
      <w:r w:rsidRPr="00CC0F7F">
        <w:rPr>
          <w:sz w:val="20"/>
          <w:szCs w:val="20"/>
        </w:rPr>
        <w:t>“Abraham replied to him, ‘If they do not listen to Moses and the Prophets, they will not be convinced even if someone rises from the dead.’</w:t>
      </w:r>
      <w:r w:rsidRPr="00605B94">
        <w:t xml:space="preserve">” </w:t>
      </w:r>
    </w:p>
    <w:p w:rsidR="00190C7C" w:rsidRPr="008D3D15" w:rsidRDefault="00190C7C" w:rsidP="00190C7C">
      <w:pPr>
        <w:jc w:val="both"/>
        <w:rPr>
          <w:rFonts w:ascii="Cambria" w:hAnsi="Cambria"/>
          <w:bCs/>
          <w:i/>
        </w:rPr>
      </w:pPr>
    </w:p>
    <w:p w:rsidR="00190C7C" w:rsidRPr="000B12AD" w:rsidRDefault="00190C7C" w:rsidP="00190C7C">
      <w:pPr>
        <w:ind w:left="1980" w:hanging="1980"/>
        <w:jc w:val="center"/>
        <w:rPr>
          <w:rFonts w:ascii="Cambria" w:hAnsi="Cambria"/>
          <w:sz w:val="20"/>
          <w:szCs w:val="20"/>
        </w:rPr>
      </w:pPr>
      <w:r>
        <w:rPr>
          <w:rFonts w:ascii="Cambria" w:hAnsi="Cambria"/>
          <w:sz w:val="20"/>
          <w:szCs w:val="20"/>
        </w:rPr>
        <w:t>- 4</w:t>
      </w:r>
      <w:r w:rsidRPr="000B12AD">
        <w:rPr>
          <w:rFonts w:ascii="Cambria" w:hAnsi="Cambria"/>
          <w:sz w:val="20"/>
          <w:szCs w:val="20"/>
        </w:rPr>
        <w:t xml:space="preserve"> -</w:t>
      </w:r>
    </w:p>
    <w:p w:rsidR="00190C7C" w:rsidRDefault="00190C7C" w:rsidP="00190C7C">
      <w:pPr>
        <w:rPr>
          <w:rFonts w:ascii="Cambria" w:hAnsi="Cambria"/>
          <w:b/>
          <w:i/>
          <w:sz w:val="28"/>
          <w:szCs w:val="28"/>
        </w:rPr>
      </w:pPr>
      <w:r>
        <w:rPr>
          <w:rFonts w:ascii="Cambria" w:hAnsi="Cambria"/>
          <w:b/>
          <w:i/>
          <w:sz w:val="28"/>
          <w:szCs w:val="28"/>
        </w:rPr>
        <w:lastRenderedPageBreak/>
        <w:t xml:space="preserve">Scripture Lessons: </w:t>
      </w:r>
    </w:p>
    <w:p w:rsidR="00190C7C" w:rsidRPr="0074609B" w:rsidRDefault="00190C7C" w:rsidP="00190C7C">
      <w:pPr>
        <w:jc w:val="both"/>
        <w:rPr>
          <w:rFonts w:ascii="Cambria" w:hAnsi="Cambria"/>
          <w:b/>
          <w:bCs/>
        </w:rPr>
      </w:pPr>
      <w:r w:rsidRPr="008F04EE">
        <w:rPr>
          <w:rFonts w:ascii="Cambria" w:hAnsi="Cambria"/>
          <w:bCs/>
          <w:i/>
        </w:rPr>
        <w:t xml:space="preserve">The </w:t>
      </w:r>
      <w:r>
        <w:rPr>
          <w:rFonts w:ascii="Cambria" w:hAnsi="Cambria"/>
          <w:bCs/>
          <w:i/>
        </w:rPr>
        <w:t>Old Testament</w:t>
      </w:r>
      <w:r w:rsidRPr="008F04EE">
        <w:rPr>
          <w:rFonts w:ascii="Cambria" w:hAnsi="Cambria"/>
          <w:bCs/>
          <w:i/>
        </w:rPr>
        <w:t xml:space="preserve"> Lesson: </w:t>
      </w:r>
      <w:r w:rsidRPr="0074609B">
        <w:rPr>
          <w:rFonts w:ascii="Cambria" w:hAnsi="Cambria"/>
          <w:b/>
          <w:bCs/>
          <w:sz w:val="22"/>
          <w:szCs w:val="22"/>
        </w:rPr>
        <w:t xml:space="preserve">Amos 6:1-7                    </w:t>
      </w:r>
    </w:p>
    <w:p w:rsidR="00190C7C" w:rsidRPr="00222397" w:rsidRDefault="00190C7C" w:rsidP="00190C7C">
      <w:pPr>
        <w:jc w:val="both"/>
        <w:rPr>
          <w:rFonts w:ascii="Cambria" w:hAnsi="Cambria"/>
          <w:bCs/>
          <w:sz w:val="22"/>
          <w:szCs w:val="22"/>
        </w:rPr>
      </w:pPr>
      <w:r w:rsidRPr="00222397">
        <w:rPr>
          <w:rFonts w:ascii="Cambria" w:hAnsi="Cambria"/>
          <w:bCs/>
          <w:sz w:val="22"/>
          <w:szCs w:val="22"/>
        </w:rPr>
        <w:t xml:space="preserve">The leaders in Israel did not fight a good fight of faith.  After removing God from their lives, Israel’s leaders filled the vacuum with the best </w:t>
      </w:r>
      <w:r>
        <w:rPr>
          <w:rFonts w:ascii="Cambria" w:hAnsi="Cambria"/>
          <w:bCs/>
          <w:sz w:val="22"/>
          <w:szCs w:val="22"/>
        </w:rPr>
        <w:t xml:space="preserve">worldly </w:t>
      </w:r>
      <w:r w:rsidRPr="00222397">
        <w:rPr>
          <w:rFonts w:ascii="Cambria" w:hAnsi="Cambria"/>
          <w:bCs/>
          <w:sz w:val="22"/>
          <w:szCs w:val="22"/>
        </w:rPr>
        <w:t xml:space="preserve">things </w:t>
      </w:r>
      <w:r>
        <w:rPr>
          <w:rFonts w:ascii="Cambria" w:hAnsi="Cambria"/>
          <w:bCs/>
          <w:sz w:val="22"/>
          <w:szCs w:val="22"/>
        </w:rPr>
        <w:t>life has</w:t>
      </w:r>
      <w:r w:rsidRPr="00222397">
        <w:rPr>
          <w:rFonts w:ascii="Cambria" w:hAnsi="Cambria"/>
          <w:bCs/>
          <w:sz w:val="22"/>
          <w:szCs w:val="22"/>
        </w:rPr>
        <w:t xml:space="preserve"> to o</w:t>
      </w:r>
      <w:r>
        <w:rPr>
          <w:rFonts w:ascii="Cambria" w:hAnsi="Cambria"/>
          <w:bCs/>
          <w:sz w:val="22"/>
          <w:szCs w:val="22"/>
        </w:rPr>
        <w:t>ffer.  Theirs became a life of i</w:t>
      </w:r>
      <w:r w:rsidRPr="00222397">
        <w:rPr>
          <w:rFonts w:ascii="Cambria" w:hAnsi="Cambria"/>
          <w:bCs/>
          <w:sz w:val="22"/>
          <w:szCs w:val="22"/>
        </w:rPr>
        <w:t>ndulgence and complacency towards God.  As a result their destruction lay ahead.</w:t>
      </w:r>
    </w:p>
    <w:p w:rsidR="00190C7C" w:rsidRDefault="00190C7C" w:rsidP="00190C7C">
      <w:pPr>
        <w:jc w:val="both"/>
        <w:rPr>
          <w:rFonts w:ascii="Cambria" w:hAnsi="Cambria"/>
          <w:bCs/>
          <w:i/>
          <w:sz w:val="16"/>
          <w:szCs w:val="16"/>
        </w:rPr>
      </w:pPr>
    </w:p>
    <w:p w:rsidR="00190C7C" w:rsidRPr="008F04EE" w:rsidRDefault="00190C7C" w:rsidP="00190C7C">
      <w:pPr>
        <w:jc w:val="both"/>
        <w:rPr>
          <w:rFonts w:ascii="Cambria" w:hAnsi="Cambria"/>
          <w:b/>
          <w:bCs/>
        </w:rPr>
      </w:pPr>
      <w:r w:rsidRPr="008F04EE">
        <w:rPr>
          <w:rFonts w:ascii="Cambria" w:hAnsi="Cambria"/>
          <w:bCs/>
          <w:i/>
        </w:rPr>
        <w:t xml:space="preserve">The Epistle Lesson: </w:t>
      </w:r>
      <w:proofErr w:type="gramStart"/>
      <w:r>
        <w:rPr>
          <w:rFonts w:ascii="Cambria" w:hAnsi="Cambria"/>
          <w:b/>
          <w:bCs/>
        </w:rPr>
        <w:t>1 Timothy</w:t>
      </w:r>
      <w:proofErr w:type="gramEnd"/>
      <w:r>
        <w:rPr>
          <w:rFonts w:ascii="Cambria" w:hAnsi="Cambria"/>
          <w:b/>
          <w:bCs/>
        </w:rPr>
        <w:t xml:space="preserve"> 6:6-16             </w:t>
      </w:r>
    </w:p>
    <w:p w:rsidR="00190C7C" w:rsidRPr="003978CE" w:rsidRDefault="00190C7C" w:rsidP="00190C7C">
      <w:pPr>
        <w:jc w:val="both"/>
        <w:rPr>
          <w:rFonts w:ascii="Cambria" w:hAnsi="Cambria"/>
          <w:bCs/>
        </w:rPr>
      </w:pPr>
      <w:r w:rsidRPr="00C46810">
        <w:rPr>
          <w:rFonts w:ascii="Cambria" w:hAnsi="Cambria"/>
          <w:bCs/>
          <w:sz w:val="22"/>
          <w:szCs w:val="22"/>
        </w:rPr>
        <w:t>We came into this world with nothing; we leave it with nothing. We can’t take this world’</w:t>
      </w:r>
      <w:r>
        <w:rPr>
          <w:rFonts w:ascii="Cambria" w:hAnsi="Cambria"/>
          <w:bCs/>
          <w:sz w:val="22"/>
          <w:szCs w:val="22"/>
        </w:rPr>
        <w:t xml:space="preserve">s </w:t>
      </w:r>
      <w:proofErr w:type="spellStart"/>
      <w:r>
        <w:rPr>
          <w:rFonts w:ascii="Cambria" w:hAnsi="Cambria"/>
          <w:bCs/>
          <w:sz w:val="22"/>
          <w:szCs w:val="22"/>
        </w:rPr>
        <w:t>riches</w:t>
      </w:r>
      <w:proofErr w:type="spellEnd"/>
      <w:r w:rsidRPr="00C46810">
        <w:rPr>
          <w:rFonts w:ascii="Cambria" w:hAnsi="Cambria"/>
          <w:bCs/>
          <w:sz w:val="22"/>
          <w:szCs w:val="22"/>
        </w:rPr>
        <w:t xml:space="preserve"> with us.  But a greater wealth is available to us, God’s spiritual riches in Christ.  We fight </w:t>
      </w:r>
      <w:r>
        <w:rPr>
          <w:rFonts w:ascii="Cambria" w:hAnsi="Cambria"/>
          <w:bCs/>
          <w:sz w:val="22"/>
          <w:szCs w:val="22"/>
        </w:rPr>
        <w:t xml:space="preserve">on in </w:t>
      </w:r>
      <w:r w:rsidRPr="00C46810">
        <w:rPr>
          <w:rFonts w:ascii="Cambria" w:hAnsi="Cambria"/>
          <w:bCs/>
          <w:sz w:val="22"/>
          <w:szCs w:val="22"/>
        </w:rPr>
        <w:t xml:space="preserve">faith </w:t>
      </w:r>
      <w:r>
        <w:rPr>
          <w:rFonts w:ascii="Cambria" w:hAnsi="Cambria"/>
          <w:bCs/>
          <w:sz w:val="22"/>
          <w:szCs w:val="22"/>
        </w:rPr>
        <w:t xml:space="preserve">in order </w:t>
      </w:r>
      <w:r w:rsidRPr="00C46810">
        <w:rPr>
          <w:rFonts w:ascii="Cambria" w:hAnsi="Cambria"/>
          <w:bCs/>
          <w:sz w:val="22"/>
          <w:szCs w:val="22"/>
        </w:rPr>
        <w:t xml:space="preserve">to take </w:t>
      </w:r>
      <w:r>
        <w:rPr>
          <w:rFonts w:ascii="Cambria" w:hAnsi="Cambria"/>
          <w:bCs/>
          <w:sz w:val="22"/>
          <w:szCs w:val="22"/>
        </w:rPr>
        <w:t xml:space="preserve">hold of them.  </w:t>
      </w:r>
      <w:r w:rsidRPr="00C46810">
        <w:rPr>
          <w:rFonts w:ascii="Cambria" w:hAnsi="Cambria"/>
          <w:bCs/>
          <w:sz w:val="22"/>
          <w:szCs w:val="22"/>
        </w:rPr>
        <w:t xml:space="preserve"> </w:t>
      </w:r>
    </w:p>
    <w:p w:rsidR="00190C7C" w:rsidRPr="00275E8E" w:rsidRDefault="00190C7C" w:rsidP="00190C7C">
      <w:pPr>
        <w:jc w:val="both"/>
        <w:rPr>
          <w:rFonts w:ascii="Cambria" w:hAnsi="Cambria"/>
          <w:bCs/>
          <w:sz w:val="16"/>
          <w:szCs w:val="16"/>
        </w:rPr>
      </w:pPr>
    </w:p>
    <w:p w:rsidR="00190C7C" w:rsidRDefault="00190C7C" w:rsidP="00190C7C">
      <w:pPr>
        <w:jc w:val="both"/>
        <w:rPr>
          <w:rFonts w:ascii="Cambria" w:hAnsi="Cambria"/>
          <w:bCs/>
          <w:sz w:val="22"/>
          <w:szCs w:val="22"/>
        </w:rPr>
      </w:pPr>
      <w:r>
        <w:rPr>
          <w:rFonts w:ascii="Cambria" w:hAnsi="Cambria"/>
          <w:i/>
          <w:sz w:val="22"/>
          <w:szCs w:val="22"/>
        </w:rPr>
        <w:t>(Please rise for the reading of the Gospel)</w:t>
      </w:r>
    </w:p>
    <w:p w:rsidR="00190C7C" w:rsidRPr="00275E8E" w:rsidRDefault="00190C7C" w:rsidP="00190C7C">
      <w:pPr>
        <w:jc w:val="both"/>
        <w:rPr>
          <w:rFonts w:ascii="Cambria" w:hAnsi="Cambria"/>
          <w:bCs/>
          <w:sz w:val="16"/>
          <w:szCs w:val="16"/>
        </w:rPr>
      </w:pPr>
    </w:p>
    <w:p w:rsidR="00190C7C" w:rsidRPr="008F04EE" w:rsidRDefault="00190C7C" w:rsidP="00190C7C">
      <w:pPr>
        <w:jc w:val="both"/>
        <w:rPr>
          <w:rFonts w:ascii="Cambria" w:hAnsi="Cambria"/>
          <w:bCs/>
        </w:rPr>
      </w:pPr>
      <w:r w:rsidRPr="008F04EE">
        <w:rPr>
          <w:rFonts w:ascii="Cambria" w:hAnsi="Cambria"/>
          <w:bCs/>
          <w:i/>
        </w:rPr>
        <w:t xml:space="preserve">The Gospel Lesson: </w:t>
      </w:r>
      <w:r>
        <w:rPr>
          <w:rFonts w:ascii="Cambria" w:hAnsi="Cambria"/>
          <w:b/>
          <w:bCs/>
        </w:rPr>
        <w:t>Luke 16:19-31</w:t>
      </w:r>
      <w:r w:rsidRPr="008F04EE">
        <w:rPr>
          <w:rFonts w:ascii="Cambria" w:hAnsi="Cambria"/>
          <w:b/>
          <w:bCs/>
        </w:rPr>
        <w:t xml:space="preserve"> </w:t>
      </w:r>
    </w:p>
    <w:p w:rsidR="00190C7C" w:rsidRPr="00222397" w:rsidRDefault="00190C7C" w:rsidP="00190C7C">
      <w:pPr>
        <w:jc w:val="both"/>
        <w:rPr>
          <w:rFonts w:ascii="Cambria" w:hAnsi="Cambria"/>
          <w:bCs/>
          <w:sz w:val="22"/>
          <w:szCs w:val="22"/>
        </w:rPr>
      </w:pPr>
      <w:r w:rsidRPr="00222397">
        <w:rPr>
          <w:rFonts w:ascii="Cambria" w:hAnsi="Cambria"/>
          <w:bCs/>
          <w:sz w:val="22"/>
          <w:szCs w:val="22"/>
        </w:rPr>
        <w:t xml:space="preserve">Jesus’ Parable of the Rich Man and Poor Lazarus is a powerful word of warning and promise in the fight of faith.  Lazarus is saved while the rich man is lost eternally.  In the end the world’s </w:t>
      </w:r>
      <w:proofErr w:type="spellStart"/>
      <w:r w:rsidRPr="00222397">
        <w:rPr>
          <w:rFonts w:ascii="Cambria" w:hAnsi="Cambria"/>
          <w:bCs/>
          <w:sz w:val="22"/>
          <w:szCs w:val="22"/>
        </w:rPr>
        <w:t>riches</w:t>
      </w:r>
      <w:proofErr w:type="spellEnd"/>
      <w:r w:rsidRPr="00222397">
        <w:rPr>
          <w:rFonts w:ascii="Cambria" w:hAnsi="Cambria"/>
          <w:bCs/>
          <w:sz w:val="22"/>
          <w:szCs w:val="22"/>
        </w:rPr>
        <w:t xml:space="preserve"> mean nothing, and the Word of God is everything.  It has the power to save us.</w:t>
      </w:r>
    </w:p>
    <w:p w:rsidR="00190C7C" w:rsidRDefault="00190C7C" w:rsidP="00190C7C">
      <w:pPr>
        <w:ind w:left="1980" w:hanging="1980"/>
        <w:jc w:val="both"/>
        <w:rPr>
          <w:rFonts w:ascii="Cambria" w:hAnsi="Cambria"/>
          <w:i/>
          <w:sz w:val="22"/>
          <w:szCs w:val="22"/>
        </w:rPr>
      </w:pPr>
    </w:p>
    <w:p w:rsidR="001B72DC" w:rsidRDefault="00190C7C" w:rsidP="00190C7C">
      <w:pPr>
        <w:ind w:left="1980" w:hanging="1980"/>
        <w:jc w:val="both"/>
        <w:rPr>
          <w:rFonts w:ascii="Cambria" w:hAnsi="Cambria"/>
          <w:i/>
          <w:sz w:val="22"/>
          <w:szCs w:val="22"/>
        </w:rPr>
      </w:pPr>
      <w:r>
        <w:rPr>
          <w:rFonts w:ascii="Cambria" w:hAnsi="Cambria"/>
          <w:i/>
          <w:sz w:val="22"/>
          <w:szCs w:val="22"/>
        </w:rPr>
        <w:t xml:space="preserve">(Be seated)    </w:t>
      </w:r>
    </w:p>
    <w:p w:rsidR="001B72DC" w:rsidRDefault="001B72DC" w:rsidP="00190C7C">
      <w:pPr>
        <w:ind w:left="1980" w:hanging="1980"/>
        <w:jc w:val="both"/>
        <w:rPr>
          <w:rFonts w:ascii="Cambria" w:hAnsi="Cambria"/>
          <w:i/>
          <w:sz w:val="22"/>
          <w:szCs w:val="22"/>
        </w:rPr>
      </w:pPr>
    </w:p>
    <w:p w:rsidR="00190C7C" w:rsidRDefault="00190C7C" w:rsidP="00190C7C">
      <w:pPr>
        <w:ind w:left="1980" w:hanging="1980"/>
        <w:jc w:val="both"/>
        <w:rPr>
          <w:rFonts w:ascii="Cambria" w:hAnsi="Cambria"/>
        </w:rPr>
      </w:pPr>
      <w:r w:rsidRPr="004B5A21">
        <w:rPr>
          <w:rFonts w:ascii="Cambria" w:hAnsi="Cambria"/>
        </w:rPr>
        <w:t>The</w:t>
      </w:r>
      <w:r>
        <w:rPr>
          <w:rFonts w:ascii="Cambria" w:hAnsi="Cambria"/>
        </w:rPr>
        <w:t xml:space="preserve"> Hymn: </w:t>
      </w:r>
      <w:r>
        <w:rPr>
          <w:rFonts w:ascii="Cambria" w:hAnsi="Cambria"/>
          <w:i/>
        </w:rPr>
        <w:t>“</w:t>
      </w:r>
      <w:r>
        <w:rPr>
          <w:rFonts w:ascii="Cambria" w:hAnsi="Cambria"/>
          <w:bCs/>
        </w:rPr>
        <w:t xml:space="preserve">Fight the Good Fight”                                                              </w:t>
      </w:r>
      <w:r w:rsidR="003A7950">
        <w:rPr>
          <w:rFonts w:ascii="Cambria" w:hAnsi="Cambria"/>
          <w:bCs/>
        </w:rPr>
        <w:t xml:space="preserve">                        </w:t>
      </w:r>
      <w:r>
        <w:rPr>
          <w:rFonts w:ascii="Cambria" w:hAnsi="Cambria"/>
          <w:bCs/>
        </w:rPr>
        <w:t xml:space="preserve">             447</w:t>
      </w:r>
    </w:p>
    <w:p w:rsidR="00190C7C" w:rsidRPr="00AC1D07" w:rsidRDefault="00190C7C" w:rsidP="00190C7C">
      <w:pPr>
        <w:ind w:left="1980" w:hanging="1980"/>
        <w:jc w:val="both"/>
        <w:rPr>
          <w:rFonts w:ascii="Cambria" w:hAnsi="Cambria"/>
          <w:sz w:val="28"/>
          <w:szCs w:val="28"/>
        </w:rPr>
      </w:pPr>
    </w:p>
    <w:p w:rsidR="00190C7C" w:rsidRPr="00AC1D07" w:rsidRDefault="00190C7C" w:rsidP="00190C7C">
      <w:pPr>
        <w:jc w:val="both"/>
        <w:rPr>
          <w:rFonts w:ascii="Cambria" w:hAnsi="Cambria"/>
          <w:bCs/>
          <w:sz w:val="16"/>
          <w:szCs w:val="16"/>
        </w:rPr>
      </w:pPr>
      <w:r>
        <w:rPr>
          <w:rFonts w:ascii="Cambria" w:hAnsi="Cambria"/>
          <w:b/>
          <w:i/>
          <w:sz w:val="28"/>
          <w:szCs w:val="28"/>
        </w:rPr>
        <w:t xml:space="preserve">The Sermon:   </w:t>
      </w:r>
      <w:r>
        <w:rPr>
          <w:rFonts w:ascii="Cambria" w:hAnsi="Cambria"/>
          <w:b/>
          <w:sz w:val="28"/>
          <w:szCs w:val="28"/>
        </w:rPr>
        <w:t xml:space="preserve">Where Will You Spend Eternity?                     </w:t>
      </w:r>
      <w:r>
        <w:rPr>
          <w:rFonts w:ascii="Cambria" w:hAnsi="Cambria"/>
          <w:b/>
          <w:bCs/>
          <w:i/>
        </w:rPr>
        <w:t xml:space="preserve">       Luke 16:19-31</w:t>
      </w:r>
      <w:r>
        <w:rPr>
          <w:rFonts w:ascii="Cambria" w:hAnsi="Cambria"/>
          <w:bCs/>
          <w:i/>
        </w:rPr>
        <w:t xml:space="preserve"> </w:t>
      </w:r>
    </w:p>
    <w:p w:rsidR="00190C7C" w:rsidRPr="00915555" w:rsidRDefault="00190C7C" w:rsidP="00190C7C">
      <w:pPr>
        <w:jc w:val="center"/>
        <w:rPr>
          <w:rFonts w:ascii="Cambria" w:hAnsi="Cambria"/>
          <w:bCs/>
          <w:sz w:val="28"/>
          <w:szCs w:val="28"/>
        </w:rPr>
      </w:pPr>
    </w:p>
    <w:p w:rsidR="00190C7C" w:rsidRDefault="00190C7C" w:rsidP="00190C7C">
      <w:pPr>
        <w:jc w:val="both"/>
        <w:rPr>
          <w:rFonts w:ascii="Cambria" w:hAnsi="Cambria"/>
          <w:b/>
          <w:bCs/>
          <w:i/>
          <w:sz w:val="28"/>
          <w:szCs w:val="28"/>
        </w:rPr>
      </w:pPr>
      <w:r>
        <w:rPr>
          <w:rFonts w:ascii="Cambria" w:hAnsi="Cambria"/>
          <w:b/>
          <w:bCs/>
          <w:i/>
          <w:sz w:val="28"/>
          <w:szCs w:val="28"/>
        </w:rPr>
        <w:t>The Offering</w:t>
      </w:r>
    </w:p>
    <w:p w:rsidR="00190C7C" w:rsidRDefault="00190C7C" w:rsidP="00190C7C">
      <w:pPr>
        <w:jc w:val="both"/>
        <w:rPr>
          <w:rFonts w:ascii="Cambria" w:hAnsi="Cambria"/>
          <w:b/>
          <w:bCs/>
          <w:i/>
          <w:sz w:val="28"/>
          <w:szCs w:val="28"/>
        </w:rPr>
      </w:pPr>
    </w:p>
    <w:p w:rsidR="00190C7C" w:rsidRPr="004B5A21" w:rsidRDefault="00190C7C" w:rsidP="00190C7C">
      <w:pPr>
        <w:spacing w:after="240"/>
        <w:jc w:val="both"/>
        <w:rPr>
          <w:rFonts w:ascii="Cambria" w:hAnsi="Cambria"/>
          <w:bCs/>
          <w:i/>
          <w:sz w:val="22"/>
          <w:szCs w:val="22"/>
        </w:rPr>
      </w:pPr>
      <w:r>
        <w:rPr>
          <w:rFonts w:ascii="Cambria" w:hAnsi="Cambria"/>
          <w:b/>
          <w:bCs/>
          <w:i/>
          <w:sz w:val="28"/>
          <w:szCs w:val="28"/>
        </w:rPr>
        <w:t xml:space="preserve">Prayer:  </w:t>
      </w:r>
      <w:r>
        <w:rPr>
          <w:rFonts w:ascii="Cambria" w:hAnsi="Cambria"/>
          <w:bCs/>
          <w:i/>
          <w:sz w:val="22"/>
          <w:szCs w:val="22"/>
        </w:rPr>
        <w:t>(Please rise)</w:t>
      </w:r>
    </w:p>
    <w:p w:rsidR="00190C7C" w:rsidRDefault="00190C7C" w:rsidP="00190C7C">
      <w:pPr>
        <w:ind w:left="1980" w:hanging="1980"/>
        <w:jc w:val="both"/>
        <w:rPr>
          <w:rFonts w:ascii="Cambria" w:hAnsi="Cambria"/>
          <w:bCs/>
        </w:rPr>
      </w:pPr>
      <w:r>
        <w:rPr>
          <w:rFonts w:ascii="Cambria" w:hAnsi="Cambria"/>
          <w:bCs/>
        </w:rPr>
        <w:t>Worship Leader:</w:t>
      </w:r>
      <w:r>
        <w:rPr>
          <w:rFonts w:ascii="Cambria" w:hAnsi="Cambria"/>
          <w:bCs/>
        </w:rPr>
        <w:tab/>
        <w:t>In peace let us pray to the Lord.</w:t>
      </w:r>
    </w:p>
    <w:p w:rsidR="00190C7C" w:rsidRDefault="00190C7C" w:rsidP="00190C7C">
      <w:pPr>
        <w:spacing w:line="360" w:lineRule="auto"/>
        <w:ind w:left="1980" w:hanging="1980"/>
        <w:jc w:val="both"/>
        <w:rPr>
          <w:rFonts w:ascii="Cambria" w:hAnsi="Cambria"/>
          <w:b/>
          <w:bCs/>
        </w:rPr>
      </w:pPr>
      <w:r>
        <w:rPr>
          <w:rFonts w:ascii="Cambria" w:hAnsi="Cambria"/>
          <w:b/>
          <w:bCs/>
        </w:rPr>
        <w:t>Congregation:</w:t>
      </w:r>
      <w:r>
        <w:rPr>
          <w:rFonts w:ascii="Cambria" w:hAnsi="Cambria"/>
          <w:b/>
          <w:bCs/>
        </w:rPr>
        <w:tab/>
        <w:t>Lord, hear our prayer.</w:t>
      </w:r>
    </w:p>
    <w:p w:rsidR="00190C7C" w:rsidRDefault="00190C7C" w:rsidP="00190C7C">
      <w:pPr>
        <w:ind w:left="1980" w:hanging="1980"/>
        <w:jc w:val="center"/>
        <w:rPr>
          <w:rFonts w:ascii="Cambria" w:hAnsi="Cambria"/>
          <w:bCs/>
          <w:sz w:val="20"/>
          <w:szCs w:val="20"/>
        </w:rPr>
      </w:pPr>
    </w:p>
    <w:p w:rsidR="00190C7C" w:rsidRDefault="00190C7C" w:rsidP="00190C7C">
      <w:pPr>
        <w:ind w:left="1980" w:hanging="1980"/>
        <w:jc w:val="both"/>
        <w:rPr>
          <w:rFonts w:ascii="Cambria" w:hAnsi="Cambria"/>
          <w:bCs/>
          <w:sz w:val="16"/>
          <w:szCs w:val="16"/>
        </w:rPr>
      </w:pPr>
      <w:r>
        <w:rPr>
          <w:rFonts w:ascii="Cambria" w:hAnsi="Cambria"/>
          <w:bCs/>
        </w:rPr>
        <w:t>Worship Leader:</w:t>
      </w:r>
      <w:r>
        <w:rPr>
          <w:rFonts w:ascii="Cambria" w:hAnsi="Cambria"/>
          <w:bCs/>
        </w:rPr>
        <w:tab/>
        <w:t>For all people throughout the world, to strengthen believers and to enlighten unbelievers, we pray:</w:t>
      </w:r>
    </w:p>
    <w:p w:rsidR="00190C7C" w:rsidRDefault="00190C7C" w:rsidP="00190C7C">
      <w:pPr>
        <w:spacing w:line="360" w:lineRule="auto"/>
        <w:ind w:left="1980" w:hanging="1980"/>
        <w:jc w:val="both"/>
        <w:rPr>
          <w:rFonts w:ascii="Cambria" w:hAnsi="Cambria"/>
          <w:b/>
          <w:bCs/>
        </w:rPr>
      </w:pPr>
      <w:r>
        <w:rPr>
          <w:rFonts w:ascii="Cambria" w:hAnsi="Cambria"/>
          <w:b/>
          <w:bCs/>
        </w:rPr>
        <w:t>Congregation:</w:t>
      </w:r>
      <w:r>
        <w:rPr>
          <w:rFonts w:ascii="Cambria" w:hAnsi="Cambria"/>
          <w:b/>
          <w:bCs/>
        </w:rPr>
        <w:tab/>
        <w:t>Lord, have mercy.</w:t>
      </w:r>
    </w:p>
    <w:p w:rsidR="00190C7C" w:rsidRPr="00AC1D07" w:rsidRDefault="00190C7C" w:rsidP="00190C7C">
      <w:pPr>
        <w:ind w:left="1980" w:hanging="1980"/>
        <w:jc w:val="both"/>
        <w:rPr>
          <w:rFonts w:ascii="Cambria" w:hAnsi="Cambria"/>
          <w:bCs/>
        </w:rPr>
      </w:pPr>
      <w:r w:rsidRPr="00AC1D07">
        <w:rPr>
          <w:rFonts w:ascii="Cambria" w:hAnsi="Cambria"/>
          <w:bCs/>
        </w:rPr>
        <w:t>Worship Leader:</w:t>
      </w:r>
      <w:r w:rsidRPr="00AC1D07">
        <w:rPr>
          <w:rFonts w:ascii="Cambria" w:hAnsi="Cambria"/>
          <w:bCs/>
        </w:rPr>
        <w:tab/>
        <w:t>For peace and justice among nations, for honest leaders and good neighbors, for the gift of love, for steadfast faith and patient endurance, we pray:</w:t>
      </w:r>
    </w:p>
    <w:p w:rsidR="00190C7C" w:rsidRDefault="00190C7C" w:rsidP="00190C7C">
      <w:pPr>
        <w:spacing w:line="360" w:lineRule="auto"/>
        <w:ind w:left="1980" w:hanging="1980"/>
        <w:jc w:val="both"/>
        <w:rPr>
          <w:rFonts w:ascii="Cambria" w:hAnsi="Cambria"/>
          <w:b/>
          <w:bCs/>
        </w:rPr>
      </w:pPr>
      <w:r>
        <w:rPr>
          <w:rFonts w:ascii="Cambria" w:hAnsi="Cambria"/>
          <w:b/>
          <w:bCs/>
        </w:rPr>
        <w:t>Congregation:</w:t>
      </w:r>
      <w:r>
        <w:rPr>
          <w:rFonts w:ascii="Cambria" w:hAnsi="Cambria"/>
          <w:b/>
          <w:bCs/>
        </w:rPr>
        <w:tab/>
        <w:t>Lord, have mercy.</w:t>
      </w:r>
    </w:p>
    <w:p w:rsidR="00190C7C" w:rsidRPr="00F43B2C" w:rsidRDefault="00190C7C" w:rsidP="00190C7C">
      <w:pPr>
        <w:ind w:left="1980" w:hanging="1980"/>
        <w:jc w:val="center"/>
        <w:rPr>
          <w:rFonts w:ascii="Cambria" w:hAnsi="Cambria"/>
          <w:bCs/>
          <w:sz w:val="20"/>
          <w:szCs w:val="20"/>
        </w:rPr>
      </w:pPr>
      <w:r w:rsidRPr="00F43B2C">
        <w:rPr>
          <w:rFonts w:ascii="Cambria" w:hAnsi="Cambria"/>
          <w:bCs/>
          <w:sz w:val="20"/>
          <w:szCs w:val="20"/>
        </w:rPr>
        <w:t>- 2-</w:t>
      </w:r>
    </w:p>
    <w:p w:rsidR="00190C7C" w:rsidRDefault="00190C7C" w:rsidP="00190C7C">
      <w:pPr>
        <w:ind w:left="1980" w:hanging="1980"/>
        <w:jc w:val="both"/>
        <w:rPr>
          <w:rFonts w:ascii="Cambria" w:hAnsi="Cambria"/>
          <w:bCs/>
          <w:sz w:val="16"/>
          <w:szCs w:val="16"/>
        </w:rPr>
      </w:pPr>
    </w:p>
    <w:p w:rsidR="00190C7C" w:rsidRDefault="00190C7C" w:rsidP="00190C7C">
      <w:pPr>
        <w:ind w:left="1980" w:hanging="1980"/>
        <w:jc w:val="both"/>
        <w:rPr>
          <w:rFonts w:ascii="Cambria" w:hAnsi="Cambria"/>
          <w:bCs/>
        </w:rPr>
      </w:pPr>
      <w:r>
        <w:rPr>
          <w:rFonts w:ascii="Cambria" w:hAnsi="Cambria"/>
          <w:bCs/>
        </w:rPr>
        <w:t>Worship Leader:</w:t>
      </w:r>
      <w:r>
        <w:rPr>
          <w:rFonts w:ascii="Cambria" w:hAnsi="Cambria"/>
          <w:bCs/>
        </w:rPr>
        <w:tab/>
        <w:t>For those who suffer pain or sorrow, for the lonely and depressed, for the poor and needy, for those who love us and those who hate us, we pray:</w:t>
      </w:r>
    </w:p>
    <w:p w:rsidR="00190C7C" w:rsidRDefault="00190C7C" w:rsidP="00190C7C">
      <w:pPr>
        <w:spacing w:line="360" w:lineRule="auto"/>
        <w:ind w:left="1980" w:hanging="1980"/>
        <w:jc w:val="both"/>
        <w:rPr>
          <w:rFonts w:ascii="Cambria" w:hAnsi="Cambria"/>
          <w:b/>
          <w:bCs/>
        </w:rPr>
      </w:pPr>
      <w:r>
        <w:rPr>
          <w:rFonts w:ascii="Cambria" w:hAnsi="Cambria"/>
          <w:b/>
          <w:bCs/>
        </w:rPr>
        <w:t>Congregation:</w:t>
      </w:r>
      <w:r>
        <w:rPr>
          <w:rFonts w:ascii="Cambria" w:hAnsi="Cambria"/>
          <w:b/>
          <w:bCs/>
        </w:rPr>
        <w:tab/>
        <w:t xml:space="preserve">Lord, have mercy.  We entrust ourselves to </w:t>
      </w:r>
      <w:proofErr w:type="gramStart"/>
      <w:r>
        <w:rPr>
          <w:rFonts w:ascii="Cambria" w:hAnsi="Cambria"/>
          <w:b/>
          <w:bCs/>
        </w:rPr>
        <w:t>You</w:t>
      </w:r>
      <w:proofErr w:type="gramEnd"/>
      <w:r>
        <w:rPr>
          <w:rFonts w:ascii="Cambria" w:hAnsi="Cambria"/>
          <w:b/>
          <w:bCs/>
        </w:rPr>
        <w:t>.</w:t>
      </w:r>
    </w:p>
    <w:p w:rsidR="00190C7C" w:rsidRDefault="00190C7C" w:rsidP="00190C7C">
      <w:pPr>
        <w:ind w:left="1980" w:hanging="1980"/>
        <w:jc w:val="both"/>
        <w:rPr>
          <w:rFonts w:ascii="Cambria" w:hAnsi="Cambria"/>
          <w:bCs/>
        </w:rPr>
      </w:pPr>
      <w:r>
        <w:rPr>
          <w:rFonts w:ascii="Cambria" w:hAnsi="Cambria"/>
          <w:bCs/>
        </w:rPr>
        <w:t>Worship Leader:</w:t>
      </w:r>
      <w:r>
        <w:rPr>
          <w:rFonts w:ascii="Cambria" w:hAnsi="Cambria"/>
          <w:bCs/>
        </w:rPr>
        <w:tab/>
        <w:t xml:space="preserve">Be gracious to us, defend us by </w:t>
      </w:r>
      <w:proofErr w:type="gramStart"/>
      <w:r>
        <w:rPr>
          <w:rFonts w:ascii="Cambria" w:hAnsi="Cambria"/>
          <w:bCs/>
        </w:rPr>
        <w:t>Your</w:t>
      </w:r>
      <w:proofErr w:type="gramEnd"/>
      <w:r>
        <w:rPr>
          <w:rFonts w:ascii="Cambria" w:hAnsi="Cambria"/>
          <w:bCs/>
        </w:rPr>
        <w:t xml:space="preserve"> power, and bring us to glory everlasting.  You have taught us to pray:</w:t>
      </w:r>
    </w:p>
    <w:p w:rsidR="00190C7C" w:rsidRPr="006943AD" w:rsidRDefault="00190C7C" w:rsidP="00190C7C">
      <w:pPr>
        <w:ind w:left="1980" w:hanging="1980"/>
        <w:jc w:val="both"/>
        <w:rPr>
          <w:rFonts w:ascii="Cambria" w:hAnsi="Cambria"/>
          <w:bCs/>
          <w:sz w:val="16"/>
          <w:szCs w:val="16"/>
        </w:rPr>
      </w:pPr>
    </w:p>
    <w:p w:rsidR="00190C7C" w:rsidRPr="00C72EBE" w:rsidRDefault="00190C7C" w:rsidP="00190C7C">
      <w:pPr>
        <w:ind w:left="1980" w:hanging="1980"/>
        <w:jc w:val="both"/>
        <w:rPr>
          <w:rFonts w:ascii="Cambria" w:hAnsi="Cambria"/>
          <w:bCs/>
          <w:i/>
        </w:rPr>
      </w:pPr>
      <w:r w:rsidRPr="006943AD">
        <w:rPr>
          <w:rFonts w:ascii="Cambria" w:hAnsi="Cambria"/>
          <w:b/>
          <w:bCs/>
          <w:sz w:val="28"/>
          <w:szCs w:val="28"/>
        </w:rPr>
        <w:t>The Lord’s Prayer</w:t>
      </w:r>
      <w:r w:rsidRPr="006943AD">
        <w:rPr>
          <w:rFonts w:ascii="Cambria" w:hAnsi="Cambria"/>
          <w:bCs/>
          <w:sz w:val="28"/>
          <w:szCs w:val="28"/>
        </w:rPr>
        <w:t xml:space="preserve">:  </w:t>
      </w:r>
      <w:r w:rsidRPr="00C72EBE">
        <w:rPr>
          <w:rFonts w:ascii="Cambria" w:hAnsi="Cambria"/>
          <w:bCs/>
          <w:i/>
        </w:rPr>
        <w:t xml:space="preserve">Hymnal page </w:t>
      </w:r>
      <w:r w:rsidR="00AA31C2">
        <w:rPr>
          <w:rFonts w:ascii="Cambria" w:hAnsi="Cambria"/>
          <w:bCs/>
          <w:i/>
        </w:rPr>
        <w:t>14</w:t>
      </w:r>
    </w:p>
    <w:p w:rsidR="00190C7C" w:rsidRPr="00AD5A4C" w:rsidRDefault="00190C7C" w:rsidP="00190C7C">
      <w:pPr>
        <w:ind w:left="1980" w:hanging="1980"/>
        <w:jc w:val="both"/>
        <w:rPr>
          <w:rFonts w:ascii="Cambria" w:hAnsi="Cambria"/>
          <w:b/>
          <w:bCs/>
        </w:rPr>
      </w:pPr>
    </w:p>
    <w:p w:rsidR="00190C7C" w:rsidRDefault="00190C7C" w:rsidP="00190C7C">
      <w:pPr>
        <w:ind w:left="1980" w:hanging="1980"/>
        <w:jc w:val="both"/>
        <w:rPr>
          <w:rFonts w:ascii="Cambria" w:hAnsi="Cambria"/>
          <w:b/>
          <w:i/>
          <w:sz w:val="28"/>
          <w:szCs w:val="28"/>
        </w:rPr>
      </w:pPr>
      <w:r>
        <w:rPr>
          <w:rFonts w:ascii="Cambria" w:hAnsi="Cambria"/>
          <w:b/>
          <w:i/>
          <w:sz w:val="28"/>
          <w:szCs w:val="28"/>
        </w:rPr>
        <w:t>The Blessing:</w:t>
      </w:r>
    </w:p>
    <w:p w:rsidR="00190C7C" w:rsidRPr="004B5A21" w:rsidRDefault="00190C7C" w:rsidP="00190C7C">
      <w:pPr>
        <w:ind w:left="1980" w:hanging="1980"/>
        <w:jc w:val="both"/>
        <w:rPr>
          <w:rFonts w:ascii="Cambria" w:hAnsi="Cambria"/>
          <w:i/>
          <w:sz w:val="22"/>
          <w:szCs w:val="22"/>
        </w:rPr>
      </w:pPr>
      <w:r>
        <w:rPr>
          <w:rFonts w:ascii="Cambria" w:hAnsi="Cambria"/>
        </w:rPr>
        <w:t>Worship Leader:</w:t>
      </w:r>
      <w:r>
        <w:rPr>
          <w:rFonts w:ascii="Cambria" w:hAnsi="Cambria"/>
        </w:rPr>
        <w:tab/>
        <w:t>The almighty and merciful Lord, the Father, the Son, and the Holy Spirit, bless and preserve us.  Amen.</w:t>
      </w:r>
    </w:p>
    <w:p w:rsidR="00190C7C" w:rsidRPr="00AD5A4C" w:rsidRDefault="00190C7C" w:rsidP="00190C7C">
      <w:pPr>
        <w:ind w:left="1980" w:hanging="1980"/>
        <w:jc w:val="both"/>
        <w:rPr>
          <w:rFonts w:ascii="Cambria" w:hAnsi="Cambria"/>
        </w:rPr>
      </w:pPr>
    </w:p>
    <w:p w:rsidR="001B72DC" w:rsidRDefault="00190C7C" w:rsidP="00190C7C">
      <w:pPr>
        <w:ind w:left="1980" w:hanging="1980"/>
        <w:jc w:val="both"/>
        <w:rPr>
          <w:rFonts w:ascii="Cambria" w:hAnsi="Cambria"/>
          <w:i/>
          <w:sz w:val="22"/>
          <w:szCs w:val="22"/>
        </w:rPr>
      </w:pPr>
      <w:r>
        <w:rPr>
          <w:rFonts w:ascii="Cambria" w:hAnsi="Cambria"/>
          <w:i/>
          <w:sz w:val="22"/>
          <w:szCs w:val="22"/>
        </w:rPr>
        <w:t xml:space="preserve">(Be seated)   </w:t>
      </w:r>
    </w:p>
    <w:p w:rsidR="001B72DC" w:rsidRDefault="001B72DC" w:rsidP="00190C7C">
      <w:pPr>
        <w:ind w:left="1980" w:hanging="1980"/>
        <w:jc w:val="both"/>
        <w:rPr>
          <w:rFonts w:ascii="Cambria" w:hAnsi="Cambria"/>
          <w:i/>
          <w:sz w:val="22"/>
          <w:szCs w:val="22"/>
        </w:rPr>
      </w:pPr>
    </w:p>
    <w:p w:rsidR="00190C7C" w:rsidRDefault="00190C7C" w:rsidP="00190C7C">
      <w:pPr>
        <w:ind w:left="1980" w:hanging="1980"/>
        <w:jc w:val="both"/>
        <w:rPr>
          <w:rFonts w:ascii="Cambria" w:hAnsi="Cambria"/>
        </w:rPr>
      </w:pPr>
      <w:r>
        <w:rPr>
          <w:rFonts w:ascii="Cambria" w:hAnsi="Cambria"/>
        </w:rPr>
        <w:t>The Closing Hymn:  “</w:t>
      </w:r>
      <w:r w:rsidR="00BC4498">
        <w:rPr>
          <w:rFonts w:ascii="Cambria" w:hAnsi="Cambria"/>
        </w:rPr>
        <w:t>Abide, O Dearest Jesus</w:t>
      </w:r>
      <w:r>
        <w:rPr>
          <w:rFonts w:ascii="Cambria" w:hAnsi="Cambria"/>
        </w:rPr>
        <w:t xml:space="preserve">”                                    </w:t>
      </w:r>
      <w:r w:rsidR="00BC4498">
        <w:rPr>
          <w:rFonts w:ascii="Cambria" w:hAnsi="Cambria"/>
        </w:rPr>
        <w:t xml:space="preserve">             </w:t>
      </w:r>
      <w:r w:rsidR="003A7950">
        <w:rPr>
          <w:rFonts w:ascii="Cambria" w:hAnsi="Cambria"/>
        </w:rPr>
        <w:t xml:space="preserve">                      </w:t>
      </w:r>
      <w:r w:rsidR="00BC4498">
        <w:rPr>
          <w:rFonts w:ascii="Cambria" w:hAnsi="Cambria"/>
        </w:rPr>
        <w:t xml:space="preserve">          53</w:t>
      </w:r>
    </w:p>
    <w:p w:rsidR="00190C7C" w:rsidRPr="00AD5A4C" w:rsidRDefault="00190C7C" w:rsidP="00190C7C">
      <w:pPr>
        <w:ind w:left="1980" w:hanging="1980"/>
        <w:jc w:val="both"/>
        <w:rPr>
          <w:rFonts w:ascii="Cambria" w:hAnsi="Cambria"/>
        </w:rPr>
      </w:pPr>
    </w:p>
    <w:p w:rsidR="00190C7C" w:rsidRDefault="00190C7C" w:rsidP="00190C7C">
      <w:pPr>
        <w:ind w:left="1980" w:hanging="1980"/>
        <w:jc w:val="both"/>
        <w:rPr>
          <w:rFonts w:ascii="Cambria" w:hAnsi="Cambria"/>
          <w:i/>
        </w:rPr>
      </w:pPr>
      <w:r>
        <w:rPr>
          <w:rFonts w:ascii="Cambria" w:hAnsi="Cambria"/>
          <w:i/>
        </w:rPr>
        <w:t>Silent Prayer</w:t>
      </w:r>
    </w:p>
    <w:p w:rsidR="00190C7C" w:rsidRDefault="00190C7C" w:rsidP="00190C7C">
      <w:pPr>
        <w:ind w:left="1980" w:hanging="1980"/>
        <w:jc w:val="both"/>
        <w:rPr>
          <w:rFonts w:ascii="Cambria" w:hAnsi="Cambria"/>
          <w:i/>
          <w:sz w:val="16"/>
          <w:szCs w:val="16"/>
        </w:rPr>
      </w:pPr>
    </w:p>
    <w:p w:rsidR="00190C7C" w:rsidRPr="00AD5A4C" w:rsidRDefault="00190C7C" w:rsidP="00190C7C">
      <w:pPr>
        <w:ind w:left="1980" w:hanging="1980"/>
        <w:jc w:val="both"/>
        <w:rPr>
          <w:rFonts w:ascii="Cambria" w:hAnsi="Cambria"/>
          <w:i/>
          <w:sz w:val="16"/>
          <w:szCs w:val="16"/>
        </w:rPr>
      </w:pPr>
    </w:p>
    <w:p w:rsidR="00190C7C" w:rsidRDefault="00190C7C" w:rsidP="00190C7C">
      <w:pPr>
        <w:ind w:left="1980" w:hanging="1980"/>
        <w:jc w:val="center"/>
        <w:rPr>
          <w:rFonts w:ascii="Cambria" w:hAnsi="Cambria"/>
          <w:b/>
          <w:i/>
          <w:sz w:val="32"/>
          <w:szCs w:val="32"/>
        </w:rPr>
      </w:pPr>
      <w:r>
        <w:rPr>
          <w:rFonts w:ascii="Cambria" w:hAnsi="Cambria"/>
          <w:b/>
          <w:i/>
          <w:sz w:val="32"/>
          <w:szCs w:val="32"/>
        </w:rPr>
        <w:t>*                    *                    *</w:t>
      </w:r>
    </w:p>
    <w:p w:rsidR="001B72DC" w:rsidRDefault="001B72DC" w:rsidP="001B72DC">
      <w:pPr>
        <w:jc w:val="center"/>
        <w:rPr>
          <w:rFonts w:ascii="Arial" w:hAnsi="Arial" w:cs="Arial"/>
          <w:sz w:val="4"/>
          <w:szCs w:val="2"/>
        </w:rPr>
      </w:pPr>
    </w:p>
    <w:p w:rsidR="00190C7C" w:rsidRPr="00AD5A4C" w:rsidRDefault="00190C7C" w:rsidP="00190C7C">
      <w:pPr>
        <w:ind w:left="1980" w:hanging="1980"/>
        <w:jc w:val="center"/>
        <w:rPr>
          <w:rFonts w:ascii="Cambria" w:hAnsi="Cambria"/>
          <w:b/>
          <w:i/>
          <w:sz w:val="16"/>
          <w:szCs w:val="16"/>
        </w:rPr>
      </w:pPr>
    </w:p>
    <w:p w:rsidR="00AA31C2" w:rsidRDefault="00AA31C2" w:rsidP="00AA31C2">
      <w:pPr>
        <w:ind w:left="1980" w:hanging="1980"/>
        <w:jc w:val="both"/>
        <w:rPr>
          <w:rFonts w:ascii="Cambria" w:hAnsi="Cambria"/>
        </w:rPr>
      </w:pPr>
      <w:r>
        <w:rPr>
          <w:rFonts w:ascii="Cambria" w:hAnsi="Cambria"/>
        </w:rPr>
        <w:t xml:space="preserve">Today’s Organist:  Judy </w:t>
      </w:r>
      <w:proofErr w:type="spellStart"/>
      <w:r>
        <w:rPr>
          <w:rFonts w:ascii="Cambria" w:hAnsi="Cambria"/>
        </w:rPr>
        <w:t>Bertoldie</w:t>
      </w:r>
      <w:proofErr w:type="spellEnd"/>
    </w:p>
    <w:p w:rsidR="00AA31C2" w:rsidRDefault="00AA31C2" w:rsidP="00AA31C2">
      <w:pPr>
        <w:ind w:left="1980" w:hanging="1980"/>
        <w:jc w:val="both"/>
        <w:rPr>
          <w:rFonts w:ascii="Cambria" w:hAnsi="Cambria"/>
        </w:rPr>
      </w:pPr>
      <w:r>
        <w:rPr>
          <w:rFonts w:ascii="Cambria" w:hAnsi="Cambria"/>
        </w:rPr>
        <w:t>Today’s Worship Leaders:  Brian Dickey and Marty Frey</w:t>
      </w:r>
    </w:p>
    <w:p w:rsidR="00190C7C" w:rsidRDefault="00190C7C" w:rsidP="00190C7C">
      <w:pPr>
        <w:ind w:left="1980" w:hanging="1980"/>
        <w:jc w:val="both"/>
        <w:rPr>
          <w:rFonts w:ascii="Cambria" w:hAnsi="Cambria"/>
        </w:rPr>
      </w:pPr>
    </w:p>
    <w:p w:rsidR="00190C7C" w:rsidRDefault="00190C7C" w:rsidP="00190C7C">
      <w:pPr>
        <w:jc w:val="both"/>
        <w:rPr>
          <w:rFonts w:ascii="Cambria" w:hAnsi="Cambria"/>
          <w:color w:val="000000"/>
        </w:rPr>
      </w:pPr>
      <w:r w:rsidRPr="00675C04">
        <w:rPr>
          <w:rFonts w:ascii="Cambria" w:hAnsi="Cambria" w:cs="Arial"/>
          <w:b/>
          <w:color w:val="000000"/>
        </w:rPr>
        <w:t>Point to Ponder</w:t>
      </w:r>
      <w:r w:rsidRPr="0028095A">
        <w:rPr>
          <w:rFonts w:ascii="Cambria" w:hAnsi="Cambria" w:cs="Arial"/>
          <w:b/>
        </w:rPr>
        <w:t>:</w:t>
      </w:r>
      <w:r w:rsidRPr="008B5DB2">
        <w:rPr>
          <w:rFonts w:ascii="Cambria" w:hAnsi="Cambria" w:cs="Calibri"/>
          <w:b/>
          <w:color w:val="000000"/>
        </w:rPr>
        <w:t xml:space="preserve"> </w:t>
      </w:r>
      <w:r>
        <w:rPr>
          <w:rFonts w:ascii="Cambria" w:hAnsi="Cambria" w:cs="Calibri"/>
          <w:b/>
          <w:color w:val="000000"/>
        </w:rPr>
        <w:t xml:space="preserve"> </w:t>
      </w:r>
      <w:r w:rsidRPr="000B12AD">
        <w:rPr>
          <w:rFonts w:ascii="Cambria" w:hAnsi="Cambria"/>
          <w:color w:val="000000"/>
        </w:rPr>
        <w:t>"</w:t>
      </w:r>
      <w:r>
        <w:rPr>
          <w:rFonts w:ascii="Cambria" w:hAnsi="Cambria"/>
          <w:color w:val="000000"/>
        </w:rPr>
        <w:t>Man was created in such a manner that he must love something.  It is impossible for the human heart to be altogether loveless.  If a man does not love God, he loves the world.  If he does not love the Creator, he loves the creature.  If he does not love the invisible, he loves the visible.  If he does not love the heavenly, he loves the earthly….Man loves something.  A heart which becomes emptied of the love of God and its neighbor does not become a vacuum.  Like a vessel filled with wine become full of mere air after its contents have been spilled, so the human heart, emptied of its holy love for God and neighbor is filled with love for the vain and transitory.”</w:t>
      </w:r>
    </w:p>
    <w:p w:rsidR="00190C7C" w:rsidRPr="000B12AD" w:rsidRDefault="00190C7C" w:rsidP="00190C7C">
      <w:pPr>
        <w:jc w:val="right"/>
        <w:rPr>
          <w:rStyle w:val="Emphasis"/>
          <w:rFonts w:asciiTheme="majorHAnsi" w:hAnsiTheme="majorHAnsi"/>
          <w:color w:val="000000"/>
          <w:sz w:val="22"/>
          <w:szCs w:val="22"/>
        </w:rPr>
      </w:pPr>
      <w:r>
        <w:rPr>
          <w:rFonts w:asciiTheme="majorHAnsi" w:hAnsiTheme="majorHAnsi"/>
          <w:color w:val="000000"/>
          <w:sz w:val="22"/>
          <w:szCs w:val="22"/>
        </w:rPr>
        <w:t>CFW Walther</w:t>
      </w:r>
    </w:p>
    <w:p w:rsidR="00190C7C" w:rsidRPr="0028095A" w:rsidRDefault="00190C7C" w:rsidP="00190C7C">
      <w:pPr>
        <w:jc w:val="both"/>
        <w:rPr>
          <w:rFonts w:ascii="Cambria" w:hAnsi="Cambria" w:cs="Arial"/>
          <w:i/>
          <w:sz w:val="20"/>
          <w:szCs w:val="20"/>
        </w:rPr>
      </w:pPr>
    </w:p>
    <w:p w:rsidR="00190C7C" w:rsidRDefault="00190C7C" w:rsidP="00190C7C">
      <w:pPr>
        <w:jc w:val="center"/>
        <w:rPr>
          <w:rFonts w:asciiTheme="majorHAnsi" w:hAnsiTheme="majorHAnsi" w:cs="Arial"/>
          <w:iCs/>
          <w:sz w:val="20"/>
          <w:szCs w:val="20"/>
        </w:rPr>
      </w:pPr>
    </w:p>
    <w:p w:rsidR="00190C7C" w:rsidRDefault="00190C7C" w:rsidP="00190C7C">
      <w:pPr>
        <w:jc w:val="center"/>
        <w:rPr>
          <w:rFonts w:asciiTheme="majorHAnsi" w:hAnsiTheme="majorHAnsi" w:cs="Arial"/>
          <w:iCs/>
          <w:sz w:val="20"/>
          <w:szCs w:val="20"/>
        </w:rPr>
      </w:pPr>
    </w:p>
    <w:p w:rsidR="00190C7C" w:rsidRDefault="00190C7C" w:rsidP="00190C7C">
      <w:pPr>
        <w:jc w:val="center"/>
        <w:rPr>
          <w:rFonts w:asciiTheme="majorHAnsi" w:hAnsiTheme="majorHAnsi" w:cs="Arial"/>
          <w:iCs/>
          <w:sz w:val="20"/>
          <w:szCs w:val="20"/>
        </w:rPr>
      </w:pPr>
    </w:p>
    <w:p w:rsidR="00190C7C" w:rsidRDefault="00190C7C" w:rsidP="00190C7C">
      <w:pPr>
        <w:jc w:val="center"/>
        <w:rPr>
          <w:rFonts w:asciiTheme="majorHAnsi" w:hAnsiTheme="majorHAnsi" w:cs="Arial"/>
          <w:iCs/>
          <w:sz w:val="20"/>
          <w:szCs w:val="20"/>
        </w:rPr>
      </w:pPr>
      <w:r w:rsidRPr="00F43B2C">
        <w:rPr>
          <w:rFonts w:asciiTheme="majorHAnsi" w:hAnsiTheme="majorHAnsi" w:cs="Arial"/>
          <w:iCs/>
          <w:sz w:val="20"/>
          <w:szCs w:val="20"/>
        </w:rPr>
        <w:t>-3-</w:t>
      </w:r>
    </w:p>
    <w:p w:rsidR="00AA31C2" w:rsidRPr="00BC4498" w:rsidRDefault="00AA31C2" w:rsidP="00B0498C">
      <w:pPr>
        <w:jc w:val="center"/>
        <w:rPr>
          <w:rFonts w:ascii="Arial" w:hAnsi="Arial" w:cs="Arial"/>
          <w:sz w:val="22"/>
          <w:szCs w:val="22"/>
        </w:rPr>
      </w:pPr>
      <w:r w:rsidRPr="00BC4498">
        <w:rPr>
          <w:rFonts w:ascii="Arial" w:hAnsi="Arial" w:cs="Arial"/>
          <w:b/>
          <w:sz w:val="22"/>
          <w:szCs w:val="22"/>
        </w:rPr>
        <w:t xml:space="preserve">C a l e n d a r &amp; A n </w:t>
      </w:r>
      <w:proofErr w:type="spellStart"/>
      <w:r w:rsidRPr="00BC4498">
        <w:rPr>
          <w:rFonts w:ascii="Arial" w:hAnsi="Arial" w:cs="Arial"/>
          <w:b/>
          <w:sz w:val="22"/>
          <w:szCs w:val="22"/>
        </w:rPr>
        <w:t>n</w:t>
      </w:r>
      <w:proofErr w:type="spellEnd"/>
      <w:r w:rsidRPr="00BC4498">
        <w:rPr>
          <w:rFonts w:ascii="Arial" w:hAnsi="Arial" w:cs="Arial"/>
          <w:b/>
          <w:sz w:val="22"/>
          <w:szCs w:val="22"/>
        </w:rPr>
        <w:t xml:space="preserve"> o u n c e m e n t </w:t>
      </w:r>
      <w:proofErr w:type="gramStart"/>
      <w:r w:rsidRPr="00BC4498">
        <w:rPr>
          <w:rFonts w:ascii="Arial" w:hAnsi="Arial" w:cs="Arial"/>
          <w:b/>
          <w:sz w:val="22"/>
          <w:szCs w:val="22"/>
        </w:rPr>
        <w:t>s  f</w:t>
      </w:r>
      <w:proofErr w:type="gramEnd"/>
      <w:r w:rsidRPr="00BC4498">
        <w:rPr>
          <w:rFonts w:ascii="Arial" w:hAnsi="Arial" w:cs="Arial"/>
          <w:b/>
          <w:sz w:val="22"/>
          <w:szCs w:val="22"/>
        </w:rPr>
        <w:t xml:space="preserve"> o r  P e a c e  L u t h e r a n  C h u r c h</w:t>
      </w:r>
    </w:p>
    <w:p w:rsidR="001F5D36" w:rsidRDefault="001F5D36" w:rsidP="001F5D36">
      <w:pPr>
        <w:jc w:val="center"/>
        <w:rPr>
          <w:rFonts w:ascii="Arial" w:hAnsi="Arial" w:cs="Arial"/>
          <w:iCs/>
          <w:sz w:val="8"/>
          <w:szCs w:val="8"/>
        </w:rPr>
      </w:pPr>
    </w:p>
    <w:p w:rsidR="00BF5A94" w:rsidRPr="00BF5A94" w:rsidRDefault="00BF5A94" w:rsidP="00BF5A94">
      <w:pPr>
        <w:rPr>
          <w:rFonts w:ascii="Arial" w:hAnsi="Arial" w:cs="Arial"/>
          <w:b/>
          <w:sz w:val="16"/>
          <w:szCs w:val="16"/>
        </w:rPr>
      </w:pPr>
    </w:p>
    <w:tbl>
      <w:tblPr>
        <w:tblpPr w:leftFromText="180" w:rightFromText="180" w:vertAnchor="page" w:horzAnchor="margin" w:tblpY="972"/>
        <w:tblW w:w="9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638"/>
        <w:gridCol w:w="900"/>
        <w:gridCol w:w="900"/>
        <w:gridCol w:w="1260"/>
        <w:gridCol w:w="900"/>
        <w:gridCol w:w="720"/>
        <w:gridCol w:w="900"/>
        <w:gridCol w:w="1890"/>
      </w:tblGrid>
      <w:tr w:rsidR="00B0498C" w:rsidRPr="0046022A" w:rsidTr="00B0498C">
        <w:trPr>
          <w:trHeight w:val="386"/>
        </w:trPr>
        <w:tc>
          <w:tcPr>
            <w:tcW w:w="1638" w:type="dxa"/>
          </w:tcPr>
          <w:p w:rsidR="005C4A20" w:rsidRPr="0046022A" w:rsidRDefault="005C4A20" w:rsidP="005C4A20">
            <w:pPr>
              <w:jc w:val="center"/>
              <w:rPr>
                <w:rFonts w:ascii="Arial" w:hAnsi="Arial" w:cs="Arial"/>
                <w:sz w:val="2"/>
                <w:szCs w:val="2"/>
              </w:rPr>
            </w:pPr>
          </w:p>
          <w:p w:rsidR="005C4A20" w:rsidRPr="0046022A" w:rsidRDefault="005C4A20" w:rsidP="005C4A20">
            <w:pPr>
              <w:jc w:val="center"/>
              <w:rPr>
                <w:rFonts w:ascii="Arial" w:hAnsi="Arial" w:cs="Arial"/>
                <w:sz w:val="16"/>
                <w:szCs w:val="18"/>
              </w:rPr>
            </w:pPr>
            <w:r w:rsidRPr="0046022A">
              <w:rPr>
                <w:rFonts w:ascii="Arial" w:hAnsi="Arial" w:cs="Arial"/>
                <w:sz w:val="16"/>
                <w:szCs w:val="18"/>
              </w:rPr>
              <w:t>Today</w:t>
            </w:r>
          </w:p>
          <w:p w:rsidR="005C4A20" w:rsidRPr="00AA478F" w:rsidRDefault="00BC4498" w:rsidP="005C4A20">
            <w:pPr>
              <w:jc w:val="center"/>
              <w:rPr>
                <w:rFonts w:ascii="Arial" w:hAnsi="Arial" w:cs="Arial"/>
                <w:sz w:val="16"/>
                <w:szCs w:val="2"/>
              </w:rPr>
            </w:pPr>
            <w:r>
              <w:rPr>
                <w:rFonts w:ascii="Arial" w:hAnsi="Arial" w:cs="Arial"/>
                <w:sz w:val="16"/>
                <w:szCs w:val="2"/>
              </w:rPr>
              <w:t>Oct.20</w:t>
            </w:r>
          </w:p>
        </w:tc>
        <w:tc>
          <w:tcPr>
            <w:tcW w:w="900" w:type="dxa"/>
          </w:tcPr>
          <w:p w:rsidR="00BC4498" w:rsidRPr="0046022A" w:rsidRDefault="00BC4498" w:rsidP="00BC4498">
            <w:pPr>
              <w:jc w:val="center"/>
              <w:rPr>
                <w:rFonts w:ascii="Arial" w:hAnsi="Arial" w:cs="Arial"/>
                <w:sz w:val="2"/>
                <w:szCs w:val="2"/>
              </w:rPr>
            </w:pPr>
          </w:p>
          <w:p w:rsidR="005C4A20" w:rsidRDefault="005C4A20" w:rsidP="005C4A20">
            <w:pPr>
              <w:jc w:val="center"/>
              <w:rPr>
                <w:rFonts w:ascii="Arial" w:hAnsi="Arial" w:cs="Arial"/>
                <w:sz w:val="16"/>
                <w:szCs w:val="16"/>
              </w:rPr>
            </w:pPr>
            <w:r w:rsidRPr="00A148DC">
              <w:rPr>
                <w:rFonts w:ascii="Arial" w:hAnsi="Arial" w:cs="Arial"/>
                <w:sz w:val="16"/>
                <w:szCs w:val="16"/>
              </w:rPr>
              <w:t>Monday</w:t>
            </w:r>
          </w:p>
          <w:p w:rsidR="005C4A20" w:rsidRPr="00A148DC" w:rsidRDefault="00BC4498" w:rsidP="005C4A20">
            <w:pPr>
              <w:jc w:val="center"/>
              <w:rPr>
                <w:rFonts w:ascii="Arial" w:hAnsi="Arial" w:cs="Arial"/>
                <w:sz w:val="16"/>
                <w:szCs w:val="16"/>
              </w:rPr>
            </w:pPr>
            <w:r>
              <w:rPr>
                <w:rFonts w:ascii="Arial" w:hAnsi="Arial" w:cs="Arial"/>
                <w:sz w:val="16"/>
                <w:szCs w:val="16"/>
              </w:rPr>
              <w:t>Oct.21</w:t>
            </w:r>
          </w:p>
        </w:tc>
        <w:tc>
          <w:tcPr>
            <w:tcW w:w="900" w:type="dxa"/>
          </w:tcPr>
          <w:p w:rsidR="005C4A20" w:rsidRPr="0046022A" w:rsidRDefault="005C4A20" w:rsidP="005C4A20">
            <w:pPr>
              <w:jc w:val="center"/>
              <w:rPr>
                <w:rFonts w:ascii="Arial" w:hAnsi="Arial" w:cs="Arial"/>
                <w:sz w:val="2"/>
                <w:szCs w:val="2"/>
              </w:rPr>
            </w:pPr>
          </w:p>
          <w:p w:rsidR="005C4A20" w:rsidRPr="0046022A" w:rsidRDefault="005C4A20" w:rsidP="005C4A20">
            <w:pPr>
              <w:jc w:val="center"/>
              <w:rPr>
                <w:rFonts w:ascii="Arial" w:hAnsi="Arial" w:cs="Arial"/>
                <w:sz w:val="16"/>
                <w:szCs w:val="18"/>
              </w:rPr>
            </w:pPr>
            <w:r>
              <w:rPr>
                <w:rFonts w:ascii="Arial" w:hAnsi="Arial" w:cs="Arial"/>
                <w:sz w:val="16"/>
                <w:szCs w:val="18"/>
              </w:rPr>
              <w:t>Tuesday</w:t>
            </w:r>
          </w:p>
          <w:p w:rsidR="005C4A20" w:rsidRPr="0046022A" w:rsidRDefault="00BC4498" w:rsidP="005C4A20">
            <w:pPr>
              <w:jc w:val="center"/>
              <w:rPr>
                <w:rFonts w:ascii="Arial" w:hAnsi="Arial" w:cs="Arial"/>
                <w:sz w:val="18"/>
                <w:szCs w:val="18"/>
              </w:rPr>
            </w:pPr>
            <w:r>
              <w:rPr>
                <w:rFonts w:ascii="Arial" w:hAnsi="Arial" w:cs="Arial"/>
                <w:sz w:val="16"/>
                <w:szCs w:val="18"/>
              </w:rPr>
              <w:t>Oct.22</w:t>
            </w:r>
          </w:p>
        </w:tc>
        <w:tc>
          <w:tcPr>
            <w:tcW w:w="1260" w:type="dxa"/>
          </w:tcPr>
          <w:p w:rsidR="005C4A20" w:rsidRPr="0046022A" w:rsidRDefault="005C4A20" w:rsidP="005C4A20">
            <w:pPr>
              <w:jc w:val="center"/>
              <w:rPr>
                <w:rFonts w:ascii="Arial" w:hAnsi="Arial" w:cs="Arial"/>
                <w:sz w:val="2"/>
                <w:szCs w:val="2"/>
              </w:rPr>
            </w:pPr>
          </w:p>
          <w:p w:rsidR="005C4A20" w:rsidRPr="0046022A" w:rsidRDefault="005C4A20" w:rsidP="005C4A20">
            <w:pPr>
              <w:jc w:val="center"/>
              <w:rPr>
                <w:rFonts w:ascii="Arial" w:hAnsi="Arial" w:cs="Arial"/>
                <w:sz w:val="16"/>
                <w:szCs w:val="18"/>
              </w:rPr>
            </w:pPr>
            <w:r>
              <w:rPr>
                <w:rFonts w:ascii="Arial" w:hAnsi="Arial" w:cs="Arial"/>
                <w:sz w:val="16"/>
                <w:szCs w:val="18"/>
              </w:rPr>
              <w:t>Wednesd</w:t>
            </w:r>
            <w:r w:rsidRPr="0046022A">
              <w:rPr>
                <w:rFonts w:ascii="Arial" w:hAnsi="Arial" w:cs="Arial"/>
                <w:sz w:val="16"/>
                <w:szCs w:val="18"/>
              </w:rPr>
              <w:t>ay</w:t>
            </w:r>
          </w:p>
          <w:p w:rsidR="005C4A20" w:rsidRPr="0046022A" w:rsidRDefault="00BC4498" w:rsidP="005C4A20">
            <w:pPr>
              <w:jc w:val="center"/>
              <w:rPr>
                <w:rFonts w:ascii="Arial" w:hAnsi="Arial" w:cs="Arial"/>
                <w:sz w:val="16"/>
                <w:szCs w:val="16"/>
              </w:rPr>
            </w:pPr>
            <w:r>
              <w:rPr>
                <w:rFonts w:ascii="Arial" w:hAnsi="Arial" w:cs="Arial"/>
                <w:sz w:val="16"/>
                <w:szCs w:val="16"/>
              </w:rPr>
              <w:t>Oct.23</w:t>
            </w:r>
          </w:p>
        </w:tc>
        <w:tc>
          <w:tcPr>
            <w:tcW w:w="900" w:type="dxa"/>
          </w:tcPr>
          <w:p w:rsidR="005C4A20" w:rsidRPr="0046022A" w:rsidRDefault="005C4A20" w:rsidP="005C4A20">
            <w:pPr>
              <w:jc w:val="center"/>
              <w:rPr>
                <w:rFonts w:ascii="Arial" w:hAnsi="Arial" w:cs="Arial"/>
                <w:sz w:val="2"/>
                <w:szCs w:val="2"/>
              </w:rPr>
            </w:pPr>
          </w:p>
          <w:p w:rsidR="005C4A20" w:rsidRPr="0046022A" w:rsidRDefault="005C4A20" w:rsidP="005C4A20">
            <w:pPr>
              <w:ind w:left="720" w:hanging="720"/>
              <w:jc w:val="center"/>
              <w:rPr>
                <w:rFonts w:ascii="Arial" w:hAnsi="Arial" w:cs="Arial"/>
                <w:sz w:val="16"/>
                <w:szCs w:val="18"/>
              </w:rPr>
            </w:pPr>
            <w:r w:rsidRPr="0046022A">
              <w:rPr>
                <w:rFonts w:ascii="Arial" w:hAnsi="Arial" w:cs="Arial"/>
                <w:sz w:val="16"/>
                <w:szCs w:val="18"/>
              </w:rPr>
              <w:t>Thursday</w:t>
            </w:r>
          </w:p>
          <w:p w:rsidR="005C4A20" w:rsidRPr="0046022A" w:rsidRDefault="00BC4498" w:rsidP="005C4A20">
            <w:pPr>
              <w:jc w:val="center"/>
              <w:rPr>
                <w:rFonts w:ascii="Arial" w:hAnsi="Arial" w:cs="Arial"/>
                <w:sz w:val="18"/>
                <w:szCs w:val="18"/>
              </w:rPr>
            </w:pPr>
            <w:r>
              <w:rPr>
                <w:rFonts w:ascii="Arial" w:hAnsi="Arial" w:cs="Arial"/>
                <w:sz w:val="16"/>
                <w:szCs w:val="18"/>
              </w:rPr>
              <w:t>Oct.24</w:t>
            </w:r>
          </w:p>
        </w:tc>
        <w:tc>
          <w:tcPr>
            <w:tcW w:w="720" w:type="dxa"/>
          </w:tcPr>
          <w:p w:rsidR="005C4A20" w:rsidRPr="0046022A" w:rsidRDefault="005C4A20" w:rsidP="005C4A20">
            <w:pPr>
              <w:jc w:val="center"/>
              <w:rPr>
                <w:rFonts w:ascii="Arial" w:hAnsi="Arial" w:cs="Arial"/>
                <w:sz w:val="2"/>
                <w:szCs w:val="2"/>
              </w:rPr>
            </w:pPr>
          </w:p>
          <w:p w:rsidR="005C4A20" w:rsidRPr="0046022A" w:rsidRDefault="005C4A20" w:rsidP="005C4A20">
            <w:pPr>
              <w:jc w:val="center"/>
              <w:rPr>
                <w:rFonts w:ascii="Arial" w:hAnsi="Arial" w:cs="Arial"/>
                <w:sz w:val="16"/>
                <w:szCs w:val="18"/>
              </w:rPr>
            </w:pPr>
            <w:r w:rsidRPr="0046022A">
              <w:rPr>
                <w:rFonts w:ascii="Arial" w:hAnsi="Arial" w:cs="Arial"/>
                <w:sz w:val="16"/>
                <w:szCs w:val="18"/>
              </w:rPr>
              <w:t>Friday</w:t>
            </w:r>
          </w:p>
          <w:p w:rsidR="005C4A20" w:rsidRPr="0046022A" w:rsidRDefault="00BC4498" w:rsidP="005C4A20">
            <w:pPr>
              <w:jc w:val="center"/>
              <w:rPr>
                <w:rFonts w:ascii="Arial" w:hAnsi="Arial" w:cs="Arial"/>
                <w:sz w:val="18"/>
                <w:szCs w:val="18"/>
              </w:rPr>
            </w:pPr>
            <w:r>
              <w:rPr>
                <w:rFonts w:ascii="Arial" w:hAnsi="Arial" w:cs="Arial"/>
                <w:sz w:val="16"/>
                <w:szCs w:val="18"/>
              </w:rPr>
              <w:t>Oct.25</w:t>
            </w:r>
          </w:p>
        </w:tc>
        <w:tc>
          <w:tcPr>
            <w:tcW w:w="900" w:type="dxa"/>
          </w:tcPr>
          <w:p w:rsidR="005C4A20" w:rsidRPr="0046022A" w:rsidRDefault="005C4A20" w:rsidP="005C4A20">
            <w:pPr>
              <w:jc w:val="center"/>
              <w:rPr>
                <w:rFonts w:ascii="Arial" w:hAnsi="Arial" w:cs="Arial"/>
                <w:sz w:val="2"/>
                <w:szCs w:val="2"/>
              </w:rPr>
            </w:pPr>
          </w:p>
          <w:p w:rsidR="005C4A20" w:rsidRPr="0046022A" w:rsidRDefault="005C4A20" w:rsidP="005C4A20">
            <w:pPr>
              <w:jc w:val="center"/>
              <w:rPr>
                <w:rFonts w:ascii="Arial" w:hAnsi="Arial" w:cs="Arial"/>
                <w:sz w:val="16"/>
                <w:szCs w:val="18"/>
              </w:rPr>
            </w:pPr>
            <w:r>
              <w:rPr>
                <w:rFonts w:ascii="Arial" w:hAnsi="Arial" w:cs="Arial"/>
                <w:sz w:val="16"/>
                <w:szCs w:val="18"/>
              </w:rPr>
              <w:t>Saturd</w:t>
            </w:r>
            <w:r w:rsidRPr="0046022A">
              <w:rPr>
                <w:rFonts w:ascii="Arial" w:hAnsi="Arial" w:cs="Arial"/>
                <w:sz w:val="16"/>
                <w:szCs w:val="18"/>
              </w:rPr>
              <w:t>ay</w:t>
            </w:r>
          </w:p>
          <w:p w:rsidR="005C4A20" w:rsidRPr="0046022A" w:rsidRDefault="00BC4498" w:rsidP="005C4A20">
            <w:pPr>
              <w:jc w:val="center"/>
              <w:rPr>
                <w:rFonts w:ascii="Arial" w:hAnsi="Arial" w:cs="Arial"/>
                <w:sz w:val="18"/>
                <w:szCs w:val="18"/>
              </w:rPr>
            </w:pPr>
            <w:r>
              <w:rPr>
                <w:rFonts w:ascii="Arial" w:hAnsi="Arial" w:cs="Arial"/>
                <w:sz w:val="16"/>
                <w:szCs w:val="18"/>
              </w:rPr>
              <w:t>Oct.26</w:t>
            </w:r>
          </w:p>
        </w:tc>
        <w:tc>
          <w:tcPr>
            <w:tcW w:w="1890" w:type="dxa"/>
          </w:tcPr>
          <w:p w:rsidR="005C4A20" w:rsidRPr="0046022A" w:rsidRDefault="005C4A20" w:rsidP="005C4A20">
            <w:pPr>
              <w:jc w:val="center"/>
              <w:rPr>
                <w:rFonts w:ascii="Arial" w:hAnsi="Arial" w:cs="Arial"/>
                <w:sz w:val="2"/>
                <w:szCs w:val="2"/>
              </w:rPr>
            </w:pPr>
          </w:p>
          <w:p w:rsidR="005C4A20" w:rsidRDefault="005C4A20" w:rsidP="005C4A20">
            <w:pPr>
              <w:jc w:val="center"/>
              <w:rPr>
                <w:rFonts w:ascii="Arial" w:hAnsi="Arial" w:cs="Arial"/>
                <w:sz w:val="16"/>
                <w:szCs w:val="18"/>
              </w:rPr>
            </w:pPr>
            <w:r w:rsidRPr="0046022A">
              <w:rPr>
                <w:rFonts w:ascii="Arial" w:hAnsi="Arial" w:cs="Arial"/>
                <w:sz w:val="16"/>
                <w:szCs w:val="18"/>
              </w:rPr>
              <w:t>Next Sunday</w:t>
            </w:r>
          </w:p>
          <w:p w:rsidR="005C4A20" w:rsidRPr="0046022A" w:rsidRDefault="00BC4498" w:rsidP="005C4A20">
            <w:pPr>
              <w:jc w:val="center"/>
              <w:rPr>
                <w:rFonts w:ascii="Arial" w:hAnsi="Arial" w:cs="Arial"/>
                <w:i/>
                <w:sz w:val="18"/>
                <w:szCs w:val="18"/>
              </w:rPr>
            </w:pPr>
            <w:r>
              <w:rPr>
                <w:rFonts w:ascii="Arial" w:hAnsi="Arial" w:cs="Arial"/>
                <w:sz w:val="16"/>
                <w:szCs w:val="18"/>
              </w:rPr>
              <w:t>Oct.27</w:t>
            </w:r>
          </w:p>
        </w:tc>
      </w:tr>
      <w:tr w:rsidR="00B0498C" w:rsidRPr="0046022A" w:rsidTr="00B0498C">
        <w:trPr>
          <w:trHeight w:val="1771"/>
        </w:trPr>
        <w:tc>
          <w:tcPr>
            <w:tcW w:w="1638" w:type="dxa"/>
          </w:tcPr>
          <w:p w:rsidR="005C4A20" w:rsidRPr="000A078D" w:rsidRDefault="005C4A20" w:rsidP="005C4A20">
            <w:pPr>
              <w:jc w:val="center"/>
              <w:rPr>
                <w:rFonts w:ascii="Arial" w:hAnsi="Arial" w:cs="Arial"/>
                <w:sz w:val="4"/>
                <w:szCs w:val="2"/>
              </w:rPr>
            </w:pPr>
          </w:p>
          <w:p w:rsidR="005C4A20" w:rsidRPr="00DB5CCD" w:rsidRDefault="005C4A20" w:rsidP="005C4A20">
            <w:pPr>
              <w:jc w:val="center"/>
              <w:rPr>
                <w:rFonts w:ascii="Arial" w:hAnsi="Arial" w:cs="Arial"/>
                <w:sz w:val="4"/>
              </w:rPr>
            </w:pPr>
          </w:p>
          <w:p w:rsidR="005C4A20" w:rsidRPr="005C4A20" w:rsidRDefault="005C4A20" w:rsidP="005C4A20">
            <w:pPr>
              <w:jc w:val="center"/>
              <w:rPr>
                <w:rFonts w:ascii="Arial" w:hAnsi="Arial" w:cs="Arial"/>
                <w:sz w:val="18"/>
                <w:szCs w:val="18"/>
              </w:rPr>
            </w:pPr>
            <w:r w:rsidRPr="005C4A20">
              <w:rPr>
                <w:rFonts w:ascii="Arial" w:hAnsi="Arial" w:cs="Arial"/>
                <w:sz w:val="18"/>
                <w:szCs w:val="18"/>
              </w:rPr>
              <w:t>10:30 am</w:t>
            </w:r>
          </w:p>
          <w:p w:rsidR="005C4A20" w:rsidRPr="005C4A20" w:rsidRDefault="005C4A20" w:rsidP="005C4A20">
            <w:pPr>
              <w:jc w:val="center"/>
              <w:rPr>
                <w:rFonts w:ascii="Arial" w:hAnsi="Arial" w:cs="Arial"/>
                <w:sz w:val="18"/>
                <w:szCs w:val="18"/>
              </w:rPr>
            </w:pPr>
            <w:r w:rsidRPr="005C4A20">
              <w:rPr>
                <w:rFonts w:ascii="Arial" w:hAnsi="Arial" w:cs="Arial"/>
                <w:sz w:val="18"/>
                <w:szCs w:val="18"/>
              </w:rPr>
              <w:t xml:space="preserve">Sunday School &amp; Bible Class </w:t>
            </w:r>
          </w:p>
          <w:p w:rsidR="005C4A20" w:rsidRPr="00DB5CCD" w:rsidRDefault="005C4A20" w:rsidP="005C4A20">
            <w:pPr>
              <w:jc w:val="center"/>
              <w:rPr>
                <w:rFonts w:ascii="Arial" w:hAnsi="Arial" w:cs="Arial"/>
                <w:sz w:val="4"/>
              </w:rPr>
            </w:pPr>
          </w:p>
          <w:p w:rsidR="005C4A20" w:rsidRPr="00DB5CCD" w:rsidRDefault="005C4A20" w:rsidP="005C4A20">
            <w:pPr>
              <w:jc w:val="center"/>
              <w:rPr>
                <w:rFonts w:ascii="Arial" w:hAnsi="Arial" w:cs="Arial"/>
                <w:sz w:val="4"/>
              </w:rPr>
            </w:pPr>
          </w:p>
          <w:p w:rsidR="005C4A20" w:rsidRPr="005C4A20" w:rsidRDefault="005C4A20" w:rsidP="005C4A20">
            <w:pPr>
              <w:jc w:val="center"/>
              <w:rPr>
                <w:rFonts w:ascii="Arial" w:hAnsi="Arial" w:cs="Arial"/>
                <w:sz w:val="18"/>
                <w:szCs w:val="18"/>
              </w:rPr>
            </w:pPr>
            <w:r w:rsidRPr="005C4A20">
              <w:rPr>
                <w:rFonts w:ascii="Arial" w:hAnsi="Arial" w:cs="Arial"/>
                <w:sz w:val="18"/>
                <w:szCs w:val="18"/>
              </w:rPr>
              <w:t>11:30 am</w:t>
            </w:r>
          </w:p>
          <w:p w:rsidR="005C4A20" w:rsidRDefault="005C4A20" w:rsidP="005C4A20">
            <w:pPr>
              <w:jc w:val="center"/>
              <w:rPr>
                <w:rFonts w:ascii="Arial" w:hAnsi="Arial" w:cs="Arial"/>
                <w:sz w:val="18"/>
                <w:szCs w:val="18"/>
              </w:rPr>
            </w:pPr>
            <w:r w:rsidRPr="005C4A20">
              <w:rPr>
                <w:rFonts w:ascii="Arial" w:hAnsi="Arial" w:cs="Arial"/>
                <w:sz w:val="18"/>
                <w:szCs w:val="18"/>
              </w:rPr>
              <w:t>Divine Worship Service</w:t>
            </w:r>
          </w:p>
          <w:p w:rsidR="00BC4498" w:rsidRPr="000A078D" w:rsidRDefault="00BC4498" w:rsidP="00BC4498">
            <w:pPr>
              <w:jc w:val="center"/>
              <w:rPr>
                <w:rFonts w:ascii="Arial" w:hAnsi="Arial" w:cs="Arial"/>
                <w:sz w:val="4"/>
                <w:szCs w:val="2"/>
              </w:rPr>
            </w:pPr>
            <w:r>
              <w:rPr>
                <w:rFonts w:ascii="Arial" w:hAnsi="Arial" w:cs="Arial"/>
                <w:i/>
                <w:sz w:val="18"/>
                <w:szCs w:val="18"/>
              </w:rPr>
              <w:t>(No Communion)</w:t>
            </w:r>
          </w:p>
          <w:p w:rsidR="00BC4498" w:rsidRDefault="00BC4498" w:rsidP="00BC4498">
            <w:pPr>
              <w:jc w:val="center"/>
              <w:rPr>
                <w:rFonts w:ascii="Arial" w:hAnsi="Arial" w:cs="Arial"/>
                <w:sz w:val="4"/>
                <w:szCs w:val="2"/>
              </w:rPr>
            </w:pPr>
          </w:p>
          <w:p w:rsidR="00B0498C" w:rsidRDefault="00B0498C" w:rsidP="00BC4498">
            <w:pPr>
              <w:jc w:val="center"/>
              <w:rPr>
                <w:rFonts w:ascii="Arial" w:hAnsi="Arial" w:cs="Arial"/>
                <w:sz w:val="4"/>
                <w:szCs w:val="2"/>
              </w:rPr>
            </w:pPr>
          </w:p>
          <w:p w:rsidR="00B0498C" w:rsidRDefault="00B0498C" w:rsidP="00BC4498">
            <w:pPr>
              <w:jc w:val="center"/>
              <w:rPr>
                <w:rFonts w:ascii="Arial" w:hAnsi="Arial" w:cs="Arial"/>
                <w:sz w:val="4"/>
                <w:szCs w:val="2"/>
              </w:rPr>
            </w:pPr>
          </w:p>
          <w:p w:rsidR="00B0498C" w:rsidRDefault="00B0498C" w:rsidP="00BC4498">
            <w:pPr>
              <w:jc w:val="center"/>
              <w:rPr>
                <w:rFonts w:ascii="Arial" w:hAnsi="Arial" w:cs="Arial"/>
                <w:sz w:val="4"/>
                <w:szCs w:val="2"/>
              </w:rPr>
            </w:pPr>
          </w:p>
          <w:p w:rsidR="00B0498C" w:rsidRDefault="00B0498C" w:rsidP="00BC4498">
            <w:pPr>
              <w:jc w:val="center"/>
              <w:rPr>
                <w:rFonts w:ascii="Arial" w:hAnsi="Arial" w:cs="Arial"/>
                <w:sz w:val="4"/>
                <w:szCs w:val="2"/>
              </w:rPr>
            </w:pPr>
          </w:p>
          <w:p w:rsidR="00B0498C" w:rsidRDefault="00B0498C" w:rsidP="00BC4498">
            <w:pPr>
              <w:jc w:val="center"/>
              <w:rPr>
                <w:rFonts w:ascii="Arial" w:hAnsi="Arial" w:cs="Arial"/>
                <w:sz w:val="4"/>
                <w:szCs w:val="2"/>
              </w:rPr>
            </w:pPr>
          </w:p>
          <w:p w:rsidR="00B0498C" w:rsidRDefault="00B0498C" w:rsidP="00BC4498">
            <w:pPr>
              <w:jc w:val="center"/>
              <w:rPr>
                <w:rFonts w:ascii="Arial" w:hAnsi="Arial" w:cs="Arial"/>
                <w:sz w:val="4"/>
                <w:szCs w:val="2"/>
              </w:rPr>
            </w:pPr>
          </w:p>
          <w:p w:rsidR="00B0498C" w:rsidRDefault="00B0498C" w:rsidP="00BC4498">
            <w:pPr>
              <w:jc w:val="center"/>
              <w:rPr>
                <w:rFonts w:ascii="Arial" w:hAnsi="Arial" w:cs="Arial"/>
                <w:sz w:val="4"/>
                <w:szCs w:val="2"/>
              </w:rPr>
            </w:pPr>
          </w:p>
          <w:p w:rsidR="00B0498C" w:rsidRPr="000A078D" w:rsidRDefault="00B0498C" w:rsidP="00BC4498">
            <w:pPr>
              <w:jc w:val="center"/>
              <w:rPr>
                <w:rFonts w:ascii="Arial" w:hAnsi="Arial" w:cs="Arial"/>
                <w:sz w:val="4"/>
                <w:szCs w:val="2"/>
              </w:rPr>
            </w:pPr>
          </w:p>
          <w:p w:rsidR="00BC4498" w:rsidRPr="00BC4498" w:rsidRDefault="00BC4498" w:rsidP="005C4A20">
            <w:pPr>
              <w:jc w:val="center"/>
              <w:rPr>
                <w:rFonts w:ascii="Arial" w:hAnsi="Arial" w:cs="Arial"/>
                <w:i/>
                <w:sz w:val="18"/>
                <w:szCs w:val="18"/>
              </w:rPr>
            </w:pPr>
            <w:r>
              <w:rPr>
                <w:rFonts w:ascii="Arial" w:hAnsi="Arial" w:cs="Arial"/>
                <w:i/>
                <w:sz w:val="18"/>
                <w:szCs w:val="18"/>
              </w:rPr>
              <w:t>Pentecost 19</w:t>
            </w:r>
          </w:p>
        </w:tc>
        <w:tc>
          <w:tcPr>
            <w:tcW w:w="900" w:type="dxa"/>
          </w:tcPr>
          <w:p w:rsidR="00BC4498" w:rsidRPr="000A078D" w:rsidRDefault="00BC4498" w:rsidP="00BC4498">
            <w:pPr>
              <w:jc w:val="center"/>
              <w:rPr>
                <w:rFonts w:ascii="Arial" w:hAnsi="Arial" w:cs="Arial"/>
                <w:sz w:val="4"/>
                <w:szCs w:val="2"/>
              </w:rPr>
            </w:pPr>
          </w:p>
          <w:p w:rsidR="00BC4498" w:rsidRPr="000A078D" w:rsidRDefault="00BC4498" w:rsidP="00BC4498">
            <w:pPr>
              <w:jc w:val="center"/>
              <w:rPr>
                <w:rFonts w:ascii="Arial" w:hAnsi="Arial" w:cs="Arial"/>
                <w:sz w:val="4"/>
                <w:szCs w:val="2"/>
              </w:rPr>
            </w:pPr>
          </w:p>
          <w:p w:rsidR="00BC4498" w:rsidRPr="0089075B" w:rsidRDefault="00BC4498" w:rsidP="00BC4498">
            <w:pPr>
              <w:jc w:val="center"/>
              <w:rPr>
                <w:rFonts w:ascii="Arial" w:hAnsi="Arial" w:cs="Arial"/>
                <w:sz w:val="18"/>
                <w:szCs w:val="18"/>
              </w:rPr>
            </w:pPr>
            <w:r>
              <w:rPr>
                <w:rFonts w:ascii="Arial" w:hAnsi="Arial" w:cs="Arial"/>
                <w:sz w:val="18"/>
                <w:szCs w:val="18"/>
              </w:rPr>
              <w:t>No choir practice this week</w:t>
            </w:r>
          </w:p>
          <w:p w:rsidR="005C4A20" w:rsidRDefault="005C4A20" w:rsidP="005C4A20">
            <w:pPr>
              <w:rPr>
                <w:rFonts w:ascii="Arial" w:hAnsi="Arial" w:cs="Arial"/>
                <w:sz w:val="18"/>
                <w:szCs w:val="18"/>
              </w:rPr>
            </w:pPr>
          </w:p>
          <w:p w:rsidR="005C4A20" w:rsidRDefault="005C4A20" w:rsidP="005C4A20">
            <w:pPr>
              <w:rPr>
                <w:rFonts w:ascii="Arial" w:hAnsi="Arial" w:cs="Arial"/>
                <w:sz w:val="18"/>
                <w:szCs w:val="18"/>
              </w:rPr>
            </w:pPr>
          </w:p>
          <w:p w:rsidR="005C4A20" w:rsidRDefault="005C4A20" w:rsidP="005C4A20">
            <w:pPr>
              <w:rPr>
                <w:rFonts w:ascii="Arial" w:hAnsi="Arial" w:cs="Arial"/>
                <w:sz w:val="18"/>
                <w:szCs w:val="18"/>
              </w:rPr>
            </w:pPr>
          </w:p>
          <w:p w:rsidR="005C4A20" w:rsidRPr="00A148DC" w:rsidRDefault="005C4A20" w:rsidP="005C4A20">
            <w:pPr>
              <w:jc w:val="center"/>
              <w:rPr>
                <w:rFonts w:ascii="Arial" w:hAnsi="Arial" w:cs="Arial"/>
                <w:i/>
                <w:sz w:val="18"/>
                <w:szCs w:val="18"/>
              </w:rPr>
            </w:pPr>
          </w:p>
        </w:tc>
        <w:tc>
          <w:tcPr>
            <w:tcW w:w="900" w:type="dxa"/>
          </w:tcPr>
          <w:p w:rsidR="005C4A20" w:rsidRDefault="005C4A20" w:rsidP="005C4A20">
            <w:pPr>
              <w:jc w:val="center"/>
              <w:rPr>
                <w:rFonts w:ascii="Arial" w:hAnsi="Arial" w:cs="Arial"/>
                <w:sz w:val="4"/>
                <w:szCs w:val="8"/>
              </w:rPr>
            </w:pPr>
          </w:p>
          <w:p w:rsidR="005C4A20" w:rsidRDefault="005C4A20" w:rsidP="005C4A20">
            <w:pPr>
              <w:jc w:val="center"/>
              <w:rPr>
                <w:rFonts w:ascii="Arial" w:hAnsi="Arial" w:cs="Arial"/>
                <w:sz w:val="4"/>
                <w:szCs w:val="8"/>
              </w:rPr>
            </w:pPr>
          </w:p>
          <w:p w:rsidR="005C4A20" w:rsidRPr="00C149F2" w:rsidRDefault="005C4A20" w:rsidP="005C4A20">
            <w:pPr>
              <w:ind w:right="-108"/>
              <w:jc w:val="center"/>
              <w:rPr>
                <w:rFonts w:ascii="Arial" w:hAnsi="Arial" w:cs="Arial"/>
                <w:sz w:val="18"/>
                <w:szCs w:val="8"/>
              </w:rPr>
            </w:pPr>
          </w:p>
          <w:p w:rsidR="005C4A20" w:rsidRDefault="005C4A20" w:rsidP="005C4A20">
            <w:pPr>
              <w:jc w:val="center"/>
              <w:rPr>
                <w:rFonts w:ascii="Arial" w:hAnsi="Arial" w:cs="Arial"/>
                <w:sz w:val="4"/>
                <w:szCs w:val="2"/>
              </w:rPr>
            </w:pPr>
          </w:p>
          <w:p w:rsidR="005C4A20" w:rsidRPr="000A078D" w:rsidRDefault="005C4A20" w:rsidP="005C4A20">
            <w:pPr>
              <w:jc w:val="center"/>
              <w:rPr>
                <w:rFonts w:ascii="Arial" w:hAnsi="Arial" w:cs="Arial"/>
                <w:sz w:val="4"/>
                <w:szCs w:val="2"/>
              </w:rPr>
            </w:pPr>
          </w:p>
          <w:p w:rsidR="005C4A20" w:rsidRPr="009524C3" w:rsidRDefault="005C4A20" w:rsidP="005C4A20">
            <w:pPr>
              <w:rPr>
                <w:rFonts w:ascii="Arial" w:hAnsi="Arial" w:cs="Arial"/>
                <w:sz w:val="18"/>
                <w:szCs w:val="18"/>
              </w:rPr>
            </w:pPr>
          </w:p>
        </w:tc>
        <w:tc>
          <w:tcPr>
            <w:tcW w:w="1260" w:type="dxa"/>
          </w:tcPr>
          <w:p w:rsidR="005C4A20" w:rsidRDefault="005C4A20" w:rsidP="005C4A20">
            <w:pPr>
              <w:jc w:val="center"/>
              <w:rPr>
                <w:rFonts w:ascii="Arial" w:hAnsi="Arial" w:cs="Arial"/>
                <w:i/>
                <w:sz w:val="4"/>
                <w:szCs w:val="8"/>
              </w:rPr>
            </w:pPr>
          </w:p>
          <w:p w:rsidR="005C4A20" w:rsidRDefault="005C4A20" w:rsidP="005C4A20">
            <w:pPr>
              <w:jc w:val="center"/>
              <w:rPr>
                <w:rFonts w:ascii="Arial" w:hAnsi="Arial" w:cs="Arial"/>
                <w:i/>
                <w:sz w:val="4"/>
                <w:szCs w:val="8"/>
              </w:rPr>
            </w:pPr>
          </w:p>
          <w:p w:rsidR="005C4A20" w:rsidRPr="005C4A20" w:rsidRDefault="005C4A20" w:rsidP="005C4A20">
            <w:pPr>
              <w:jc w:val="center"/>
              <w:rPr>
                <w:rFonts w:ascii="Arial" w:hAnsi="Arial" w:cs="Arial"/>
                <w:sz w:val="18"/>
                <w:szCs w:val="18"/>
              </w:rPr>
            </w:pPr>
            <w:r w:rsidRPr="005C4A20">
              <w:rPr>
                <w:rFonts w:ascii="Arial" w:hAnsi="Arial" w:cs="Arial"/>
                <w:sz w:val="18"/>
                <w:szCs w:val="18"/>
              </w:rPr>
              <w:t>9 am</w:t>
            </w:r>
          </w:p>
          <w:p w:rsidR="005C4A20" w:rsidRPr="005C4A20" w:rsidRDefault="005C4A20" w:rsidP="005C4A20">
            <w:pPr>
              <w:jc w:val="center"/>
              <w:rPr>
                <w:rFonts w:ascii="Arial" w:hAnsi="Arial" w:cs="Arial"/>
                <w:sz w:val="18"/>
                <w:szCs w:val="18"/>
              </w:rPr>
            </w:pPr>
            <w:r w:rsidRPr="005C4A20">
              <w:rPr>
                <w:rFonts w:ascii="Arial" w:hAnsi="Arial" w:cs="Arial"/>
                <w:sz w:val="18"/>
                <w:szCs w:val="18"/>
              </w:rPr>
              <w:t>Quilters but no Bible Class</w:t>
            </w:r>
            <w:r w:rsidR="00B0498C">
              <w:rPr>
                <w:rFonts w:ascii="Arial" w:hAnsi="Arial" w:cs="Arial"/>
                <w:sz w:val="18"/>
                <w:szCs w:val="18"/>
              </w:rPr>
              <w:t xml:space="preserve"> or Confirmation Class</w:t>
            </w:r>
            <w:r w:rsidRPr="005C4A20">
              <w:rPr>
                <w:rFonts w:ascii="Arial" w:hAnsi="Arial" w:cs="Arial"/>
                <w:sz w:val="18"/>
                <w:szCs w:val="18"/>
              </w:rPr>
              <w:t xml:space="preserve"> this week</w:t>
            </w:r>
          </w:p>
          <w:p w:rsidR="005C4A20" w:rsidRDefault="005C4A20" w:rsidP="005C4A20">
            <w:pPr>
              <w:jc w:val="center"/>
              <w:rPr>
                <w:rFonts w:ascii="Arial" w:hAnsi="Arial" w:cs="Arial"/>
                <w:sz w:val="18"/>
                <w:szCs w:val="4"/>
              </w:rPr>
            </w:pPr>
          </w:p>
          <w:p w:rsidR="005C4A20" w:rsidRPr="00AF693B" w:rsidRDefault="005C4A20" w:rsidP="005C4A20">
            <w:pPr>
              <w:rPr>
                <w:rFonts w:ascii="Arial" w:hAnsi="Arial" w:cs="Arial"/>
                <w:sz w:val="18"/>
                <w:szCs w:val="4"/>
              </w:rPr>
            </w:pPr>
          </w:p>
          <w:p w:rsidR="005C4A20" w:rsidRPr="00AF693B" w:rsidRDefault="005C4A20" w:rsidP="005C4A20">
            <w:pPr>
              <w:rPr>
                <w:rFonts w:ascii="Arial" w:hAnsi="Arial" w:cs="Arial"/>
                <w:sz w:val="18"/>
                <w:szCs w:val="4"/>
              </w:rPr>
            </w:pPr>
          </w:p>
          <w:p w:rsidR="005C4A20" w:rsidRPr="00AF693B" w:rsidRDefault="005C4A20" w:rsidP="005C4A20">
            <w:pPr>
              <w:rPr>
                <w:rFonts w:ascii="Arial" w:hAnsi="Arial" w:cs="Arial"/>
                <w:sz w:val="18"/>
                <w:szCs w:val="4"/>
              </w:rPr>
            </w:pPr>
          </w:p>
        </w:tc>
        <w:tc>
          <w:tcPr>
            <w:tcW w:w="900" w:type="dxa"/>
          </w:tcPr>
          <w:p w:rsidR="005C4A20" w:rsidRDefault="005C4A20" w:rsidP="005C4A20">
            <w:pPr>
              <w:jc w:val="center"/>
              <w:rPr>
                <w:rFonts w:ascii="Arial" w:hAnsi="Arial" w:cs="Arial"/>
                <w:i/>
                <w:sz w:val="4"/>
                <w:szCs w:val="8"/>
              </w:rPr>
            </w:pPr>
          </w:p>
          <w:p w:rsidR="005C4A20" w:rsidRDefault="005C4A20" w:rsidP="005C4A20">
            <w:pPr>
              <w:jc w:val="center"/>
              <w:rPr>
                <w:rFonts w:ascii="Arial" w:hAnsi="Arial" w:cs="Arial"/>
                <w:i/>
                <w:sz w:val="4"/>
                <w:szCs w:val="8"/>
              </w:rPr>
            </w:pPr>
          </w:p>
          <w:p w:rsidR="005C4A20" w:rsidRDefault="005C4A20" w:rsidP="005C4A20">
            <w:pPr>
              <w:jc w:val="center"/>
              <w:rPr>
                <w:rFonts w:ascii="Arial" w:hAnsi="Arial" w:cs="Arial"/>
                <w:i/>
                <w:sz w:val="4"/>
                <w:szCs w:val="4"/>
              </w:rPr>
            </w:pPr>
          </w:p>
          <w:p w:rsidR="005C4A20" w:rsidRDefault="005C4A20" w:rsidP="005C4A20">
            <w:pPr>
              <w:jc w:val="center"/>
              <w:rPr>
                <w:rFonts w:ascii="Arial" w:hAnsi="Arial" w:cs="Arial"/>
                <w:i/>
                <w:sz w:val="4"/>
                <w:szCs w:val="4"/>
              </w:rPr>
            </w:pPr>
          </w:p>
          <w:p w:rsidR="005C4A20" w:rsidRDefault="005C4A20" w:rsidP="005C4A20">
            <w:pPr>
              <w:jc w:val="center"/>
              <w:rPr>
                <w:rFonts w:ascii="Arial" w:hAnsi="Arial" w:cs="Arial"/>
                <w:i/>
                <w:sz w:val="18"/>
                <w:szCs w:val="18"/>
              </w:rPr>
            </w:pPr>
          </w:p>
          <w:p w:rsidR="005C4A20" w:rsidRPr="009507EC" w:rsidRDefault="005C4A20" w:rsidP="005C4A20">
            <w:pPr>
              <w:rPr>
                <w:rFonts w:ascii="Arial" w:hAnsi="Arial" w:cs="Arial"/>
                <w:sz w:val="18"/>
                <w:szCs w:val="18"/>
              </w:rPr>
            </w:pPr>
          </w:p>
        </w:tc>
        <w:tc>
          <w:tcPr>
            <w:tcW w:w="720" w:type="dxa"/>
          </w:tcPr>
          <w:p w:rsidR="005C4A20" w:rsidRDefault="005C4A20" w:rsidP="005C4A20">
            <w:pPr>
              <w:jc w:val="center"/>
              <w:rPr>
                <w:rFonts w:ascii="Arial" w:hAnsi="Arial" w:cs="Arial"/>
                <w:i/>
                <w:sz w:val="4"/>
                <w:szCs w:val="4"/>
              </w:rPr>
            </w:pPr>
          </w:p>
          <w:p w:rsidR="005C4A20" w:rsidRDefault="005C4A20" w:rsidP="005C4A20">
            <w:pPr>
              <w:jc w:val="center"/>
              <w:rPr>
                <w:rFonts w:ascii="Arial" w:hAnsi="Arial" w:cs="Arial"/>
                <w:i/>
                <w:sz w:val="4"/>
                <w:szCs w:val="4"/>
              </w:rPr>
            </w:pPr>
          </w:p>
          <w:p w:rsidR="005C4A20" w:rsidRPr="009524C3" w:rsidRDefault="005C4A20" w:rsidP="005C4A20">
            <w:pPr>
              <w:rPr>
                <w:rFonts w:ascii="Arial" w:hAnsi="Arial" w:cs="Arial"/>
                <w:sz w:val="18"/>
                <w:szCs w:val="18"/>
              </w:rPr>
            </w:pPr>
          </w:p>
          <w:p w:rsidR="005C4A20" w:rsidRPr="009524C3" w:rsidRDefault="005C4A20" w:rsidP="005C4A20">
            <w:pPr>
              <w:rPr>
                <w:rFonts w:ascii="Arial" w:hAnsi="Arial" w:cs="Arial"/>
                <w:sz w:val="18"/>
                <w:szCs w:val="18"/>
              </w:rPr>
            </w:pPr>
          </w:p>
          <w:p w:rsidR="005C4A20" w:rsidRPr="009524C3" w:rsidRDefault="005C4A20" w:rsidP="005C4A20">
            <w:pPr>
              <w:rPr>
                <w:rFonts w:ascii="Arial" w:hAnsi="Arial" w:cs="Arial"/>
                <w:sz w:val="18"/>
                <w:szCs w:val="18"/>
              </w:rPr>
            </w:pPr>
          </w:p>
          <w:p w:rsidR="005C4A20" w:rsidRPr="009507EC" w:rsidRDefault="005C4A20" w:rsidP="005C4A20">
            <w:pPr>
              <w:rPr>
                <w:rFonts w:ascii="Arial" w:hAnsi="Arial" w:cs="Arial"/>
                <w:sz w:val="16"/>
                <w:szCs w:val="16"/>
              </w:rPr>
            </w:pPr>
          </w:p>
        </w:tc>
        <w:tc>
          <w:tcPr>
            <w:tcW w:w="900" w:type="dxa"/>
          </w:tcPr>
          <w:p w:rsidR="005C4A20" w:rsidRDefault="005C4A20" w:rsidP="005C4A20">
            <w:pPr>
              <w:rPr>
                <w:rFonts w:ascii="Arial" w:hAnsi="Arial" w:cs="Arial"/>
                <w:i/>
                <w:sz w:val="4"/>
                <w:szCs w:val="8"/>
              </w:rPr>
            </w:pPr>
          </w:p>
          <w:p w:rsidR="005C4A20" w:rsidRDefault="005C4A20" w:rsidP="005C4A20">
            <w:pPr>
              <w:jc w:val="center"/>
              <w:rPr>
                <w:rFonts w:ascii="Arial" w:hAnsi="Arial" w:cs="Arial"/>
                <w:i/>
                <w:sz w:val="4"/>
                <w:szCs w:val="8"/>
              </w:rPr>
            </w:pPr>
          </w:p>
          <w:p w:rsidR="005C4A20" w:rsidRDefault="005C4A20" w:rsidP="005C4A20">
            <w:pPr>
              <w:jc w:val="center"/>
              <w:rPr>
                <w:rFonts w:ascii="Arial" w:hAnsi="Arial" w:cs="Arial"/>
                <w:sz w:val="18"/>
                <w:szCs w:val="18"/>
              </w:rPr>
            </w:pPr>
          </w:p>
          <w:p w:rsidR="005C4A20" w:rsidRPr="00AF693B" w:rsidRDefault="005C4A20" w:rsidP="005C4A20">
            <w:pPr>
              <w:rPr>
                <w:rFonts w:ascii="Arial" w:hAnsi="Arial" w:cs="Arial"/>
                <w:sz w:val="18"/>
                <w:szCs w:val="18"/>
              </w:rPr>
            </w:pPr>
          </w:p>
          <w:p w:rsidR="005C4A20" w:rsidRPr="00AF693B" w:rsidRDefault="005C4A20" w:rsidP="005C4A20">
            <w:pPr>
              <w:rPr>
                <w:rFonts w:ascii="Arial" w:hAnsi="Arial" w:cs="Arial"/>
                <w:sz w:val="18"/>
                <w:szCs w:val="18"/>
              </w:rPr>
            </w:pPr>
          </w:p>
        </w:tc>
        <w:tc>
          <w:tcPr>
            <w:tcW w:w="1890" w:type="dxa"/>
          </w:tcPr>
          <w:p w:rsidR="005C4A20" w:rsidRDefault="005C4A20" w:rsidP="005C4A20">
            <w:pPr>
              <w:jc w:val="center"/>
              <w:rPr>
                <w:rFonts w:ascii="Arial" w:hAnsi="Arial" w:cs="Arial"/>
                <w:sz w:val="4"/>
              </w:rPr>
            </w:pPr>
          </w:p>
          <w:p w:rsidR="005C4A20" w:rsidRPr="00411125" w:rsidRDefault="005C4A20" w:rsidP="005C4A20">
            <w:pPr>
              <w:jc w:val="center"/>
              <w:rPr>
                <w:rFonts w:ascii="Arial" w:hAnsi="Arial" w:cs="Arial"/>
                <w:sz w:val="4"/>
              </w:rPr>
            </w:pPr>
          </w:p>
          <w:p w:rsidR="005C4A20" w:rsidRPr="005C4A20" w:rsidRDefault="005C4A20" w:rsidP="005C4A20">
            <w:pPr>
              <w:jc w:val="center"/>
              <w:rPr>
                <w:rFonts w:ascii="Arial" w:hAnsi="Arial" w:cs="Arial"/>
                <w:sz w:val="18"/>
                <w:szCs w:val="18"/>
              </w:rPr>
            </w:pPr>
            <w:r w:rsidRPr="005C4A20">
              <w:rPr>
                <w:rFonts w:ascii="Arial" w:hAnsi="Arial" w:cs="Arial"/>
                <w:sz w:val="18"/>
                <w:szCs w:val="18"/>
              </w:rPr>
              <w:t>10:30 am</w:t>
            </w:r>
          </w:p>
          <w:p w:rsidR="005C4A20" w:rsidRPr="005C4A20" w:rsidRDefault="005C4A20" w:rsidP="005C4A20">
            <w:pPr>
              <w:jc w:val="center"/>
              <w:rPr>
                <w:rFonts w:ascii="Arial" w:hAnsi="Arial" w:cs="Arial"/>
                <w:sz w:val="18"/>
                <w:szCs w:val="18"/>
              </w:rPr>
            </w:pPr>
            <w:r w:rsidRPr="005C4A20">
              <w:rPr>
                <w:rFonts w:ascii="Arial" w:hAnsi="Arial" w:cs="Arial"/>
                <w:sz w:val="18"/>
                <w:szCs w:val="18"/>
              </w:rPr>
              <w:t xml:space="preserve">Sunday School &amp; Bible Class </w:t>
            </w:r>
          </w:p>
          <w:p w:rsidR="00B0498C" w:rsidRPr="000A078D" w:rsidRDefault="00B0498C" w:rsidP="00B0498C">
            <w:pPr>
              <w:jc w:val="center"/>
              <w:rPr>
                <w:rFonts w:ascii="Arial" w:hAnsi="Arial" w:cs="Arial"/>
                <w:sz w:val="4"/>
                <w:szCs w:val="2"/>
              </w:rPr>
            </w:pPr>
          </w:p>
          <w:p w:rsidR="005C4A20" w:rsidRPr="005C4A20" w:rsidRDefault="005C4A20" w:rsidP="005C4A20">
            <w:pPr>
              <w:jc w:val="center"/>
              <w:rPr>
                <w:rFonts w:ascii="Arial" w:hAnsi="Arial" w:cs="Arial"/>
                <w:sz w:val="18"/>
                <w:szCs w:val="18"/>
              </w:rPr>
            </w:pPr>
            <w:r w:rsidRPr="005C4A20">
              <w:rPr>
                <w:rFonts w:ascii="Arial" w:hAnsi="Arial" w:cs="Arial"/>
                <w:sz w:val="18"/>
                <w:szCs w:val="18"/>
              </w:rPr>
              <w:t>11:30 am</w:t>
            </w:r>
          </w:p>
          <w:p w:rsidR="005C4A20" w:rsidRPr="005C4A20" w:rsidRDefault="005C4A20" w:rsidP="005C4A20">
            <w:pPr>
              <w:jc w:val="center"/>
              <w:rPr>
                <w:rFonts w:ascii="Arial" w:hAnsi="Arial" w:cs="Arial"/>
                <w:sz w:val="18"/>
                <w:szCs w:val="18"/>
              </w:rPr>
            </w:pPr>
            <w:r w:rsidRPr="005C4A20">
              <w:rPr>
                <w:rFonts w:ascii="Arial" w:hAnsi="Arial" w:cs="Arial"/>
                <w:sz w:val="18"/>
                <w:szCs w:val="18"/>
              </w:rPr>
              <w:t xml:space="preserve">Divine Worship </w:t>
            </w:r>
          </w:p>
          <w:p w:rsidR="00BC4498" w:rsidRPr="009507EC" w:rsidRDefault="005C4A20" w:rsidP="00BC4498">
            <w:pPr>
              <w:jc w:val="center"/>
              <w:rPr>
                <w:rFonts w:ascii="Arial" w:hAnsi="Arial" w:cs="Arial"/>
                <w:sz w:val="18"/>
                <w:szCs w:val="4"/>
              </w:rPr>
            </w:pPr>
            <w:r w:rsidRPr="005C4A20">
              <w:rPr>
                <w:rFonts w:ascii="Arial" w:hAnsi="Arial" w:cs="Arial"/>
                <w:sz w:val="18"/>
                <w:szCs w:val="18"/>
              </w:rPr>
              <w:t xml:space="preserve">Service </w:t>
            </w:r>
          </w:p>
          <w:p w:rsidR="00BC4498" w:rsidRDefault="00BC4498" w:rsidP="00BC4498">
            <w:pPr>
              <w:jc w:val="center"/>
              <w:rPr>
                <w:rFonts w:ascii="Arial" w:hAnsi="Arial" w:cs="Arial"/>
                <w:sz w:val="4"/>
                <w:szCs w:val="2"/>
              </w:rPr>
            </w:pPr>
          </w:p>
          <w:p w:rsidR="00B0498C" w:rsidRDefault="00B0498C" w:rsidP="00BC4498">
            <w:pPr>
              <w:jc w:val="center"/>
              <w:rPr>
                <w:rFonts w:ascii="Arial" w:hAnsi="Arial" w:cs="Arial"/>
                <w:sz w:val="18"/>
                <w:szCs w:val="18"/>
              </w:rPr>
            </w:pPr>
            <w:r>
              <w:rPr>
                <w:rFonts w:ascii="Arial" w:hAnsi="Arial" w:cs="Arial"/>
                <w:sz w:val="18"/>
                <w:szCs w:val="18"/>
              </w:rPr>
              <w:t xml:space="preserve">4 pm </w:t>
            </w:r>
          </w:p>
          <w:p w:rsidR="00BC4498" w:rsidRPr="00B0498C" w:rsidRDefault="00BC4498" w:rsidP="00BC4498">
            <w:pPr>
              <w:jc w:val="center"/>
              <w:rPr>
                <w:rFonts w:ascii="Arial" w:hAnsi="Arial" w:cs="Arial"/>
                <w:sz w:val="18"/>
                <w:szCs w:val="18"/>
              </w:rPr>
            </w:pPr>
            <w:r>
              <w:rPr>
                <w:rFonts w:ascii="Arial" w:hAnsi="Arial" w:cs="Arial"/>
                <w:sz w:val="18"/>
                <w:szCs w:val="18"/>
              </w:rPr>
              <w:t xml:space="preserve">Area Reformation </w:t>
            </w:r>
            <w:r w:rsidR="00B0498C">
              <w:rPr>
                <w:rFonts w:ascii="Arial" w:hAnsi="Arial" w:cs="Arial"/>
                <w:sz w:val="18"/>
                <w:szCs w:val="18"/>
              </w:rPr>
              <w:t>Service &amp; Supper at Faith, Carthage</w:t>
            </w:r>
          </w:p>
          <w:p w:rsidR="00BC4498" w:rsidRPr="000A078D" w:rsidRDefault="00BC4498" w:rsidP="00BC4498">
            <w:pPr>
              <w:jc w:val="center"/>
              <w:rPr>
                <w:rFonts w:ascii="Arial" w:hAnsi="Arial" w:cs="Arial"/>
                <w:sz w:val="4"/>
                <w:szCs w:val="2"/>
              </w:rPr>
            </w:pPr>
          </w:p>
          <w:p w:rsidR="00BC4498" w:rsidRPr="00BC4498" w:rsidRDefault="00BC4498" w:rsidP="005C4A20">
            <w:pPr>
              <w:jc w:val="center"/>
              <w:rPr>
                <w:rFonts w:ascii="Arial" w:hAnsi="Arial" w:cs="Arial"/>
                <w:i/>
                <w:sz w:val="18"/>
                <w:szCs w:val="4"/>
              </w:rPr>
            </w:pPr>
            <w:r>
              <w:rPr>
                <w:rFonts w:ascii="Arial" w:hAnsi="Arial" w:cs="Arial"/>
                <w:i/>
                <w:sz w:val="18"/>
                <w:szCs w:val="4"/>
              </w:rPr>
              <w:t>Pentecost 20</w:t>
            </w:r>
          </w:p>
        </w:tc>
      </w:tr>
    </w:tbl>
    <w:p w:rsidR="008A6A86" w:rsidRPr="008A6A86" w:rsidRDefault="00B0498C" w:rsidP="008A6A86">
      <w:pPr>
        <w:ind w:left="360"/>
        <w:jc w:val="both"/>
        <w:rPr>
          <w:rFonts w:ascii="Arial" w:hAnsi="Arial" w:cs="Arial"/>
          <w:b/>
          <w:bCs/>
          <w:color w:val="000000"/>
          <w:sz w:val="20"/>
          <w:szCs w:val="20"/>
        </w:rPr>
      </w:pPr>
      <w:r>
        <w:rPr>
          <w:rFonts w:ascii="Arial" w:hAnsi="Arial" w:cs="Arial"/>
          <w:b/>
          <w:bCs/>
          <w:noProof/>
          <w:sz w:val="22"/>
          <w:szCs w:val="22"/>
        </w:rPr>
        <w:drawing>
          <wp:anchor distT="36576" distB="36576" distL="36576" distR="36576" simplePos="0" relativeHeight="251657216" behindDoc="1" locked="0" layoutInCell="1" allowOverlap="1">
            <wp:simplePos x="0" y="0"/>
            <wp:positionH relativeFrom="column">
              <wp:posOffset>-229870</wp:posOffset>
            </wp:positionH>
            <wp:positionV relativeFrom="paragraph">
              <wp:posOffset>31750</wp:posOffset>
            </wp:positionV>
            <wp:extent cx="490855" cy="616585"/>
            <wp:effectExtent l="19050" t="0" r="4445" b="0"/>
            <wp:wrapTight wrapText="bothSides">
              <wp:wrapPolygon edited="0">
                <wp:start x="14251" y="0"/>
                <wp:lineTo x="9221" y="2669"/>
                <wp:lineTo x="1677" y="9343"/>
                <wp:lineTo x="-838" y="16016"/>
                <wp:lineTo x="5030" y="20688"/>
                <wp:lineTo x="10060" y="20688"/>
                <wp:lineTo x="10898" y="20688"/>
                <wp:lineTo x="20119" y="11345"/>
                <wp:lineTo x="20119" y="10678"/>
                <wp:lineTo x="21796" y="4004"/>
                <wp:lineTo x="20957" y="667"/>
                <wp:lineTo x="18442" y="0"/>
                <wp:lineTo x="14251" y="0"/>
              </wp:wrapPolygon>
            </wp:wrapTight>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490855" cy="616585"/>
                    </a:xfrm>
                    <a:prstGeom prst="rect">
                      <a:avLst/>
                    </a:prstGeom>
                    <a:noFill/>
                    <a:ln w="9525" algn="in">
                      <a:noFill/>
                      <a:miter lim="800000"/>
                      <a:headEnd/>
                      <a:tailEnd/>
                    </a:ln>
                    <a:effectLst/>
                  </pic:spPr>
                </pic:pic>
              </a:graphicData>
            </a:graphic>
          </wp:anchor>
        </w:drawing>
      </w:r>
      <w:r w:rsidR="008A6A86" w:rsidRPr="007E2CEB">
        <w:rPr>
          <w:rFonts w:ascii="Arial" w:hAnsi="Arial" w:cs="Arial"/>
          <w:b/>
          <w:bCs/>
          <w:sz w:val="22"/>
          <w:szCs w:val="22"/>
        </w:rPr>
        <w:t xml:space="preserve">Those We </w:t>
      </w:r>
      <w:r w:rsidR="008A6A86" w:rsidRPr="008321FF">
        <w:rPr>
          <w:rFonts w:ascii="Arial" w:hAnsi="Arial" w:cs="Arial"/>
          <w:b/>
          <w:bCs/>
          <w:sz w:val="22"/>
          <w:szCs w:val="22"/>
        </w:rPr>
        <w:t xml:space="preserve">Remember In Our </w:t>
      </w:r>
      <w:r w:rsidR="008A6A86" w:rsidRPr="008A6A86">
        <w:rPr>
          <w:rFonts w:ascii="Arial" w:hAnsi="Arial" w:cs="Arial"/>
          <w:b/>
          <w:bCs/>
          <w:sz w:val="20"/>
          <w:szCs w:val="20"/>
        </w:rPr>
        <w:t xml:space="preserve">Prayers </w:t>
      </w:r>
      <w:r w:rsidR="008A6A86" w:rsidRPr="008A6A86">
        <w:rPr>
          <w:rFonts w:ascii="Arial" w:hAnsi="Arial" w:cs="Arial"/>
          <w:sz w:val="20"/>
          <w:szCs w:val="20"/>
        </w:rPr>
        <w:t xml:space="preserve">In military: Josh </w:t>
      </w:r>
      <w:proofErr w:type="spellStart"/>
      <w:r w:rsidR="008A6A86" w:rsidRPr="008A6A86">
        <w:rPr>
          <w:rFonts w:ascii="Arial" w:hAnsi="Arial" w:cs="Arial"/>
          <w:sz w:val="20"/>
          <w:szCs w:val="20"/>
        </w:rPr>
        <w:t>Eckhardt</w:t>
      </w:r>
      <w:proofErr w:type="spellEnd"/>
      <w:r w:rsidR="008A6A86" w:rsidRPr="008A6A86">
        <w:rPr>
          <w:rFonts w:ascii="Arial" w:hAnsi="Arial" w:cs="Arial"/>
          <w:sz w:val="20"/>
          <w:szCs w:val="20"/>
        </w:rPr>
        <w:t>; Dick Kolar; Erik Callaway; Br</w:t>
      </w:r>
      <w:r w:rsidR="00BC4498">
        <w:rPr>
          <w:rFonts w:ascii="Arial" w:hAnsi="Arial" w:cs="Arial"/>
          <w:sz w:val="20"/>
          <w:szCs w:val="20"/>
        </w:rPr>
        <w:t xml:space="preserve">ianna Schumacher; </w:t>
      </w:r>
      <w:r w:rsidR="008A6A86" w:rsidRPr="008A6A86">
        <w:rPr>
          <w:rFonts w:ascii="Arial" w:hAnsi="Arial" w:cs="Arial"/>
          <w:sz w:val="20"/>
          <w:szCs w:val="20"/>
        </w:rPr>
        <w:t xml:space="preserve">Joshua </w:t>
      </w:r>
      <w:proofErr w:type="spellStart"/>
      <w:r w:rsidR="008A6A86" w:rsidRPr="008A6A86">
        <w:rPr>
          <w:rFonts w:ascii="Arial" w:hAnsi="Arial" w:cs="Arial"/>
          <w:sz w:val="20"/>
          <w:szCs w:val="20"/>
        </w:rPr>
        <w:t>Rimmert</w:t>
      </w:r>
      <w:proofErr w:type="spellEnd"/>
      <w:r w:rsidR="008A6A86" w:rsidRPr="008A6A86">
        <w:rPr>
          <w:rFonts w:ascii="Arial" w:hAnsi="Arial" w:cs="Arial"/>
          <w:sz w:val="20"/>
          <w:szCs w:val="20"/>
        </w:rPr>
        <w:t xml:space="preserve">; Bob </w:t>
      </w:r>
      <w:proofErr w:type="spellStart"/>
      <w:r w:rsidR="008A6A86" w:rsidRPr="008A6A86">
        <w:rPr>
          <w:rFonts w:ascii="Arial" w:hAnsi="Arial" w:cs="Arial"/>
          <w:sz w:val="20"/>
          <w:szCs w:val="20"/>
        </w:rPr>
        <w:t>Daisher</w:t>
      </w:r>
      <w:proofErr w:type="spellEnd"/>
      <w:r w:rsidR="008A6A86" w:rsidRPr="008A6A86">
        <w:rPr>
          <w:rFonts w:ascii="Arial" w:hAnsi="Arial" w:cs="Arial"/>
          <w:sz w:val="20"/>
          <w:szCs w:val="20"/>
        </w:rPr>
        <w:t xml:space="preserve">; Julie Stevens; </w:t>
      </w:r>
      <w:proofErr w:type="spellStart"/>
      <w:r w:rsidR="008A6A86" w:rsidRPr="008A6A86">
        <w:rPr>
          <w:rFonts w:ascii="Arial" w:hAnsi="Arial" w:cs="Arial"/>
          <w:sz w:val="20"/>
          <w:szCs w:val="20"/>
        </w:rPr>
        <w:t>Parney</w:t>
      </w:r>
      <w:proofErr w:type="spellEnd"/>
      <w:r w:rsidR="008A6A86" w:rsidRPr="008A6A86">
        <w:rPr>
          <w:rFonts w:ascii="Arial" w:hAnsi="Arial" w:cs="Arial"/>
          <w:sz w:val="20"/>
          <w:szCs w:val="20"/>
        </w:rPr>
        <w:t xml:space="preserve"> Ford; Ricky </w:t>
      </w:r>
      <w:proofErr w:type="spellStart"/>
      <w:r w:rsidR="008A6A86" w:rsidRPr="008A6A86">
        <w:rPr>
          <w:rFonts w:ascii="Arial" w:hAnsi="Arial" w:cs="Arial"/>
          <w:sz w:val="20"/>
          <w:szCs w:val="20"/>
        </w:rPr>
        <w:t>Schonert</w:t>
      </w:r>
      <w:proofErr w:type="spellEnd"/>
      <w:r w:rsidR="008A6A86" w:rsidRPr="008A6A86">
        <w:rPr>
          <w:rFonts w:ascii="Arial" w:hAnsi="Arial" w:cs="Arial"/>
          <w:sz w:val="20"/>
          <w:szCs w:val="20"/>
        </w:rPr>
        <w:t xml:space="preserve">; John White; Annabelle </w:t>
      </w:r>
      <w:proofErr w:type="spellStart"/>
      <w:r w:rsidR="008A6A86" w:rsidRPr="008A6A86">
        <w:rPr>
          <w:rFonts w:ascii="Arial" w:hAnsi="Arial" w:cs="Arial"/>
          <w:sz w:val="20"/>
          <w:szCs w:val="20"/>
        </w:rPr>
        <w:t>Waxler</w:t>
      </w:r>
      <w:proofErr w:type="spellEnd"/>
      <w:r w:rsidR="008A6A86" w:rsidRPr="008A6A86">
        <w:rPr>
          <w:rFonts w:ascii="Arial" w:hAnsi="Arial" w:cs="Arial"/>
          <w:sz w:val="20"/>
          <w:szCs w:val="20"/>
        </w:rPr>
        <w:t>; Er</w:t>
      </w:r>
      <w:r w:rsidR="00BC4498">
        <w:rPr>
          <w:rFonts w:ascii="Arial" w:hAnsi="Arial" w:cs="Arial"/>
          <w:sz w:val="20"/>
          <w:szCs w:val="20"/>
        </w:rPr>
        <w:t xml:space="preserve">yn Chaffin; </w:t>
      </w:r>
      <w:r w:rsidR="008A6A86" w:rsidRPr="008A6A86">
        <w:rPr>
          <w:rFonts w:ascii="Arial" w:hAnsi="Arial" w:cs="Arial"/>
          <w:sz w:val="20"/>
          <w:szCs w:val="20"/>
        </w:rPr>
        <w:t xml:space="preserve">Ruth </w:t>
      </w:r>
      <w:proofErr w:type="spellStart"/>
      <w:r w:rsidR="008A6A86" w:rsidRPr="008A6A86">
        <w:rPr>
          <w:rFonts w:ascii="Arial" w:hAnsi="Arial" w:cs="Arial"/>
          <w:sz w:val="20"/>
          <w:szCs w:val="20"/>
        </w:rPr>
        <w:t>Wachholtz</w:t>
      </w:r>
      <w:proofErr w:type="spellEnd"/>
      <w:r w:rsidR="008A6A86" w:rsidRPr="008A6A86">
        <w:rPr>
          <w:rFonts w:ascii="Arial" w:hAnsi="Arial" w:cs="Arial"/>
          <w:sz w:val="20"/>
          <w:szCs w:val="20"/>
        </w:rPr>
        <w:t>; Carrie Fischer</w:t>
      </w:r>
      <w:r w:rsidR="00BC4498">
        <w:rPr>
          <w:rFonts w:ascii="Arial" w:hAnsi="Arial" w:cs="Arial"/>
          <w:sz w:val="20"/>
          <w:szCs w:val="20"/>
        </w:rPr>
        <w:t xml:space="preserve">; Judy </w:t>
      </w:r>
      <w:proofErr w:type="spellStart"/>
      <w:r w:rsidR="00BC4498">
        <w:rPr>
          <w:rFonts w:ascii="Arial" w:hAnsi="Arial" w:cs="Arial"/>
          <w:sz w:val="20"/>
          <w:szCs w:val="20"/>
        </w:rPr>
        <w:t>Mundt</w:t>
      </w:r>
      <w:proofErr w:type="spellEnd"/>
      <w:r w:rsidR="00BC4498">
        <w:rPr>
          <w:rFonts w:ascii="Arial" w:hAnsi="Arial" w:cs="Arial"/>
          <w:sz w:val="20"/>
          <w:szCs w:val="20"/>
        </w:rPr>
        <w:t xml:space="preserve"> at home with pneumonia; Ann </w:t>
      </w:r>
      <w:proofErr w:type="spellStart"/>
      <w:r w:rsidR="00BC4498">
        <w:rPr>
          <w:rFonts w:ascii="Arial" w:hAnsi="Arial" w:cs="Arial"/>
          <w:sz w:val="20"/>
          <w:szCs w:val="20"/>
        </w:rPr>
        <w:t>Schonert</w:t>
      </w:r>
      <w:proofErr w:type="spellEnd"/>
      <w:r w:rsidR="00BC4498">
        <w:rPr>
          <w:rFonts w:ascii="Arial" w:hAnsi="Arial" w:cs="Arial"/>
          <w:sz w:val="20"/>
          <w:szCs w:val="20"/>
        </w:rPr>
        <w:t>, with wounds in her hand and swelling  from an accident at home.</w:t>
      </w:r>
    </w:p>
    <w:p w:rsidR="00A148DC" w:rsidRPr="00B4530C" w:rsidRDefault="00A148DC" w:rsidP="008A6A86">
      <w:pPr>
        <w:ind w:left="540"/>
        <w:jc w:val="both"/>
        <w:rPr>
          <w:rFonts w:ascii="Arial" w:hAnsi="Arial" w:cs="Arial"/>
          <w:b/>
          <w:bCs/>
          <w:sz w:val="16"/>
          <w:szCs w:val="16"/>
        </w:rPr>
      </w:pPr>
    </w:p>
    <w:p w:rsidR="00AA31C2" w:rsidRPr="006D3319" w:rsidRDefault="00AA31C2" w:rsidP="00AA31C2">
      <w:pPr>
        <w:jc w:val="both"/>
        <w:rPr>
          <w:rFonts w:ascii="Arial" w:hAnsi="Arial" w:cs="Arial"/>
        </w:rPr>
      </w:pPr>
      <w:r>
        <w:rPr>
          <w:rFonts w:ascii="Arial" w:hAnsi="Arial" w:cs="Arial"/>
          <w:b/>
          <w:sz w:val="22"/>
          <w:szCs w:val="22"/>
        </w:rPr>
        <w:t xml:space="preserve">Thank You </w:t>
      </w:r>
      <w:r>
        <w:rPr>
          <w:rFonts w:ascii="Arial" w:hAnsi="Arial" w:cs="Arial"/>
          <w:sz w:val="20"/>
          <w:szCs w:val="20"/>
        </w:rPr>
        <w:t>to our</w:t>
      </w:r>
      <w:r w:rsidR="008A6A86">
        <w:rPr>
          <w:rFonts w:ascii="Arial" w:hAnsi="Arial" w:cs="Arial"/>
          <w:sz w:val="20"/>
          <w:szCs w:val="20"/>
        </w:rPr>
        <w:t xml:space="preserve"> council members Brian Dickey and Dwayne Tag </w:t>
      </w:r>
      <w:r>
        <w:rPr>
          <w:rFonts w:ascii="Arial" w:hAnsi="Arial" w:cs="Arial"/>
          <w:sz w:val="20"/>
          <w:szCs w:val="20"/>
        </w:rPr>
        <w:t xml:space="preserve">for leading us in worship today.  </w:t>
      </w:r>
      <w:r w:rsidRPr="004256C4">
        <w:rPr>
          <w:rFonts w:ascii="Arial" w:hAnsi="Arial" w:cs="Arial"/>
          <w:sz w:val="20"/>
          <w:szCs w:val="20"/>
        </w:rPr>
        <w:t xml:space="preserve">Pastor and Elizabeth </w:t>
      </w:r>
      <w:r>
        <w:rPr>
          <w:rFonts w:ascii="Arial" w:hAnsi="Arial" w:cs="Arial"/>
          <w:sz w:val="20"/>
          <w:szCs w:val="20"/>
        </w:rPr>
        <w:t xml:space="preserve">have taken a trip to Florida with friends and will return on Saturday.  </w:t>
      </w:r>
      <w:r w:rsidRPr="004256C4">
        <w:rPr>
          <w:rFonts w:ascii="Arial" w:hAnsi="Arial" w:cs="Arial"/>
          <w:sz w:val="20"/>
          <w:szCs w:val="20"/>
        </w:rPr>
        <w:t xml:space="preserve">Should there be any need </w:t>
      </w:r>
      <w:r>
        <w:rPr>
          <w:rFonts w:ascii="Arial" w:hAnsi="Arial" w:cs="Arial"/>
          <w:sz w:val="20"/>
          <w:szCs w:val="20"/>
        </w:rPr>
        <w:t xml:space="preserve">while they are gone, </w:t>
      </w:r>
      <w:r w:rsidRPr="004256C4">
        <w:rPr>
          <w:rFonts w:ascii="Arial" w:hAnsi="Arial" w:cs="Arial"/>
          <w:sz w:val="20"/>
          <w:szCs w:val="20"/>
        </w:rPr>
        <w:t xml:space="preserve">please call one of our elders:  </w:t>
      </w:r>
      <w:r w:rsidR="008A6A86">
        <w:rPr>
          <w:rFonts w:ascii="Arial" w:hAnsi="Arial" w:cs="Arial"/>
          <w:sz w:val="20"/>
          <w:szCs w:val="20"/>
        </w:rPr>
        <w:t>Marty Frey, Dwayne Tag, or John White</w:t>
      </w:r>
      <w:r w:rsidRPr="004256C4">
        <w:rPr>
          <w:rFonts w:ascii="Arial" w:hAnsi="Arial" w:cs="Arial"/>
          <w:sz w:val="20"/>
          <w:szCs w:val="20"/>
        </w:rPr>
        <w:t xml:space="preserve">. You could reach pastor on his cell phone: 417.693.3244. </w:t>
      </w:r>
      <w:r>
        <w:rPr>
          <w:rFonts w:ascii="Arial" w:hAnsi="Arial" w:cs="Arial"/>
          <w:sz w:val="20"/>
          <w:szCs w:val="20"/>
        </w:rPr>
        <w:t xml:space="preserve">And for any </w:t>
      </w:r>
      <w:r w:rsidR="008A6A86">
        <w:rPr>
          <w:rFonts w:ascii="Arial" w:hAnsi="Arial" w:cs="Arial"/>
          <w:sz w:val="20"/>
          <w:szCs w:val="20"/>
        </w:rPr>
        <w:t xml:space="preserve">pastoral </w:t>
      </w:r>
      <w:r>
        <w:rPr>
          <w:rFonts w:ascii="Arial" w:hAnsi="Arial" w:cs="Arial"/>
          <w:sz w:val="20"/>
          <w:szCs w:val="20"/>
        </w:rPr>
        <w:t xml:space="preserve">emergencies, </w:t>
      </w:r>
      <w:r w:rsidRPr="004256C4">
        <w:rPr>
          <w:rFonts w:ascii="Arial" w:hAnsi="Arial" w:cs="Arial"/>
          <w:sz w:val="20"/>
          <w:szCs w:val="20"/>
        </w:rPr>
        <w:t xml:space="preserve">please call Pastor Tim </w:t>
      </w:r>
      <w:proofErr w:type="spellStart"/>
      <w:r w:rsidRPr="004256C4">
        <w:rPr>
          <w:rFonts w:ascii="Arial" w:hAnsi="Arial" w:cs="Arial"/>
          <w:sz w:val="20"/>
          <w:szCs w:val="20"/>
        </w:rPr>
        <w:t>Buelow</w:t>
      </w:r>
      <w:proofErr w:type="spellEnd"/>
      <w:r w:rsidRPr="004256C4">
        <w:rPr>
          <w:rFonts w:ascii="Arial" w:hAnsi="Arial" w:cs="Arial"/>
          <w:sz w:val="20"/>
          <w:szCs w:val="20"/>
        </w:rPr>
        <w:t xml:space="preserve"> in Carthage at 417.388.4374.</w:t>
      </w:r>
    </w:p>
    <w:p w:rsidR="00AA31C2" w:rsidRPr="00F969D0" w:rsidRDefault="00AA31C2" w:rsidP="00AA31C2">
      <w:pPr>
        <w:tabs>
          <w:tab w:val="left" w:pos="5205"/>
          <w:tab w:val="center" w:pos="9322"/>
        </w:tabs>
        <w:jc w:val="both"/>
        <w:rPr>
          <w:rFonts w:ascii="Arial" w:hAnsi="Arial" w:cs="Arial"/>
          <w:bCs/>
          <w:iCs/>
          <w:sz w:val="16"/>
          <w:szCs w:val="16"/>
        </w:rPr>
      </w:pPr>
    </w:p>
    <w:p w:rsidR="00AA31C2" w:rsidRPr="00E31BC8" w:rsidRDefault="00AA31C2" w:rsidP="00AA31C2">
      <w:pPr>
        <w:tabs>
          <w:tab w:val="left" w:pos="5205"/>
          <w:tab w:val="center" w:pos="9322"/>
        </w:tabs>
        <w:jc w:val="center"/>
        <w:rPr>
          <w:rFonts w:ascii="Arial" w:hAnsi="Arial" w:cs="Arial"/>
          <w:bCs/>
          <w:iCs/>
          <w:sz w:val="28"/>
          <w:szCs w:val="28"/>
          <w:u w:val="single"/>
        </w:rPr>
      </w:pPr>
      <w:r w:rsidRPr="00E31BC8">
        <w:rPr>
          <w:rFonts w:ascii="Arial" w:hAnsi="Arial" w:cs="Arial"/>
          <w:bCs/>
          <w:iCs/>
          <w:sz w:val="28"/>
          <w:szCs w:val="28"/>
          <w:u w:val="single"/>
        </w:rPr>
        <w:t>Upcoming Dates</w:t>
      </w:r>
    </w:p>
    <w:p w:rsidR="00AA31C2" w:rsidRPr="006D3319" w:rsidRDefault="00AA31C2" w:rsidP="00AA31C2">
      <w:pPr>
        <w:tabs>
          <w:tab w:val="center" w:pos="5544"/>
          <w:tab w:val="right" w:pos="11088"/>
          <w:tab w:val="center" w:pos="15630"/>
          <w:tab w:val="left" w:pos="21500"/>
        </w:tabs>
        <w:jc w:val="center"/>
        <w:rPr>
          <w:rFonts w:ascii="Arial" w:hAnsi="Arial" w:cs="Arial"/>
          <w:sz w:val="20"/>
          <w:szCs w:val="20"/>
        </w:rPr>
      </w:pPr>
      <w:r w:rsidRPr="006D3319">
        <w:rPr>
          <w:rFonts w:ascii="Arial" w:hAnsi="Arial" w:cs="Arial"/>
          <w:sz w:val="20"/>
          <w:szCs w:val="20"/>
        </w:rPr>
        <w:t xml:space="preserve">Thursday, October 24 –Zion hosts the </w:t>
      </w:r>
      <w:proofErr w:type="spellStart"/>
      <w:r w:rsidRPr="006D3319">
        <w:rPr>
          <w:rFonts w:ascii="Arial" w:hAnsi="Arial" w:cs="Arial"/>
          <w:sz w:val="20"/>
          <w:szCs w:val="20"/>
        </w:rPr>
        <w:t>southside</w:t>
      </w:r>
      <w:proofErr w:type="spellEnd"/>
      <w:r w:rsidRPr="006D3319">
        <w:rPr>
          <w:rFonts w:ascii="Arial" w:hAnsi="Arial" w:cs="Arial"/>
          <w:sz w:val="20"/>
          <w:szCs w:val="20"/>
        </w:rPr>
        <w:t xml:space="preserve"> Ronald McDonald House meal</w:t>
      </w:r>
    </w:p>
    <w:p w:rsidR="00AA31C2" w:rsidRPr="006D3319" w:rsidRDefault="00AA31C2" w:rsidP="00AA31C2">
      <w:pPr>
        <w:tabs>
          <w:tab w:val="center" w:pos="5544"/>
          <w:tab w:val="right" w:pos="11088"/>
          <w:tab w:val="center" w:pos="15630"/>
          <w:tab w:val="left" w:pos="21500"/>
        </w:tabs>
        <w:jc w:val="center"/>
        <w:rPr>
          <w:rFonts w:ascii="Arial" w:hAnsi="Arial" w:cs="Arial"/>
          <w:sz w:val="20"/>
          <w:szCs w:val="20"/>
        </w:rPr>
      </w:pPr>
      <w:r w:rsidRPr="006D3319">
        <w:rPr>
          <w:rFonts w:ascii="Arial" w:hAnsi="Arial" w:cs="Arial"/>
          <w:sz w:val="20"/>
          <w:szCs w:val="20"/>
        </w:rPr>
        <w:t>Sunday, October 27 – Area Reformation Service &amp; Supper at Faith LC, Carthage &amp; Faith’s 90</w:t>
      </w:r>
      <w:r w:rsidRPr="006D3319">
        <w:rPr>
          <w:rFonts w:ascii="Arial" w:hAnsi="Arial" w:cs="Arial"/>
          <w:sz w:val="20"/>
          <w:szCs w:val="20"/>
          <w:vertAlign w:val="superscript"/>
        </w:rPr>
        <w:t>th</w:t>
      </w:r>
      <w:r w:rsidRPr="006D3319">
        <w:rPr>
          <w:rFonts w:ascii="Arial" w:hAnsi="Arial" w:cs="Arial"/>
          <w:sz w:val="20"/>
          <w:szCs w:val="20"/>
        </w:rPr>
        <w:t xml:space="preserve"> Anniversary Celebration 4 pm</w:t>
      </w:r>
    </w:p>
    <w:p w:rsidR="00AA31C2" w:rsidRPr="006D3319" w:rsidRDefault="00AA31C2" w:rsidP="00AA31C2">
      <w:pPr>
        <w:tabs>
          <w:tab w:val="center" w:pos="5544"/>
          <w:tab w:val="right" w:pos="11088"/>
          <w:tab w:val="center" w:pos="15630"/>
          <w:tab w:val="left" w:pos="21500"/>
        </w:tabs>
        <w:jc w:val="center"/>
        <w:rPr>
          <w:rFonts w:ascii="Arial" w:hAnsi="Arial" w:cs="Arial"/>
          <w:sz w:val="20"/>
          <w:szCs w:val="20"/>
        </w:rPr>
      </w:pPr>
      <w:r w:rsidRPr="006D3319">
        <w:rPr>
          <w:rFonts w:ascii="Arial" w:hAnsi="Arial" w:cs="Arial"/>
          <w:sz w:val="20"/>
          <w:szCs w:val="20"/>
        </w:rPr>
        <w:t xml:space="preserve">Friday-Sunday, November 1-3 – LWMS sponsored Women’s Retreat at </w:t>
      </w:r>
      <w:proofErr w:type="spellStart"/>
      <w:r w:rsidRPr="006D3319">
        <w:rPr>
          <w:rFonts w:ascii="Arial" w:hAnsi="Arial" w:cs="Arial"/>
          <w:sz w:val="20"/>
          <w:szCs w:val="20"/>
        </w:rPr>
        <w:t>Heit’s</w:t>
      </w:r>
      <w:proofErr w:type="spellEnd"/>
      <w:r w:rsidRPr="006D3319">
        <w:rPr>
          <w:rFonts w:ascii="Arial" w:hAnsi="Arial" w:cs="Arial"/>
          <w:sz w:val="20"/>
          <w:szCs w:val="20"/>
        </w:rPr>
        <w:t xml:space="preserve"> Point, MO – all women invited for all or part</w:t>
      </w:r>
    </w:p>
    <w:p w:rsidR="008A6A86" w:rsidRPr="008A6A86" w:rsidRDefault="008A6A86" w:rsidP="008A6A86">
      <w:pPr>
        <w:tabs>
          <w:tab w:val="center" w:pos="5544"/>
          <w:tab w:val="right" w:pos="11088"/>
          <w:tab w:val="center" w:pos="15630"/>
          <w:tab w:val="left" w:pos="21500"/>
        </w:tabs>
        <w:jc w:val="center"/>
        <w:rPr>
          <w:rFonts w:ascii="Arial" w:hAnsi="Arial" w:cs="Arial"/>
          <w:sz w:val="20"/>
          <w:szCs w:val="20"/>
        </w:rPr>
      </w:pPr>
      <w:r w:rsidRPr="008A6A86">
        <w:rPr>
          <w:rFonts w:ascii="Arial" w:hAnsi="Arial" w:cs="Arial"/>
          <w:sz w:val="20"/>
          <w:szCs w:val="20"/>
        </w:rPr>
        <w:t>Sunday, November 3 – End of 3</w:t>
      </w:r>
      <w:r w:rsidRPr="008A6A86">
        <w:rPr>
          <w:rFonts w:ascii="Arial" w:hAnsi="Arial" w:cs="Arial"/>
          <w:sz w:val="20"/>
          <w:szCs w:val="20"/>
          <w:vertAlign w:val="superscript"/>
        </w:rPr>
        <w:t>rd</w:t>
      </w:r>
      <w:r w:rsidRPr="008A6A86">
        <w:rPr>
          <w:rFonts w:ascii="Arial" w:hAnsi="Arial" w:cs="Arial"/>
          <w:sz w:val="20"/>
          <w:szCs w:val="20"/>
        </w:rPr>
        <w:t xml:space="preserve"> Quarter</w:t>
      </w:r>
      <w:r w:rsidR="00BC4498">
        <w:rPr>
          <w:rFonts w:ascii="Arial" w:hAnsi="Arial" w:cs="Arial"/>
          <w:sz w:val="20"/>
          <w:szCs w:val="20"/>
        </w:rPr>
        <w:t>ly</w:t>
      </w:r>
      <w:r w:rsidRPr="008A6A86">
        <w:rPr>
          <w:rFonts w:ascii="Arial" w:hAnsi="Arial" w:cs="Arial"/>
          <w:sz w:val="20"/>
          <w:szCs w:val="20"/>
        </w:rPr>
        <w:t xml:space="preserve"> Fish Fry, Voters, &amp; </w:t>
      </w:r>
      <w:proofErr w:type="spellStart"/>
      <w:r w:rsidRPr="008A6A86">
        <w:rPr>
          <w:rFonts w:ascii="Arial" w:hAnsi="Arial" w:cs="Arial"/>
          <w:sz w:val="20"/>
          <w:szCs w:val="20"/>
        </w:rPr>
        <w:t>WoP</w:t>
      </w:r>
      <w:proofErr w:type="spellEnd"/>
      <w:r w:rsidRPr="008A6A86">
        <w:rPr>
          <w:rFonts w:ascii="Arial" w:hAnsi="Arial" w:cs="Arial"/>
          <w:sz w:val="20"/>
          <w:szCs w:val="20"/>
        </w:rPr>
        <w:t xml:space="preserve"> meetings after the</w:t>
      </w:r>
      <w:r>
        <w:rPr>
          <w:rFonts w:ascii="Arial" w:hAnsi="Arial" w:cs="Arial"/>
        </w:rPr>
        <w:t xml:space="preserve"> </w:t>
      </w:r>
      <w:r w:rsidRPr="008A6A86">
        <w:rPr>
          <w:rFonts w:ascii="Arial" w:hAnsi="Arial" w:cs="Arial"/>
          <w:sz w:val="20"/>
          <w:szCs w:val="20"/>
        </w:rPr>
        <w:t>service</w:t>
      </w:r>
    </w:p>
    <w:p w:rsidR="008A6A86" w:rsidRPr="008A6A86" w:rsidRDefault="008A6A86" w:rsidP="008A6A86">
      <w:pPr>
        <w:tabs>
          <w:tab w:val="center" w:pos="5544"/>
          <w:tab w:val="right" w:pos="11088"/>
          <w:tab w:val="center" w:pos="15630"/>
          <w:tab w:val="left" w:pos="21500"/>
        </w:tabs>
        <w:jc w:val="center"/>
        <w:rPr>
          <w:rFonts w:ascii="Arial" w:hAnsi="Arial" w:cs="Arial"/>
          <w:sz w:val="20"/>
          <w:szCs w:val="20"/>
        </w:rPr>
      </w:pPr>
      <w:r w:rsidRPr="008A6A86">
        <w:rPr>
          <w:rFonts w:ascii="Arial" w:hAnsi="Arial" w:cs="Arial"/>
          <w:sz w:val="20"/>
          <w:szCs w:val="20"/>
        </w:rPr>
        <w:t>Monday-Tuesday, November 4-5 – Pastor attends the Minnesota District Council &amp; Circuit Pastors’ Meeting in New Ulm, MN</w:t>
      </w:r>
    </w:p>
    <w:p w:rsidR="008A6A86" w:rsidRPr="008A6A86" w:rsidRDefault="008A6A86" w:rsidP="008A6A86">
      <w:pPr>
        <w:tabs>
          <w:tab w:val="center" w:pos="5544"/>
          <w:tab w:val="right" w:pos="11088"/>
          <w:tab w:val="center" w:pos="15630"/>
          <w:tab w:val="left" w:pos="21500"/>
        </w:tabs>
        <w:jc w:val="center"/>
        <w:rPr>
          <w:rFonts w:ascii="Arial" w:hAnsi="Arial" w:cs="Arial"/>
          <w:sz w:val="20"/>
          <w:szCs w:val="20"/>
        </w:rPr>
      </w:pPr>
      <w:r w:rsidRPr="008A6A86">
        <w:rPr>
          <w:rFonts w:ascii="Arial" w:hAnsi="Arial" w:cs="Arial"/>
          <w:sz w:val="20"/>
          <w:szCs w:val="20"/>
        </w:rPr>
        <w:t>Saturday, November 9 – The Women at Zion invite you to their Quarterly Women’s Breakfast &amp; Bible Study – 9-11 am</w:t>
      </w:r>
    </w:p>
    <w:p w:rsidR="00AA31C2" w:rsidRPr="008D3D15" w:rsidRDefault="00AA31C2" w:rsidP="00AA31C2">
      <w:pPr>
        <w:tabs>
          <w:tab w:val="left" w:pos="5205"/>
          <w:tab w:val="center" w:pos="9322"/>
        </w:tabs>
        <w:jc w:val="both"/>
        <w:rPr>
          <w:rFonts w:ascii="Arial" w:hAnsi="Arial" w:cs="Arial"/>
          <w:bCs/>
          <w:iCs/>
          <w:sz w:val="16"/>
          <w:szCs w:val="16"/>
        </w:rPr>
      </w:pPr>
    </w:p>
    <w:p w:rsidR="00AA31C2" w:rsidRPr="00A52341" w:rsidRDefault="00AA31C2" w:rsidP="00AA31C2">
      <w:pPr>
        <w:pBdr>
          <w:top w:val="single" w:sz="4" w:space="6" w:color="auto"/>
          <w:left w:val="single" w:sz="4" w:space="0" w:color="auto"/>
          <w:bottom w:val="single" w:sz="4" w:space="5" w:color="auto"/>
          <w:right w:val="single" w:sz="4" w:space="4" w:color="auto"/>
        </w:pBdr>
        <w:tabs>
          <w:tab w:val="center" w:pos="5544"/>
          <w:tab w:val="left" w:pos="7380"/>
          <w:tab w:val="left" w:pos="7788"/>
        </w:tabs>
        <w:jc w:val="center"/>
        <w:rPr>
          <w:rFonts w:ascii="Arial" w:hAnsi="Arial" w:cs="Arial"/>
          <w:b/>
          <w:bCs/>
          <w:iCs/>
        </w:rPr>
      </w:pPr>
      <w:r>
        <w:rPr>
          <w:noProof/>
          <w:sz w:val="16"/>
          <w:szCs w:val="16"/>
        </w:rPr>
        <w:drawing>
          <wp:anchor distT="36576" distB="36576" distL="36576" distR="36576" simplePos="0" relativeHeight="251659264" behindDoc="0" locked="0" layoutInCell="1" allowOverlap="1">
            <wp:simplePos x="0" y="0"/>
            <wp:positionH relativeFrom="column">
              <wp:posOffset>24765</wp:posOffset>
            </wp:positionH>
            <wp:positionV relativeFrom="paragraph">
              <wp:posOffset>45085</wp:posOffset>
            </wp:positionV>
            <wp:extent cx="457200" cy="438150"/>
            <wp:effectExtent l="1905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srcRect/>
                    <a:stretch>
                      <a:fillRect/>
                    </a:stretch>
                  </pic:blipFill>
                  <pic:spPr bwMode="auto">
                    <a:xfrm>
                      <a:off x="0" y="0"/>
                      <a:ext cx="457200" cy="438150"/>
                    </a:xfrm>
                    <a:prstGeom prst="rect">
                      <a:avLst/>
                    </a:prstGeom>
                    <a:noFill/>
                    <a:ln w="9525" algn="in">
                      <a:noFill/>
                      <a:miter lim="800000"/>
                      <a:headEnd/>
                      <a:tailEnd/>
                    </a:ln>
                    <a:effectLst/>
                  </pic:spPr>
                </pic:pic>
              </a:graphicData>
            </a:graphic>
          </wp:anchor>
        </w:drawing>
      </w:r>
      <w:r w:rsidRPr="00A52341">
        <w:rPr>
          <w:rFonts w:ascii="Arial" w:hAnsi="Arial" w:cs="Arial"/>
          <w:b/>
          <w:bCs/>
          <w:iCs/>
        </w:rPr>
        <w:t>Next Sunday’s Lessons:</w:t>
      </w:r>
    </w:p>
    <w:p w:rsidR="00AA31C2" w:rsidRPr="00F37F5B" w:rsidRDefault="00AA31C2" w:rsidP="00AA31C2">
      <w:pPr>
        <w:pBdr>
          <w:top w:val="single" w:sz="4" w:space="6" w:color="auto"/>
          <w:left w:val="single" w:sz="4" w:space="0" w:color="auto"/>
          <w:bottom w:val="single" w:sz="4" w:space="5" w:color="auto"/>
          <w:right w:val="single" w:sz="4" w:space="4" w:color="auto"/>
        </w:pBdr>
        <w:jc w:val="right"/>
        <w:rPr>
          <w:rFonts w:ascii="Arial" w:hAnsi="Arial" w:cs="Arial"/>
          <w:sz w:val="22"/>
          <w:szCs w:val="22"/>
        </w:rPr>
      </w:pPr>
      <w:r>
        <w:rPr>
          <w:rFonts w:ascii="Arial" w:hAnsi="Arial" w:cs="Arial"/>
          <w:sz w:val="22"/>
          <w:szCs w:val="22"/>
        </w:rPr>
        <w:t>20</w:t>
      </w:r>
      <w:r w:rsidRPr="006D3319">
        <w:rPr>
          <w:rFonts w:ascii="Arial" w:hAnsi="Arial" w:cs="Arial"/>
          <w:sz w:val="22"/>
          <w:szCs w:val="22"/>
          <w:vertAlign w:val="superscript"/>
        </w:rPr>
        <w:t>th</w:t>
      </w:r>
      <w:r>
        <w:rPr>
          <w:rFonts w:ascii="Arial" w:hAnsi="Arial" w:cs="Arial"/>
          <w:sz w:val="22"/>
          <w:szCs w:val="22"/>
        </w:rPr>
        <w:t xml:space="preserve"> Sunday after Pentecost: Habakkuk 1:1-3; 2:1-4</w:t>
      </w:r>
      <w:r w:rsidRPr="00F37F5B">
        <w:rPr>
          <w:rFonts w:ascii="Arial" w:hAnsi="Arial" w:cs="Arial"/>
          <w:sz w:val="22"/>
          <w:szCs w:val="22"/>
        </w:rPr>
        <w:t xml:space="preserve">; </w:t>
      </w:r>
      <w:r>
        <w:rPr>
          <w:rFonts w:ascii="Arial" w:hAnsi="Arial" w:cs="Arial"/>
          <w:sz w:val="22"/>
          <w:szCs w:val="22"/>
        </w:rPr>
        <w:t>2 Timothy 1:3-14</w:t>
      </w:r>
      <w:r w:rsidRPr="00F37F5B">
        <w:rPr>
          <w:rFonts w:ascii="Arial" w:hAnsi="Arial" w:cs="Arial"/>
          <w:sz w:val="22"/>
          <w:szCs w:val="22"/>
        </w:rPr>
        <w:t xml:space="preserve">; </w:t>
      </w:r>
      <w:r w:rsidR="00BC4498">
        <w:rPr>
          <w:rFonts w:ascii="Arial" w:hAnsi="Arial" w:cs="Arial"/>
          <w:sz w:val="22"/>
          <w:szCs w:val="22"/>
        </w:rPr>
        <w:t>Luke 17</w:t>
      </w:r>
      <w:r>
        <w:rPr>
          <w:rFonts w:ascii="Arial" w:hAnsi="Arial" w:cs="Arial"/>
          <w:sz w:val="22"/>
          <w:szCs w:val="22"/>
        </w:rPr>
        <w:t>:</w:t>
      </w:r>
      <w:r w:rsidR="00BC4498">
        <w:rPr>
          <w:rFonts w:ascii="Arial" w:hAnsi="Arial" w:cs="Arial"/>
          <w:sz w:val="22"/>
          <w:szCs w:val="22"/>
        </w:rPr>
        <w:t>1-10</w:t>
      </w:r>
    </w:p>
    <w:p w:rsidR="00BF5A94" w:rsidRDefault="00BF5A94" w:rsidP="00BF5A94">
      <w:pPr>
        <w:tabs>
          <w:tab w:val="left" w:pos="285"/>
        </w:tabs>
        <w:rPr>
          <w:rStyle w:val="Emphasis"/>
          <w:rFonts w:ascii="Britannic Bold" w:hAnsi="Britannic Bold"/>
          <w:b/>
          <w:iCs/>
        </w:rPr>
      </w:pPr>
      <w:r>
        <w:rPr>
          <w:rFonts w:ascii="Britannic Bold" w:hAnsi="Britannic Bold"/>
          <w:b/>
          <w:i/>
          <w:iCs/>
          <w:noProof/>
        </w:rPr>
        <w:drawing>
          <wp:anchor distT="36576" distB="36576" distL="36576" distR="36576" simplePos="0" relativeHeight="251664896" behindDoc="1" locked="0" layoutInCell="1" allowOverlap="1">
            <wp:simplePos x="0" y="0"/>
            <wp:positionH relativeFrom="column">
              <wp:posOffset>31337</wp:posOffset>
            </wp:positionH>
            <wp:positionV relativeFrom="paragraph">
              <wp:posOffset>110180</wp:posOffset>
            </wp:positionV>
            <wp:extent cx="490220" cy="704850"/>
            <wp:effectExtent l="0" t="0" r="0" b="0"/>
            <wp:wrapTight wrapText="bothSides">
              <wp:wrapPolygon edited="0">
                <wp:start x="10073" y="0"/>
                <wp:lineTo x="5876" y="2919"/>
                <wp:lineTo x="2518" y="7005"/>
                <wp:lineTo x="0" y="16346"/>
                <wp:lineTo x="0" y="16930"/>
                <wp:lineTo x="1679" y="21016"/>
                <wp:lineTo x="11751" y="21016"/>
                <wp:lineTo x="14269" y="18681"/>
                <wp:lineTo x="20984" y="18681"/>
                <wp:lineTo x="20984" y="2919"/>
                <wp:lineTo x="16788" y="0"/>
                <wp:lineTo x="10073"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H="1">
                      <a:off x="0" y="0"/>
                      <a:ext cx="490220" cy="704850"/>
                    </a:xfrm>
                    <a:prstGeom prst="rect">
                      <a:avLst/>
                    </a:prstGeom>
                    <a:noFill/>
                    <a:ln>
                      <a:noFill/>
                    </a:ln>
                    <a:effectLst/>
                  </pic:spPr>
                </pic:pic>
              </a:graphicData>
            </a:graphic>
          </wp:anchor>
        </w:drawing>
      </w:r>
      <w:r>
        <w:rPr>
          <w:rFonts w:ascii="Arial" w:hAnsi="Arial" w:cs="Arial"/>
        </w:rPr>
        <w:tab/>
      </w:r>
    </w:p>
    <w:p w:rsidR="00BF5A94" w:rsidRDefault="00BF5A94" w:rsidP="00BF5A94">
      <w:pPr>
        <w:adjustRightInd w:val="0"/>
        <w:ind w:left="360" w:hanging="360"/>
        <w:rPr>
          <w:rStyle w:val="Emphasis"/>
          <w:rFonts w:ascii="Britannic Bold" w:hAnsi="Britannic Bold"/>
          <w:b/>
          <w:iCs/>
        </w:rPr>
      </w:pPr>
    </w:p>
    <w:p w:rsidR="00BF5A94" w:rsidRPr="00B4530C" w:rsidRDefault="00B4530C" w:rsidP="00BF5A94">
      <w:pPr>
        <w:adjustRightInd w:val="0"/>
        <w:ind w:left="360" w:hanging="360"/>
        <w:rPr>
          <w:rFonts w:ascii="Arial" w:hAnsi="Arial" w:cs="Arial"/>
          <w:color w:val="000000"/>
          <w:sz w:val="28"/>
          <w:szCs w:val="28"/>
        </w:rPr>
      </w:pPr>
      <w:r>
        <w:rPr>
          <w:rStyle w:val="Emphasis"/>
          <w:rFonts w:ascii="Britannic Bold" w:hAnsi="Britannic Bold"/>
          <w:b/>
          <w:iCs/>
          <w:sz w:val="28"/>
          <w:szCs w:val="28"/>
        </w:rPr>
        <w:t xml:space="preserve">   </w:t>
      </w:r>
      <w:r w:rsidR="00BF5A94" w:rsidRPr="00B4530C">
        <w:rPr>
          <w:rStyle w:val="Emphasis"/>
          <w:rFonts w:ascii="Britannic Bold" w:hAnsi="Britannic Bold"/>
          <w:b/>
          <w:iCs/>
          <w:sz w:val="28"/>
          <w:szCs w:val="28"/>
        </w:rPr>
        <w:t>This week I am praying for…….</w:t>
      </w:r>
    </w:p>
    <w:p w:rsidR="004256C4" w:rsidRPr="003327BD" w:rsidRDefault="004256C4" w:rsidP="00CB02FA">
      <w:pPr>
        <w:ind w:left="1980" w:hanging="1980"/>
        <w:jc w:val="both"/>
        <w:rPr>
          <w:rFonts w:ascii="Cambria" w:hAnsi="Cambria"/>
        </w:rPr>
      </w:pPr>
    </w:p>
    <w:sectPr w:rsidR="004256C4" w:rsidRPr="003327BD" w:rsidSect="008530E2">
      <w:pgSz w:w="20160" w:h="12240" w:orient="landscape" w:code="5"/>
      <w:pgMar w:top="576" w:right="720" w:bottom="576" w:left="576"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sto MT">
    <w:altName w:val="Cambria Math"/>
    <w:panose1 w:val="02040603050505030304"/>
    <w:charset w:val="00"/>
    <w:family w:val="roman"/>
    <w:pitch w:val="variable"/>
    <w:sig w:usb0="00000003" w:usb1="00000000" w:usb2="00000000" w:usb3="00000000" w:csb0="00000001" w:csb1="00000000"/>
  </w:font>
  <w:font w:name="Times LT Std">
    <w:altName w:val="Times New Roman"/>
    <w:panose1 w:val="00000000000000000000"/>
    <w:charset w:val="00"/>
    <w:family w:val="roman"/>
    <w:notTrueType/>
    <w:pitch w:val="default"/>
    <w:sig w:usb0="00000003" w:usb1="00000000" w:usb2="00000000" w:usb3="00000000" w:csb0="00000001" w:csb1="00000000"/>
  </w:font>
  <w:font w:name="Berlin Sans FB">
    <w:altName w:val="Galatia SIL"/>
    <w:panose1 w:val="020E06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ranslit LS">
    <w:altName w:val="MS Mincho"/>
    <w:panose1 w:val="00000000000000000000"/>
    <w:charset w:val="80"/>
    <w:family w:val="roman"/>
    <w:notTrueType/>
    <w:pitch w:val="default"/>
    <w:sig w:usb0="00000000" w:usb1="08070000" w:usb2="00000010" w:usb3="00000000" w:csb0="00020000" w:csb1="00000000"/>
  </w:font>
  <w:font w:name="Britannic Bold">
    <w:altName w:val="Gentium"/>
    <w:panose1 w:val="020B0903060703020204"/>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30E2"/>
    <w:rsid w:val="00051C69"/>
    <w:rsid w:val="00087FAD"/>
    <w:rsid w:val="000F0C12"/>
    <w:rsid w:val="000F28EF"/>
    <w:rsid w:val="001664E1"/>
    <w:rsid w:val="00190C7C"/>
    <w:rsid w:val="001B05A6"/>
    <w:rsid w:val="001B72DC"/>
    <w:rsid w:val="001F5D36"/>
    <w:rsid w:val="00275E8E"/>
    <w:rsid w:val="0028095A"/>
    <w:rsid w:val="002E7CC8"/>
    <w:rsid w:val="003327BD"/>
    <w:rsid w:val="0034338D"/>
    <w:rsid w:val="00363F39"/>
    <w:rsid w:val="003A7950"/>
    <w:rsid w:val="00417AA6"/>
    <w:rsid w:val="004246B0"/>
    <w:rsid w:val="004256C4"/>
    <w:rsid w:val="00426C9F"/>
    <w:rsid w:val="00446444"/>
    <w:rsid w:val="004859F5"/>
    <w:rsid w:val="004B5A21"/>
    <w:rsid w:val="005B23CD"/>
    <w:rsid w:val="005C4A20"/>
    <w:rsid w:val="00674DAB"/>
    <w:rsid w:val="006943AD"/>
    <w:rsid w:val="006D3874"/>
    <w:rsid w:val="007C216E"/>
    <w:rsid w:val="0083070C"/>
    <w:rsid w:val="008530E2"/>
    <w:rsid w:val="00862367"/>
    <w:rsid w:val="008A6A86"/>
    <w:rsid w:val="008E5D3C"/>
    <w:rsid w:val="00915555"/>
    <w:rsid w:val="00917151"/>
    <w:rsid w:val="00974B82"/>
    <w:rsid w:val="00A148DC"/>
    <w:rsid w:val="00A7147E"/>
    <w:rsid w:val="00AA31C2"/>
    <w:rsid w:val="00AC1D07"/>
    <w:rsid w:val="00AC6A71"/>
    <w:rsid w:val="00B0498C"/>
    <w:rsid w:val="00B339F3"/>
    <w:rsid w:val="00B4530C"/>
    <w:rsid w:val="00BC4498"/>
    <w:rsid w:val="00BF5A94"/>
    <w:rsid w:val="00C72EBE"/>
    <w:rsid w:val="00CB02FA"/>
    <w:rsid w:val="00D01375"/>
    <w:rsid w:val="00D043A4"/>
    <w:rsid w:val="00D0483C"/>
    <w:rsid w:val="00D1502B"/>
    <w:rsid w:val="00D316B2"/>
    <w:rsid w:val="00D503BA"/>
    <w:rsid w:val="00DB55D7"/>
    <w:rsid w:val="00E94CEA"/>
    <w:rsid w:val="00EB3E4D"/>
    <w:rsid w:val="00F43B2C"/>
    <w:rsid w:val="00F90C91"/>
    <w:rsid w:val="00FC3605"/>
    <w:rsid w:val="00FE140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30E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15555"/>
    <w:pPr>
      <w:spacing w:before="100" w:beforeAutospacing="1" w:after="100" w:afterAutospacing="1"/>
    </w:pPr>
  </w:style>
  <w:style w:type="character" w:styleId="Emphasis">
    <w:name w:val="Emphasis"/>
    <w:basedOn w:val="DefaultParagraphFont"/>
    <w:uiPriority w:val="20"/>
    <w:qFormat/>
    <w:rsid w:val="00CB02FA"/>
    <w:rPr>
      <w:rFonts w:cs="Times New Roman"/>
      <w:i/>
    </w:rPr>
  </w:style>
  <w:style w:type="character" w:styleId="IntenseReference">
    <w:name w:val="Intense Reference"/>
    <w:basedOn w:val="DefaultParagraphFont"/>
    <w:uiPriority w:val="32"/>
    <w:qFormat/>
    <w:rsid w:val="00D1502B"/>
    <w:rPr>
      <w:b/>
      <w:bCs/>
      <w:smallCaps/>
      <w:color w:val="C0504D" w:themeColor="accent2"/>
      <w:spacing w:val="5"/>
      <w:u w:val="single"/>
    </w:rPr>
  </w:style>
  <w:style w:type="paragraph" w:styleId="BodyText2">
    <w:name w:val="Body Text 2"/>
    <w:basedOn w:val="Normal"/>
    <w:link w:val="BodyText2Char"/>
    <w:uiPriority w:val="99"/>
    <w:rsid w:val="004256C4"/>
    <w:pPr>
      <w:widowControl w:val="0"/>
      <w:overflowPunct w:val="0"/>
      <w:autoSpaceDE w:val="0"/>
      <w:autoSpaceDN w:val="0"/>
      <w:adjustRightInd w:val="0"/>
      <w:ind w:left="360" w:hanging="360"/>
      <w:jc w:val="both"/>
      <w:textAlignment w:val="baseline"/>
    </w:pPr>
    <w:rPr>
      <w:rFonts w:ascii="Arial" w:hAnsi="Arial" w:cs="Arial"/>
      <w:sz w:val="20"/>
      <w:szCs w:val="20"/>
    </w:rPr>
  </w:style>
  <w:style w:type="character" w:customStyle="1" w:styleId="BodyText2Char">
    <w:name w:val="Body Text 2 Char"/>
    <w:basedOn w:val="DefaultParagraphFont"/>
    <w:link w:val="BodyText2"/>
    <w:uiPriority w:val="99"/>
    <w:rsid w:val="004256C4"/>
    <w:rPr>
      <w:rFonts w:ascii="Arial" w:eastAsia="Times New Roman" w:hAnsi="Arial" w:cs="Arial"/>
      <w:sz w:val="20"/>
      <w:szCs w:val="20"/>
    </w:rPr>
  </w:style>
  <w:style w:type="character" w:customStyle="1" w:styleId="text">
    <w:name w:val="text"/>
    <w:basedOn w:val="DefaultParagraphFont"/>
    <w:rsid w:val="001F5D36"/>
  </w:style>
  <w:style w:type="character" w:customStyle="1" w:styleId="small-caps">
    <w:name w:val="small-caps"/>
    <w:basedOn w:val="DefaultParagraphFont"/>
    <w:rsid w:val="001F5D36"/>
  </w:style>
  <w:style w:type="paragraph" w:customStyle="1" w:styleId="chapter-1">
    <w:name w:val="chapter-1"/>
    <w:basedOn w:val="Normal"/>
    <w:rsid w:val="001F5D36"/>
    <w:pPr>
      <w:spacing w:before="100" w:beforeAutospacing="1" w:after="100" w:afterAutospacing="1"/>
    </w:pPr>
  </w:style>
  <w:style w:type="paragraph" w:customStyle="1" w:styleId="Style1">
    <w:name w:val="Style1"/>
    <w:basedOn w:val="Normal"/>
    <w:link w:val="Style1Char"/>
    <w:qFormat/>
    <w:rsid w:val="00190C7C"/>
    <w:pPr>
      <w:spacing w:line="276" w:lineRule="auto"/>
      <w:ind w:firstLine="360"/>
      <w:jc w:val="both"/>
    </w:pPr>
    <w:rPr>
      <w:rFonts w:ascii="Calisto MT" w:hAnsi="Calisto MT"/>
    </w:rPr>
  </w:style>
  <w:style w:type="character" w:customStyle="1" w:styleId="Style1Char">
    <w:name w:val="Style1 Char"/>
    <w:basedOn w:val="DefaultParagraphFont"/>
    <w:link w:val="Style1"/>
    <w:rsid w:val="00190C7C"/>
    <w:rPr>
      <w:rFonts w:ascii="Calisto MT" w:eastAsia="Times New Roman" w:hAnsi="Calisto MT" w:cs="Times New Roman"/>
      <w:sz w:val="24"/>
      <w:szCs w:val="24"/>
    </w:rPr>
  </w:style>
  <w:style w:type="character" w:customStyle="1" w:styleId="A13">
    <w:name w:val="A13"/>
    <w:uiPriority w:val="99"/>
    <w:rsid w:val="00190C7C"/>
    <w:rPr>
      <w:rFonts w:cs="Times LT Std"/>
      <w:b/>
      <w:bCs/>
      <w:color w:val="000000"/>
      <w:sz w:val="12"/>
      <w:szCs w:val="12"/>
    </w:rPr>
  </w:style>
  <w:style w:type="character" w:styleId="Hyperlink">
    <w:name w:val="Hyperlink"/>
    <w:rsid w:val="0086236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30E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15555"/>
    <w:pPr>
      <w:spacing w:before="100" w:beforeAutospacing="1" w:after="100" w:afterAutospacing="1"/>
    </w:pPr>
  </w:style>
  <w:style w:type="character" w:styleId="Emphasis">
    <w:name w:val="Emphasis"/>
    <w:basedOn w:val="DefaultParagraphFont"/>
    <w:uiPriority w:val="20"/>
    <w:qFormat/>
    <w:rsid w:val="00CB02FA"/>
    <w:rPr>
      <w:rFonts w:cs="Times New Roman"/>
      <w:i/>
    </w:rPr>
  </w:style>
  <w:style w:type="character" w:styleId="IntenseReference">
    <w:name w:val="Intense Reference"/>
    <w:basedOn w:val="DefaultParagraphFont"/>
    <w:uiPriority w:val="32"/>
    <w:qFormat/>
    <w:rsid w:val="00D1502B"/>
    <w:rPr>
      <w:b/>
      <w:bCs/>
      <w:smallCaps/>
      <w:color w:val="C0504D" w:themeColor="accent2"/>
      <w:spacing w:val="5"/>
      <w:u w:val="single"/>
    </w:rPr>
  </w:style>
  <w:style w:type="paragraph" w:styleId="BodyText2">
    <w:name w:val="Body Text 2"/>
    <w:basedOn w:val="Normal"/>
    <w:link w:val="BodyText2Char"/>
    <w:uiPriority w:val="99"/>
    <w:rsid w:val="004256C4"/>
    <w:pPr>
      <w:widowControl w:val="0"/>
      <w:overflowPunct w:val="0"/>
      <w:autoSpaceDE w:val="0"/>
      <w:autoSpaceDN w:val="0"/>
      <w:adjustRightInd w:val="0"/>
      <w:ind w:left="360" w:hanging="360"/>
      <w:jc w:val="both"/>
      <w:textAlignment w:val="baseline"/>
    </w:pPr>
    <w:rPr>
      <w:rFonts w:ascii="Arial" w:hAnsi="Arial" w:cs="Arial"/>
      <w:sz w:val="20"/>
      <w:szCs w:val="20"/>
    </w:rPr>
  </w:style>
  <w:style w:type="character" w:customStyle="1" w:styleId="BodyText2Char">
    <w:name w:val="Body Text 2 Char"/>
    <w:basedOn w:val="DefaultParagraphFont"/>
    <w:link w:val="BodyText2"/>
    <w:uiPriority w:val="99"/>
    <w:rsid w:val="004256C4"/>
    <w:rPr>
      <w:rFonts w:ascii="Arial" w:eastAsia="Times New Roman" w:hAnsi="Arial" w:cs="Arial"/>
      <w:sz w:val="20"/>
      <w:szCs w:val="20"/>
    </w:rPr>
  </w:style>
  <w:style w:type="character" w:customStyle="1" w:styleId="text">
    <w:name w:val="text"/>
    <w:basedOn w:val="DefaultParagraphFont"/>
    <w:rsid w:val="001F5D36"/>
  </w:style>
  <w:style w:type="character" w:customStyle="1" w:styleId="small-caps">
    <w:name w:val="small-caps"/>
    <w:basedOn w:val="DefaultParagraphFont"/>
    <w:rsid w:val="001F5D36"/>
  </w:style>
  <w:style w:type="paragraph" w:customStyle="1" w:styleId="chapter-1">
    <w:name w:val="chapter-1"/>
    <w:basedOn w:val="Normal"/>
    <w:rsid w:val="001F5D36"/>
    <w:pPr>
      <w:spacing w:before="100" w:beforeAutospacing="1" w:after="100" w:afterAutospacing="1"/>
    </w:pPr>
  </w:style>
  <w:style w:type="paragraph" w:customStyle="1" w:styleId="Style1">
    <w:name w:val="Style1"/>
    <w:basedOn w:val="Normal"/>
    <w:link w:val="Style1Char"/>
    <w:qFormat/>
    <w:rsid w:val="00190C7C"/>
    <w:pPr>
      <w:spacing w:line="276" w:lineRule="auto"/>
      <w:ind w:firstLine="360"/>
      <w:jc w:val="both"/>
    </w:pPr>
    <w:rPr>
      <w:rFonts w:ascii="Calisto MT" w:hAnsi="Calisto MT"/>
    </w:rPr>
  </w:style>
  <w:style w:type="character" w:customStyle="1" w:styleId="Style1Char">
    <w:name w:val="Style1 Char"/>
    <w:basedOn w:val="DefaultParagraphFont"/>
    <w:link w:val="Style1"/>
    <w:rsid w:val="00190C7C"/>
    <w:rPr>
      <w:rFonts w:ascii="Calisto MT" w:eastAsia="Times New Roman" w:hAnsi="Calisto MT" w:cs="Times New Roman"/>
      <w:sz w:val="24"/>
      <w:szCs w:val="24"/>
    </w:rPr>
  </w:style>
  <w:style w:type="character" w:customStyle="1" w:styleId="A13">
    <w:name w:val="A13"/>
    <w:uiPriority w:val="99"/>
    <w:rsid w:val="00190C7C"/>
    <w:rPr>
      <w:rFonts w:cs="Times LT Std"/>
      <w:b/>
      <w:bCs/>
      <w:color w:val="000000"/>
      <w:sz w:val="12"/>
      <w:szCs w:val="12"/>
    </w:rPr>
  </w:style>
  <w:style w:type="character" w:styleId="Hyperlink">
    <w:name w:val="Hyperlink"/>
    <w:rsid w:val="0086236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9565146">
      <w:bodyDiv w:val="1"/>
      <w:marLeft w:val="0"/>
      <w:marRight w:val="0"/>
      <w:marTop w:val="0"/>
      <w:marBottom w:val="0"/>
      <w:divBdr>
        <w:top w:val="none" w:sz="0" w:space="0" w:color="auto"/>
        <w:left w:val="none" w:sz="0" w:space="0" w:color="auto"/>
        <w:bottom w:val="none" w:sz="0" w:space="0" w:color="auto"/>
        <w:right w:val="none" w:sz="0" w:space="0" w:color="auto"/>
      </w:divBdr>
    </w:div>
    <w:div w:id="1679578618">
      <w:bodyDiv w:val="1"/>
      <w:marLeft w:val="0"/>
      <w:marRight w:val="0"/>
      <w:marTop w:val="0"/>
      <w:marBottom w:val="0"/>
      <w:divBdr>
        <w:top w:val="none" w:sz="0" w:space="0" w:color="auto"/>
        <w:left w:val="none" w:sz="0" w:space="0" w:color="auto"/>
        <w:bottom w:val="none" w:sz="0" w:space="0" w:color="auto"/>
        <w:right w:val="none" w:sz="0" w:space="0" w:color="auto"/>
      </w:divBdr>
    </w:div>
    <w:div w:id="1775709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openxmlformats.org/officeDocument/2006/relationships/settings" Target="settings.xml"/><Relationship Id="rId7" Type="http://schemas.openxmlformats.org/officeDocument/2006/relationships/image" Target="media/image2.w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wmf"/><Relationship Id="rId5" Type="http://schemas.openxmlformats.org/officeDocument/2006/relationships/hyperlink" Target="http://www.peaceluthchurch.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1788</Words>
  <Characters>10197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Ozarks Technical Community College</Company>
  <LinksUpToDate>false</LinksUpToDate>
  <CharactersWithSpaces>11962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Kathy Lane</cp:lastModifiedBy>
  <cp:revision>2</cp:revision>
  <cp:lastPrinted>2017-05-24T13:09:00Z</cp:lastPrinted>
  <dcterms:created xsi:type="dcterms:W3CDTF">2019-10-28T17:01:00Z</dcterms:created>
  <dcterms:modified xsi:type="dcterms:W3CDTF">2019-10-28T17:01:00Z</dcterms:modified>
</cp:coreProperties>
</file>