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070"/>
        <w:gridCol w:w="1170"/>
        <w:gridCol w:w="990"/>
        <w:gridCol w:w="1800"/>
        <w:gridCol w:w="1260"/>
        <w:gridCol w:w="810"/>
        <w:gridCol w:w="990"/>
        <w:gridCol w:w="2070"/>
      </w:tblGrid>
      <w:tr w:rsidR="002700A7" w:rsidRPr="0046022A" w:rsidTr="007411A5">
        <w:trPr>
          <w:trHeight w:val="407"/>
        </w:trPr>
        <w:tc>
          <w:tcPr>
            <w:tcW w:w="207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A0479B" w:rsidP="007A4FAF">
            <w:pPr>
              <w:ind w:left="-105"/>
              <w:jc w:val="center"/>
              <w:rPr>
                <w:rFonts w:ascii="Arial" w:hAnsi="Arial" w:cs="Arial"/>
                <w:sz w:val="16"/>
                <w:szCs w:val="2"/>
              </w:rPr>
            </w:pPr>
            <w:r>
              <w:rPr>
                <w:rFonts w:ascii="Arial" w:hAnsi="Arial" w:cs="Arial"/>
                <w:sz w:val="16"/>
                <w:szCs w:val="2"/>
              </w:rPr>
              <w:t>Nov.1</w:t>
            </w:r>
            <w:r w:rsidR="007411A5">
              <w:rPr>
                <w:rFonts w:ascii="Arial" w:hAnsi="Arial" w:cs="Arial"/>
                <w:sz w:val="16"/>
                <w:szCs w:val="2"/>
              </w:rPr>
              <w:t>7</w:t>
            </w:r>
          </w:p>
        </w:tc>
        <w:tc>
          <w:tcPr>
            <w:tcW w:w="117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A0479B" w:rsidP="00813903">
            <w:pPr>
              <w:jc w:val="center"/>
              <w:rPr>
                <w:rFonts w:ascii="Arial" w:hAnsi="Arial" w:cs="Arial"/>
                <w:sz w:val="18"/>
                <w:szCs w:val="18"/>
              </w:rPr>
            </w:pPr>
            <w:r>
              <w:rPr>
                <w:rFonts w:ascii="Arial" w:hAnsi="Arial" w:cs="Arial"/>
                <w:sz w:val="16"/>
                <w:szCs w:val="18"/>
              </w:rPr>
              <w:t>Nov.1</w:t>
            </w:r>
            <w:r w:rsidR="007411A5">
              <w:rPr>
                <w:rFonts w:ascii="Arial" w:hAnsi="Arial" w:cs="Arial"/>
                <w:sz w:val="16"/>
                <w:szCs w:val="18"/>
              </w:rPr>
              <w:t>8</w:t>
            </w:r>
          </w:p>
        </w:tc>
        <w:tc>
          <w:tcPr>
            <w:tcW w:w="99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A0479B" w:rsidP="00813903">
            <w:pPr>
              <w:jc w:val="center"/>
              <w:rPr>
                <w:rFonts w:ascii="Arial" w:hAnsi="Arial" w:cs="Arial"/>
                <w:sz w:val="18"/>
                <w:szCs w:val="18"/>
              </w:rPr>
            </w:pPr>
            <w:r>
              <w:rPr>
                <w:rFonts w:ascii="Arial" w:hAnsi="Arial" w:cs="Arial"/>
                <w:sz w:val="16"/>
                <w:szCs w:val="18"/>
              </w:rPr>
              <w:t>Nov.1</w:t>
            </w:r>
            <w:r w:rsidR="007411A5">
              <w:rPr>
                <w:rFonts w:ascii="Arial" w:hAnsi="Arial" w:cs="Arial"/>
                <w:sz w:val="16"/>
                <w:szCs w:val="18"/>
              </w:rPr>
              <w:t>9</w:t>
            </w:r>
          </w:p>
        </w:tc>
        <w:tc>
          <w:tcPr>
            <w:tcW w:w="18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A0479B" w:rsidP="00813903">
            <w:pPr>
              <w:jc w:val="center"/>
              <w:rPr>
                <w:rFonts w:ascii="Arial" w:hAnsi="Arial" w:cs="Arial"/>
                <w:sz w:val="16"/>
                <w:szCs w:val="16"/>
              </w:rPr>
            </w:pPr>
            <w:r>
              <w:rPr>
                <w:rFonts w:ascii="Arial" w:hAnsi="Arial" w:cs="Arial"/>
                <w:sz w:val="16"/>
                <w:szCs w:val="16"/>
              </w:rPr>
              <w:t>Nov.</w:t>
            </w:r>
            <w:r w:rsidR="007411A5">
              <w:rPr>
                <w:rFonts w:ascii="Arial" w:hAnsi="Arial" w:cs="Arial"/>
                <w:sz w:val="16"/>
                <w:szCs w:val="16"/>
              </w:rPr>
              <w:t>20</w:t>
            </w:r>
          </w:p>
        </w:tc>
        <w:tc>
          <w:tcPr>
            <w:tcW w:w="126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A0479B" w:rsidP="00813903">
            <w:pPr>
              <w:jc w:val="center"/>
              <w:rPr>
                <w:rFonts w:ascii="Arial" w:hAnsi="Arial" w:cs="Arial"/>
                <w:sz w:val="18"/>
                <w:szCs w:val="18"/>
              </w:rPr>
            </w:pPr>
            <w:r>
              <w:rPr>
                <w:rFonts w:ascii="Arial" w:hAnsi="Arial" w:cs="Arial"/>
                <w:sz w:val="16"/>
                <w:szCs w:val="18"/>
              </w:rPr>
              <w:t>Nov.</w:t>
            </w:r>
            <w:r w:rsidR="007411A5">
              <w:rPr>
                <w:rFonts w:ascii="Arial" w:hAnsi="Arial" w:cs="Arial"/>
                <w:sz w:val="16"/>
                <w:szCs w:val="18"/>
              </w:rPr>
              <w:t>21</w:t>
            </w:r>
          </w:p>
        </w:tc>
        <w:tc>
          <w:tcPr>
            <w:tcW w:w="81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142852" w:rsidP="00813903">
            <w:pPr>
              <w:jc w:val="center"/>
              <w:rPr>
                <w:rFonts w:ascii="Arial" w:hAnsi="Arial" w:cs="Arial"/>
                <w:sz w:val="18"/>
                <w:szCs w:val="18"/>
              </w:rPr>
            </w:pPr>
            <w:r>
              <w:rPr>
                <w:rFonts w:ascii="Arial" w:hAnsi="Arial" w:cs="Arial"/>
                <w:sz w:val="16"/>
                <w:szCs w:val="18"/>
              </w:rPr>
              <w:t>Nov.</w:t>
            </w:r>
            <w:r w:rsidR="007411A5">
              <w:rPr>
                <w:rFonts w:ascii="Arial" w:hAnsi="Arial" w:cs="Arial"/>
                <w:sz w:val="16"/>
                <w:szCs w:val="18"/>
              </w:rPr>
              <w:t>22</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142852" w:rsidP="00813903">
            <w:pPr>
              <w:jc w:val="center"/>
              <w:rPr>
                <w:rFonts w:ascii="Arial" w:hAnsi="Arial" w:cs="Arial"/>
                <w:sz w:val="16"/>
                <w:szCs w:val="16"/>
              </w:rPr>
            </w:pPr>
            <w:r>
              <w:rPr>
                <w:rFonts w:ascii="Arial" w:hAnsi="Arial" w:cs="Arial"/>
                <w:sz w:val="16"/>
                <w:szCs w:val="16"/>
              </w:rPr>
              <w:t>Nov.</w:t>
            </w:r>
            <w:r w:rsidR="007411A5">
              <w:rPr>
                <w:rFonts w:ascii="Arial" w:hAnsi="Arial" w:cs="Arial"/>
                <w:sz w:val="16"/>
                <w:szCs w:val="16"/>
              </w:rPr>
              <w:t>23</w:t>
            </w:r>
          </w:p>
        </w:tc>
        <w:tc>
          <w:tcPr>
            <w:tcW w:w="207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142852" w:rsidP="00813903">
            <w:pPr>
              <w:jc w:val="center"/>
              <w:rPr>
                <w:rFonts w:ascii="Arial" w:hAnsi="Arial" w:cs="Arial"/>
                <w:i/>
                <w:sz w:val="18"/>
                <w:szCs w:val="18"/>
              </w:rPr>
            </w:pPr>
            <w:r>
              <w:rPr>
                <w:rFonts w:ascii="Arial" w:hAnsi="Arial" w:cs="Arial"/>
                <w:sz w:val="16"/>
                <w:szCs w:val="18"/>
              </w:rPr>
              <w:t>Nov.</w:t>
            </w:r>
            <w:r w:rsidR="007411A5">
              <w:rPr>
                <w:rFonts w:ascii="Arial" w:hAnsi="Arial" w:cs="Arial"/>
                <w:sz w:val="16"/>
                <w:szCs w:val="18"/>
              </w:rPr>
              <w:t>24</w:t>
            </w:r>
          </w:p>
        </w:tc>
      </w:tr>
      <w:tr w:rsidR="002700A7" w:rsidRPr="0046022A" w:rsidTr="007411A5">
        <w:trPr>
          <w:trHeight w:val="1395"/>
        </w:trPr>
        <w:tc>
          <w:tcPr>
            <w:tcW w:w="2070" w:type="dxa"/>
          </w:tcPr>
          <w:p w:rsidR="00E80A42" w:rsidRDefault="00E80A42" w:rsidP="007A4FAF">
            <w:pPr>
              <w:jc w:val="center"/>
              <w:rPr>
                <w:rFonts w:ascii="Arial" w:hAnsi="Arial" w:cs="Arial"/>
                <w:sz w:val="4"/>
                <w:szCs w:val="2"/>
              </w:rPr>
            </w:pPr>
          </w:p>
          <w:p w:rsidR="000F00C7" w:rsidRDefault="000F00C7" w:rsidP="000F00C7">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411A5" w:rsidRDefault="007411A5"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2700A7" w:rsidRDefault="007A4FAF" w:rsidP="00784001">
            <w:pPr>
              <w:ind w:left="-18"/>
              <w:jc w:val="center"/>
              <w:rPr>
                <w:rFonts w:ascii="Arial" w:hAnsi="Arial" w:cs="Arial"/>
                <w:sz w:val="16"/>
                <w:szCs w:val="16"/>
              </w:rPr>
            </w:pPr>
            <w:r>
              <w:rPr>
                <w:rFonts w:ascii="Arial" w:hAnsi="Arial" w:cs="Arial"/>
                <w:sz w:val="16"/>
                <w:szCs w:val="16"/>
              </w:rPr>
              <w:t>Divine Worship Service</w:t>
            </w:r>
            <w:r w:rsidR="007411A5">
              <w:rPr>
                <w:rFonts w:ascii="Arial" w:hAnsi="Arial" w:cs="Arial"/>
                <w:sz w:val="16"/>
                <w:szCs w:val="16"/>
              </w:rPr>
              <w:t xml:space="preserve"> with Holy Communion</w:t>
            </w:r>
          </w:p>
          <w:p w:rsidR="002700A7" w:rsidRDefault="002700A7" w:rsidP="00784001">
            <w:pPr>
              <w:ind w:left="-18"/>
              <w:jc w:val="center"/>
              <w:rPr>
                <w:rFonts w:ascii="Arial" w:hAnsi="Arial" w:cs="Arial"/>
                <w:sz w:val="4"/>
              </w:rPr>
            </w:pPr>
          </w:p>
          <w:p w:rsidR="005D06D9" w:rsidRDefault="005D06D9" w:rsidP="009F2EDD">
            <w:pPr>
              <w:ind w:left="-18"/>
              <w:rPr>
                <w:rFonts w:ascii="Arial" w:hAnsi="Arial" w:cs="Arial"/>
                <w:sz w:val="4"/>
              </w:rPr>
            </w:pPr>
          </w:p>
          <w:p w:rsidR="007A4FAF" w:rsidRDefault="00A0479B" w:rsidP="00B72A67">
            <w:pPr>
              <w:ind w:right="-18"/>
              <w:jc w:val="center"/>
              <w:rPr>
                <w:rFonts w:ascii="Arial" w:hAnsi="Arial" w:cs="Arial"/>
                <w:i/>
                <w:sz w:val="16"/>
                <w:szCs w:val="16"/>
              </w:rPr>
            </w:pPr>
            <w:r>
              <w:rPr>
                <w:rFonts w:ascii="Arial" w:hAnsi="Arial" w:cs="Arial"/>
                <w:i/>
                <w:sz w:val="16"/>
                <w:szCs w:val="16"/>
              </w:rPr>
              <w:t xml:space="preserve">End Time </w:t>
            </w:r>
            <w:r w:rsidR="007411A5">
              <w:rPr>
                <w:rFonts w:ascii="Arial" w:hAnsi="Arial" w:cs="Arial"/>
                <w:i/>
                <w:sz w:val="16"/>
                <w:szCs w:val="16"/>
              </w:rPr>
              <w:t>3</w:t>
            </w:r>
            <w:r>
              <w:rPr>
                <w:rFonts w:ascii="Arial" w:hAnsi="Arial" w:cs="Arial"/>
                <w:i/>
                <w:sz w:val="16"/>
                <w:szCs w:val="16"/>
              </w:rPr>
              <w:t>:</w:t>
            </w:r>
          </w:p>
          <w:p w:rsidR="00A0479B" w:rsidRPr="00E51236" w:rsidRDefault="007411A5" w:rsidP="00B72A67">
            <w:pPr>
              <w:ind w:right="-18"/>
              <w:jc w:val="center"/>
              <w:rPr>
                <w:rFonts w:ascii="Arial" w:hAnsi="Arial" w:cs="Arial"/>
                <w:i/>
                <w:sz w:val="16"/>
                <w:szCs w:val="16"/>
              </w:rPr>
            </w:pPr>
            <w:r>
              <w:rPr>
                <w:rFonts w:ascii="Arial" w:hAnsi="Arial" w:cs="Arial"/>
                <w:i/>
                <w:sz w:val="16"/>
                <w:szCs w:val="16"/>
              </w:rPr>
              <w:t>Saints Triumphant</w:t>
            </w:r>
          </w:p>
        </w:tc>
        <w:tc>
          <w:tcPr>
            <w:tcW w:w="117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784001" w:rsidRDefault="00784001" w:rsidP="00361447">
            <w:pPr>
              <w:jc w:val="center"/>
              <w:rPr>
                <w:rFonts w:ascii="Arial" w:hAnsi="Arial" w:cs="Arial"/>
                <w:sz w:val="16"/>
                <w:szCs w:val="16"/>
              </w:rPr>
            </w:pPr>
            <w:r>
              <w:rPr>
                <w:rFonts w:ascii="Arial" w:hAnsi="Arial" w:cs="Arial"/>
                <w:sz w:val="16"/>
                <w:szCs w:val="16"/>
              </w:rPr>
              <w:t>6 pm</w:t>
            </w:r>
          </w:p>
          <w:p w:rsidR="00101C0F" w:rsidRDefault="00101C0F" w:rsidP="00361447">
            <w:pPr>
              <w:jc w:val="center"/>
              <w:rPr>
                <w:rFonts w:ascii="Arial" w:hAnsi="Arial" w:cs="Arial"/>
                <w:sz w:val="16"/>
                <w:szCs w:val="16"/>
              </w:rPr>
            </w:pPr>
            <w:r>
              <w:rPr>
                <w:rFonts w:ascii="Arial" w:hAnsi="Arial" w:cs="Arial"/>
                <w:sz w:val="16"/>
                <w:szCs w:val="16"/>
              </w:rPr>
              <w:t>Choir practice</w:t>
            </w:r>
          </w:p>
          <w:p w:rsidR="00101C0F" w:rsidRDefault="00101C0F" w:rsidP="00101C0F">
            <w:pPr>
              <w:ind w:left="-18"/>
              <w:rPr>
                <w:rFonts w:ascii="Arial" w:hAnsi="Arial" w:cs="Arial"/>
                <w:sz w:val="4"/>
              </w:rPr>
            </w:pPr>
          </w:p>
          <w:p w:rsidR="00142852" w:rsidRPr="00101C0F" w:rsidRDefault="00142852" w:rsidP="00361447">
            <w:pPr>
              <w:jc w:val="center"/>
              <w:rPr>
                <w:rFonts w:ascii="Arial" w:hAnsi="Arial" w:cs="Arial"/>
                <w:sz w:val="16"/>
                <w:szCs w:val="16"/>
              </w:rPr>
            </w:pPr>
          </w:p>
        </w:tc>
        <w:tc>
          <w:tcPr>
            <w:tcW w:w="99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80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1462F1">
              <w:rPr>
                <w:rFonts w:ascii="Arial" w:hAnsi="Arial" w:cs="Arial"/>
                <w:sz w:val="16"/>
                <w:szCs w:val="16"/>
              </w:rPr>
              <w:t xml:space="preserve"> &amp;</w:t>
            </w:r>
          </w:p>
          <w:p w:rsidR="00230F3A" w:rsidRPr="00B72A67" w:rsidRDefault="007A4FAF" w:rsidP="00B72A67">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B72A67" w:rsidRDefault="00B72A67" w:rsidP="007A4FAF">
            <w:pPr>
              <w:jc w:val="center"/>
              <w:rPr>
                <w:rFonts w:ascii="Arial" w:hAnsi="Arial" w:cs="Arial"/>
                <w:i/>
                <w:sz w:val="4"/>
                <w:szCs w:val="8"/>
              </w:rPr>
            </w:pPr>
          </w:p>
          <w:p w:rsidR="007411A5" w:rsidRDefault="007411A5" w:rsidP="007A4FAF">
            <w:pPr>
              <w:jc w:val="center"/>
              <w:rPr>
                <w:rFonts w:ascii="Arial" w:hAnsi="Arial" w:cs="Arial"/>
                <w:i/>
                <w:sz w:val="4"/>
                <w:szCs w:val="8"/>
              </w:rPr>
            </w:pPr>
          </w:p>
          <w:p w:rsidR="007411A5" w:rsidRDefault="007411A5" w:rsidP="007A4FAF">
            <w:pPr>
              <w:jc w:val="center"/>
              <w:rPr>
                <w:rFonts w:ascii="Arial" w:hAnsi="Arial" w:cs="Arial"/>
                <w:iCs/>
                <w:sz w:val="16"/>
                <w:szCs w:val="16"/>
              </w:rPr>
            </w:pPr>
            <w:r>
              <w:rPr>
                <w:rFonts w:ascii="Arial" w:hAnsi="Arial" w:cs="Arial"/>
                <w:iCs/>
                <w:sz w:val="16"/>
                <w:szCs w:val="16"/>
              </w:rPr>
              <w:t>2 pm</w:t>
            </w:r>
          </w:p>
          <w:p w:rsidR="007411A5" w:rsidRPr="007411A5" w:rsidRDefault="007411A5" w:rsidP="007A4FAF">
            <w:pPr>
              <w:jc w:val="center"/>
              <w:rPr>
                <w:rFonts w:ascii="Arial" w:hAnsi="Arial" w:cs="Arial"/>
                <w:iCs/>
                <w:sz w:val="16"/>
                <w:szCs w:val="16"/>
              </w:rPr>
            </w:pPr>
            <w:proofErr w:type="spellStart"/>
            <w:r>
              <w:rPr>
                <w:rFonts w:ascii="Arial" w:hAnsi="Arial" w:cs="Arial"/>
                <w:iCs/>
                <w:sz w:val="16"/>
                <w:szCs w:val="16"/>
              </w:rPr>
              <w:t>Webco</w:t>
            </w:r>
            <w:proofErr w:type="spellEnd"/>
            <w:r>
              <w:rPr>
                <w:rFonts w:ascii="Arial" w:hAnsi="Arial" w:cs="Arial"/>
                <w:iCs/>
                <w:sz w:val="16"/>
                <w:szCs w:val="16"/>
              </w:rPr>
              <w:t xml:space="preserve"> Outreach</w:t>
            </w:r>
          </w:p>
          <w:p w:rsidR="001462F1" w:rsidRDefault="001462F1" w:rsidP="007A4FAF">
            <w:pPr>
              <w:jc w:val="center"/>
              <w:rPr>
                <w:rFonts w:ascii="Arial" w:hAnsi="Arial" w:cs="Arial"/>
                <w:i/>
                <w:sz w:val="4"/>
                <w:szCs w:val="8"/>
              </w:rPr>
            </w:pPr>
          </w:p>
          <w:p w:rsidR="007411A5" w:rsidRDefault="007411A5" w:rsidP="007A4FAF">
            <w:pPr>
              <w:jc w:val="center"/>
              <w:rPr>
                <w:rFonts w:ascii="Arial" w:hAnsi="Arial" w:cs="Arial"/>
                <w:i/>
                <w:sz w:val="4"/>
                <w:szCs w:val="8"/>
              </w:rPr>
            </w:pPr>
          </w:p>
          <w:p w:rsidR="000F00C7" w:rsidRDefault="000F00C7" w:rsidP="006B7D87">
            <w:pPr>
              <w:tabs>
                <w:tab w:val="left" w:pos="1122"/>
                <w:tab w:val="left" w:pos="1210"/>
              </w:tabs>
              <w:jc w:val="center"/>
              <w:rPr>
                <w:rFonts w:ascii="Arial" w:hAnsi="Arial" w:cs="Arial"/>
                <w:sz w:val="16"/>
                <w:szCs w:val="16"/>
              </w:rPr>
            </w:pPr>
            <w:r>
              <w:rPr>
                <w:rFonts w:ascii="Arial" w:hAnsi="Arial" w:cs="Arial"/>
                <w:sz w:val="16"/>
                <w:szCs w:val="16"/>
              </w:rPr>
              <w:t>6 pm</w:t>
            </w:r>
          </w:p>
          <w:p w:rsidR="000F00C7" w:rsidRPr="006B7D87" w:rsidRDefault="007A4FAF" w:rsidP="00B6651A">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2700A7">
              <w:rPr>
                <w:rFonts w:ascii="Arial" w:hAnsi="Arial" w:cs="Arial"/>
                <w:sz w:val="16"/>
                <w:szCs w:val="16"/>
              </w:rPr>
              <w:t xml:space="preserve"> </w:t>
            </w:r>
            <w:r w:rsidR="000F00C7">
              <w:rPr>
                <w:rFonts w:ascii="Arial" w:hAnsi="Arial" w:cs="Arial"/>
                <w:sz w:val="16"/>
                <w:szCs w:val="16"/>
              </w:rPr>
              <w:t>Class</w:t>
            </w:r>
          </w:p>
        </w:tc>
        <w:tc>
          <w:tcPr>
            <w:tcW w:w="126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D055E" w:rsidRDefault="007411A5" w:rsidP="007411A5">
            <w:pPr>
              <w:jc w:val="center"/>
              <w:rPr>
                <w:rFonts w:ascii="Arial" w:hAnsi="Arial" w:cs="Arial"/>
                <w:sz w:val="16"/>
                <w:szCs w:val="16"/>
              </w:rPr>
            </w:pPr>
            <w:r>
              <w:rPr>
                <w:rFonts w:ascii="Arial" w:hAnsi="Arial" w:cs="Arial"/>
                <w:sz w:val="16"/>
                <w:szCs w:val="16"/>
              </w:rPr>
              <w:t>6 pm</w:t>
            </w:r>
          </w:p>
          <w:p w:rsidR="007411A5" w:rsidRPr="007411A5" w:rsidRDefault="007411A5" w:rsidP="007411A5">
            <w:pPr>
              <w:jc w:val="center"/>
              <w:rPr>
                <w:rFonts w:ascii="Arial" w:hAnsi="Arial" w:cs="Arial"/>
                <w:sz w:val="16"/>
                <w:szCs w:val="16"/>
              </w:rPr>
            </w:pPr>
            <w:r>
              <w:rPr>
                <w:rFonts w:ascii="Arial" w:hAnsi="Arial" w:cs="Arial"/>
                <w:sz w:val="16"/>
                <w:szCs w:val="16"/>
              </w:rPr>
              <w:t>A New Adult Bible Information Class Series begins</w:t>
            </w: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810" w:type="dxa"/>
          </w:tcPr>
          <w:p w:rsidR="007A4FAF" w:rsidRDefault="007A4FAF" w:rsidP="007A4FAF">
            <w:pPr>
              <w:jc w:val="center"/>
              <w:rPr>
                <w:rFonts w:ascii="Arial" w:hAnsi="Arial" w:cs="Arial"/>
                <w:i/>
                <w:sz w:val="4"/>
                <w:szCs w:val="4"/>
              </w:rPr>
            </w:pPr>
          </w:p>
          <w:p w:rsidR="00142852" w:rsidRDefault="00142852" w:rsidP="007A4FAF">
            <w:pPr>
              <w:jc w:val="center"/>
              <w:rPr>
                <w:rFonts w:ascii="Arial" w:hAnsi="Arial" w:cs="Arial"/>
                <w:i/>
                <w:sz w:val="4"/>
                <w:szCs w:val="4"/>
              </w:rPr>
            </w:pPr>
          </w:p>
          <w:p w:rsidR="00142852" w:rsidRDefault="00142852" w:rsidP="00142852">
            <w:pPr>
              <w:jc w:val="center"/>
              <w:rPr>
                <w:rFonts w:ascii="Arial" w:hAnsi="Arial" w:cs="Arial"/>
                <w:i/>
                <w:sz w:val="4"/>
                <w:szCs w:val="4"/>
              </w:rPr>
            </w:pPr>
          </w:p>
          <w:p w:rsidR="007A4FAF" w:rsidRPr="00D20763" w:rsidRDefault="007A4FAF" w:rsidP="00A0479B">
            <w:pPr>
              <w:jc w:val="center"/>
              <w:rPr>
                <w:rFonts w:ascii="Arial" w:hAnsi="Arial" w:cs="Arial"/>
                <w:sz w:val="16"/>
                <w:szCs w:val="16"/>
              </w:rPr>
            </w:pPr>
          </w:p>
        </w:tc>
        <w:tc>
          <w:tcPr>
            <w:tcW w:w="99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Pr="00D20763" w:rsidRDefault="007A4FAF" w:rsidP="00361447">
            <w:pPr>
              <w:jc w:val="center"/>
              <w:rPr>
                <w:rFonts w:ascii="Arial" w:hAnsi="Arial" w:cs="Arial"/>
                <w:sz w:val="16"/>
                <w:szCs w:val="16"/>
              </w:rPr>
            </w:pPr>
          </w:p>
        </w:tc>
        <w:tc>
          <w:tcPr>
            <w:tcW w:w="2070" w:type="dxa"/>
          </w:tcPr>
          <w:p w:rsidR="00E80A42" w:rsidRDefault="00E80A42" w:rsidP="007A4FAF">
            <w:pPr>
              <w:ind w:right="-104"/>
              <w:jc w:val="center"/>
              <w:rPr>
                <w:rFonts w:ascii="Arial" w:hAnsi="Arial" w:cs="Arial"/>
                <w:sz w:val="4"/>
              </w:rPr>
            </w:pPr>
          </w:p>
          <w:p w:rsidR="00A630C3" w:rsidRDefault="00A630C3"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1462F1" w:rsidRPr="00142852" w:rsidRDefault="007A4FAF" w:rsidP="00A2683A">
            <w:pPr>
              <w:ind w:left="-18"/>
              <w:jc w:val="center"/>
              <w:rPr>
                <w:rFonts w:ascii="Arial" w:hAnsi="Arial" w:cs="Arial"/>
                <w:sz w:val="16"/>
                <w:szCs w:val="16"/>
              </w:rPr>
            </w:pPr>
            <w:r>
              <w:rPr>
                <w:rFonts w:ascii="Arial" w:hAnsi="Arial" w:cs="Arial"/>
                <w:sz w:val="16"/>
                <w:szCs w:val="16"/>
              </w:rPr>
              <w:t>Divine Worship Service</w:t>
            </w:r>
            <w:r w:rsidR="00AE3D83">
              <w:rPr>
                <w:rFonts w:ascii="Arial" w:hAnsi="Arial" w:cs="Arial"/>
                <w:sz w:val="16"/>
                <w:szCs w:val="16"/>
              </w:rPr>
              <w:t xml:space="preserve"> </w:t>
            </w:r>
          </w:p>
          <w:p w:rsidR="000C454A" w:rsidRDefault="000C454A" w:rsidP="00A2683A">
            <w:pPr>
              <w:ind w:left="-18"/>
              <w:jc w:val="center"/>
              <w:rPr>
                <w:rFonts w:ascii="Arial" w:hAnsi="Arial" w:cs="Arial"/>
                <w:sz w:val="4"/>
              </w:rPr>
            </w:pPr>
          </w:p>
          <w:p w:rsidR="007411A5" w:rsidRDefault="007411A5" w:rsidP="00A2683A">
            <w:pPr>
              <w:ind w:left="-18"/>
              <w:jc w:val="center"/>
              <w:rPr>
                <w:rFonts w:ascii="Arial" w:hAnsi="Arial" w:cs="Arial"/>
                <w:sz w:val="4"/>
              </w:rPr>
            </w:pPr>
          </w:p>
          <w:p w:rsidR="007411A5" w:rsidRDefault="007411A5" w:rsidP="00A2683A">
            <w:pPr>
              <w:ind w:left="-18"/>
              <w:jc w:val="center"/>
              <w:rPr>
                <w:rFonts w:ascii="Arial" w:hAnsi="Arial" w:cs="Arial"/>
                <w:sz w:val="4"/>
              </w:rPr>
            </w:pPr>
          </w:p>
          <w:p w:rsidR="007411A5" w:rsidRDefault="007411A5" w:rsidP="00A2683A">
            <w:pPr>
              <w:ind w:left="-18"/>
              <w:jc w:val="center"/>
              <w:rPr>
                <w:rFonts w:ascii="Arial" w:hAnsi="Arial" w:cs="Arial"/>
                <w:sz w:val="4"/>
              </w:rPr>
            </w:pPr>
          </w:p>
          <w:p w:rsidR="007411A5" w:rsidRDefault="007411A5" w:rsidP="00A2683A">
            <w:pPr>
              <w:ind w:left="-18"/>
              <w:jc w:val="center"/>
              <w:rPr>
                <w:rFonts w:ascii="Arial" w:hAnsi="Arial" w:cs="Arial"/>
                <w:sz w:val="4"/>
              </w:rPr>
            </w:pPr>
          </w:p>
          <w:p w:rsidR="007374BB" w:rsidRDefault="007374BB" w:rsidP="00A2683A">
            <w:pPr>
              <w:ind w:left="-18"/>
              <w:jc w:val="center"/>
              <w:rPr>
                <w:rFonts w:ascii="Arial" w:hAnsi="Arial" w:cs="Arial"/>
                <w:sz w:val="4"/>
              </w:rPr>
            </w:pPr>
          </w:p>
          <w:p w:rsidR="00A0479B" w:rsidRDefault="00142852" w:rsidP="00523F2C">
            <w:pPr>
              <w:ind w:left="-18"/>
              <w:jc w:val="center"/>
              <w:rPr>
                <w:rFonts w:ascii="Arial" w:hAnsi="Arial" w:cs="Arial"/>
                <w:i/>
                <w:sz w:val="16"/>
                <w:szCs w:val="16"/>
              </w:rPr>
            </w:pPr>
            <w:r>
              <w:rPr>
                <w:rFonts w:ascii="Arial" w:hAnsi="Arial" w:cs="Arial"/>
                <w:i/>
                <w:sz w:val="16"/>
                <w:szCs w:val="16"/>
              </w:rPr>
              <w:t xml:space="preserve">End Time </w:t>
            </w:r>
            <w:r w:rsidR="007411A5">
              <w:rPr>
                <w:rFonts w:ascii="Arial" w:hAnsi="Arial" w:cs="Arial"/>
                <w:i/>
                <w:sz w:val="16"/>
                <w:szCs w:val="16"/>
              </w:rPr>
              <w:t>4</w:t>
            </w:r>
            <w:r>
              <w:rPr>
                <w:rFonts w:ascii="Arial" w:hAnsi="Arial" w:cs="Arial"/>
                <w:i/>
                <w:sz w:val="16"/>
                <w:szCs w:val="16"/>
              </w:rPr>
              <w:t xml:space="preserve">: </w:t>
            </w:r>
          </w:p>
          <w:p w:rsidR="007A4FAF" w:rsidRPr="00E51236" w:rsidRDefault="007411A5" w:rsidP="00523F2C">
            <w:pPr>
              <w:ind w:left="-18"/>
              <w:jc w:val="center"/>
              <w:rPr>
                <w:rFonts w:ascii="Arial" w:hAnsi="Arial" w:cs="Arial"/>
                <w:i/>
                <w:sz w:val="16"/>
                <w:szCs w:val="16"/>
              </w:rPr>
            </w:pPr>
            <w:r>
              <w:rPr>
                <w:rFonts w:ascii="Arial" w:hAnsi="Arial" w:cs="Arial"/>
                <w:i/>
                <w:sz w:val="16"/>
                <w:szCs w:val="16"/>
              </w:rPr>
              <w:t>Christ the King</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AE3D83" w:rsidRDefault="00AE3D83" w:rsidP="00AE3D83">
      <w:pPr>
        <w:jc w:val="center"/>
        <w:rPr>
          <w:rFonts w:ascii="Arial" w:hAnsi="Arial" w:cs="Arial"/>
          <w:sz w:val="4"/>
          <w:szCs w:val="8"/>
        </w:rPr>
      </w:pPr>
    </w:p>
    <w:p w:rsidR="00142852" w:rsidRDefault="00142852" w:rsidP="00142852">
      <w:pPr>
        <w:jc w:val="center"/>
        <w:rPr>
          <w:rFonts w:ascii="Arial" w:hAnsi="Arial" w:cs="Arial"/>
          <w:sz w:val="4"/>
          <w:szCs w:val="8"/>
        </w:rPr>
      </w:pPr>
      <w:bookmarkStart w:id="7" w:name="_Hlk11993975"/>
      <w:bookmarkStart w:id="8" w:name="_Hlk13744738"/>
    </w:p>
    <w:p w:rsidR="007411A5" w:rsidRPr="0001155A" w:rsidRDefault="007411A5" w:rsidP="007411A5">
      <w:pPr>
        <w:rPr>
          <w:rFonts w:ascii="Arial" w:hAnsi="Arial" w:cs="Arial"/>
          <w:b/>
          <w:bCs/>
          <w:sz w:val="22"/>
          <w:szCs w:val="22"/>
        </w:rPr>
      </w:pPr>
      <w:bookmarkStart w:id="9" w:name="_Hlk507754242"/>
      <w:bookmarkStart w:id="10" w:name="_Hlk520313307"/>
      <w:bookmarkStart w:id="11" w:name="_Hlk527666912"/>
      <w:bookmarkStart w:id="12" w:name="_Hlk533111454"/>
      <w:bookmarkStart w:id="13" w:name="_Hlk534920100"/>
      <w:bookmarkStart w:id="14" w:name="_Hlk464237"/>
      <w:bookmarkStart w:id="15" w:name="_Hlk13204968"/>
      <w:bookmarkStart w:id="16" w:name="_Hlk14952965"/>
      <w:r>
        <w:rPr>
          <w:rFonts w:ascii="Arial" w:hAnsi="Arial" w:cs="Arial"/>
          <w:b/>
          <w:bCs/>
          <w:sz w:val="22"/>
          <w:szCs w:val="22"/>
        </w:rPr>
        <w:t>A Brief Bible Study on God’s Word for Today</w:t>
      </w:r>
      <w:bookmarkEnd w:id="9"/>
      <w:bookmarkEnd w:id="10"/>
      <w:bookmarkEnd w:id="11"/>
      <w:bookmarkEnd w:id="12"/>
      <w:bookmarkEnd w:id="13"/>
      <w:bookmarkEnd w:id="14"/>
    </w:p>
    <w:p w:rsidR="007411A5" w:rsidRPr="008548B5" w:rsidRDefault="007411A5" w:rsidP="007411A5">
      <w:pPr>
        <w:jc w:val="both"/>
        <w:rPr>
          <w:rFonts w:ascii="Arial" w:hAnsi="Arial" w:cs="Arial"/>
          <w:i/>
          <w:iCs/>
        </w:rPr>
      </w:pPr>
      <w:r w:rsidRPr="008548B5">
        <w:rPr>
          <w:rFonts w:ascii="Arial" w:hAnsi="Arial" w:cs="Arial"/>
          <w:i/>
          <w:iCs/>
        </w:rPr>
        <w:t>“Sweet is the calm of paradise the blest,” a favorite hymn assures us. Everything is peace right now for the saints above. “But then there breaks a yet more glorious day:</w:t>
      </w:r>
      <w:r>
        <w:rPr>
          <w:rFonts w:ascii="Arial" w:hAnsi="Arial" w:cs="Arial"/>
          <w:i/>
          <w:iCs/>
        </w:rPr>
        <w:t xml:space="preserve"> </w:t>
      </w:r>
      <w:r w:rsidRPr="008548B5">
        <w:rPr>
          <w:rFonts w:ascii="Arial" w:hAnsi="Arial" w:cs="Arial"/>
          <w:i/>
          <w:iCs/>
        </w:rPr>
        <w:t>The saints triumphant rise in bright array;</w:t>
      </w:r>
      <w:r>
        <w:rPr>
          <w:rFonts w:ascii="Arial" w:hAnsi="Arial" w:cs="Arial"/>
          <w:i/>
          <w:iCs/>
        </w:rPr>
        <w:t xml:space="preserve"> </w:t>
      </w:r>
      <w:r w:rsidRPr="008548B5">
        <w:rPr>
          <w:rFonts w:ascii="Arial" w:hAnsi="Arial" w:cs="Arial"/>
          <w:i/>
          <w:iCs/>
        </w:rPr>
        <w:t xml:space="preserve">The King of glory passes on </w:t>
      </w:r>
      <w:r>
        <w:rPr>
          <w:rFonts w:ascii="Arial" w:hAnsi="Arial" w:cs="Arial"/>
          <w:i/>
          <w:iCs/>
        </w:rPr>
        <w:t>H</w:t>
      </w:r>
      <w:r w:rsidRPr="008548B5">
        <w:rPr>
          <w:rFonts w:ascii="Arial" w:hAnsi="Arial" w:cs="Arial"/>
          <w:i/>
          <w:iCs/>
        </w:rPr>
        <w:t>is way. Alleluia! Alleluia!”</w:t>
      </w:r>
    </w:p>
    <w:p w:rsidR="007411A5" w:rsidRPr="00C27E5D" w:rsidRDefault="007411A5" w:rsidP="007411A5">
      <w:pPr>
        <w:jc w:val="both"/>
        <w:rPr>
          <w:rFonts w:ascii="Arial" w:hAnsi="Arial" w:cs="Arial"/>
          <w:b/>
          <w:bCs/>
        </w:rPr>
      </w:pPr>
    </w:p>
    <w:p w:rsidR="007411A5" w:rsidRPr="00DF653D" w:rsidRDefault="007411A5" w:rsidP="007411A5">
      <w:pPr>
        <w:jc w:val="both"/>
        <w:rPr>
          <w:rFonts w:ascii="Arial" w:hAnsi="Arial" w:cs="Arial"/>
          <w:b/>
          <w:sz w:val="22"/>
          <w:szCs w:val="22"/>
        </w:rPr>
      </w:pPr>
      <w:r>
        <w:rPr>
          <w:rFonts w:ascii="Arial" w:hAnsi="Arial" w:cs="Arial"/>
          <w:b/>
          <w:bCs/>
          <w:sz w:val="22"/>
          <w:szCs w:val="22"/>
        </w:rPr>
        <w:t xml:space="preserve">The Old Testament Lesson </w:t>
      </w:r>
      <w:r>
        <w:rPr>
          <w:rFonts w:ascii="Arial" w:hAnsi="Arial" w:cs="Arial"/>
          <w:b/>
          <w:sz w:val="22"/>
          <w:szCs w:val="22"/>
        </w:rPr>
        <w:t>(Isaiah 65:17-25)</w:t>
      </w:r>
    </w:p>
    <w:bookmarkEnd w:id="15"/>
    <w:bookmarkEnd w:id="16"/>
    <w:p w:rsidR="007411A5" w:rsidRPr="008548B5" w:rsidRDefault="007411A5" w:rsidP="007411A5">
      <w:pPr>
        <w:widowControl/>
        <w:numPr>
          <w:ilvl w:val="0"/>
          <w:numId w:val="21"/>
        </w:numPr>
        <w:overflowPunct/>
        <w:autoSpaceDE/>
        <w:autoSpaceDN/>
        <w:adjustRightInd/>
        <w:jc w:val="both"/>
        <w:rPr>
          <w:rFonts w:ascii="Arial" w:hAnsi="Arial" w:cs="Arial"/>
        </w:rPr>
      </w:pPr>
      <w:r w:rsidRPr="008548B5">
        <w:rPr>
          <w:rFonts w:ascii="Arial" w:hAnsi="Arial" w:cs="Arial"/>
        </w:rPr>
        <w:t>When will the saints be triumphant, according to God’s first promise (v.17)?</w:t>
      </w:r>
    </w:p>
    <w:p w:rsidR="007411A5" w:rsidRPr="008548B5" w:rsidRDefault="007411A5" w:rsidP="007411A5">
      <w:pPr>
        <w:widowControl/>
        <w:numPr>
          <w:ilvl w:val="0"/>
          <w:numId w:val="21"/>
        </w:numPr>
        <w:overflowPunct/>
        <w:autoSpaceDE/>
        <w:autoSpaceDN/>
        <w:adjustRightInd/>
        <w:jc w:val="both"/>
        <w:rPr>
          <w:rFonts w:ascii="Arial" w:hAnsi="Arial" w:cs="Arial"/>
        </w:rPr>
      </w:pPr>
      <w:r w:rsidRPr="008548B5">
        <w:rPr>
          <w:rFonts w:ascii="Arial" w:hAnsi="Arial" w:cs="Arial"/>
        </w:rPr>
        <w:t>What will the new heavens and the new earth be like (v.18–25)?</w:t>
      </w:r>
    </w:p>
    <w:p w:rsidR="001462F1" w:rsidRPr="00E5149B" w:rsidRDefault="001462F1" w:rsidP="001462F1">
      <w:pPr>
        <w:autoSpaceDE/>
        <w:autoSpaceDN/>
        <w:ind w:left="360"/>
        <w:jc w:val="both"/>
        <w:rPr>
          <w:rFonts w:ascii="Arial" w:hAnsi="Arial" w:cs="Arial"/>
          <w:sz w:val="16"/>
          <w:szCs w:val="16"/>
        </w:rPr>
      </w:pPr>
      <w:r>
        <w:rPr>
          <w:rFonts w:ascii="Arial" w:hAnsi="Arial" w:cs="Arial"/>
          <w:noProof/>
          <w:sz w:val="16"/>
          <w:szCs w:val="16"/>
        </w:rPr>
        <w:drawing>
          <wp:anchor distT="36576" distB="36576" distL="36576" distR="36576" simplePos="0" relativeHeight="251657216" behindDoc="1" locked="0" layoutInCell="1" allowOverlap="1">
            <wp:simplePos x="0" y="0"/>
            <wp:positionH relativeFrom="column">
              <wp:posOffset>-57785</wp:posOffset>
            </wp:positionH>
            <wp:positionV relativeFrom="paragraph">
              <wp:posOffset>111760</wp:posOffset>
            </wp:positionV>
            <wp:extent cx="428625" cy="495300"/>
            <wp:effectExtent l="1905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8625" cy="495300"/>
                    </a:xfrm>
                    <a:prstGeom prst="rect">
                      <a:avLst/>
                    </a:prstGeom>
                    <a:noFill/>
                    <a:ln>
                      <a:noFill/>
                    </a:ln>
                  </pic:spPr>
                </pic:pic>
              </a:graphicData>
            </a:graphic>
          </wp:anchor>
        </w:drawing>
      </w:r>
    </w:p>
    <w:bookmarkEnd w:id="7"/>
    <w:bookmarkEnd w:id="8"/>
    <w:p w:rsidR="00041B27" w:rsidRPr="00A0479B" w:rsidRDefault="007A4FAF" w:rsidP="001462F1">
      <w:pPr>
        <w:autoSpaceDE/>
        <w:autoSpaceDN/>
        <w:ind w:left="360"/>
        <w:jc w:val="both"/>
        <w:rPr>
          <w:rFonts w:ascii="Arial" w:hAnsi="Arial" w:cs="Arial"/>
        </w:rPr>
      </w:pPr>
      <w:r w:rsidRPr="007E2CEB">
        <w:rPr>
          <w:rFonts w:ascii="Arial" w:hAnsi="Arial" w:cs="Arial"/>
          <w:b/>
          <w:bCs/>
          <w:sz w:val="22"/>
          <w:szCs w:val="22"/>
        </w:rPr>
        <w:t xml:space="preserve">Those We </w:t>
      </w:r>
      <w:r w:rsidRPr="008321FF">
        <w:rPr>
          <w:rFonts w:ascii="Arial" w:hAnsi="Arial" w:cs="Arial"/>
          <w:b/>
          <w:bCs/>
          <w:sz w:val="22"/>
          <w:szCs w:val="22"/>
        </w:rPr>
        <w:t>Remember In Our Prayers</w:t>
      </w:r>
      <w:r w:rsidR="00495201">
        <w:rPr>
          <w:rFonts w:ascii="Arial" w:hAnsi="Arial" w:cs="Arial"/>
          <w:b/>
          <w:bCs/>
          <w:sz w:val="22"/>
          <w:szCs w:val="22"/>
        </w:rPr>
        <w:t xml:space="preserve"> </w:t>
      </w:r>
      <w:r w:rsidRPr="00685CD8">
        <w:rPr>
          <w:rFonts w:ascii="Arial" w:hAnsi="Arial" w:cs="Arial"/>
        </w:rPr>
        <w:t>In military: Josh Eckhardt; Dick Kolar; E</w:t>
      </w:r>
      <w:r>
        <w:rPr>
          <w:rFonts w:ascii="Arial" w:hAnsi="Arial" w:cs="Arial"/>
        </w:rPr>
        <w:t>rik Callaw</w:t>
      </w:r>
      <w:r w:rsidR="00142852">
        <w:rPr>
          <w:rFonts w:ascii="Arial" w:hAnsi="Arial" w:cs="Arial"/>
        </w:rPr>
        <w:t xml:space="preserve">ay; Brianna Schumacher; </w:t>
      </w:r>
      <w:r w:rsidRPr="00685CD8">
        <w:rPr>
          <w:rFonts w:ascii="Arial" w:hAnsi="Arial" w:cs="Arial"/>
        </w:rPr>
        <w:t xml:space="preserve">Joshua </w:t>
      </w:r>
      <w:proofErr w:type="spellStart"/>
      <w:r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Pr>
          <w:rFonts w:ascii="Arial" w:hAnsi="Arial" w:cs="Arial"/>
        </w:rPr>
        <w:t>Julie Steven</w:t>
      </w:r>
      <w:r w:rsidR="00142852">
        <w:rPr>
          <w:rFonts w:ascii="Arial" w:hAnsi="Arial" w:cs="Arial"/>
        </w:rPr>
        <w:t xml:space="preserve">s; </w:t>
      </w:r>
      <w:proofErr w:type="spellStart"/>
      <w:r w:rsidR="00142852">
        <w:rPr>
          <w:rFonts w:ascii="Arial" w:hAnsi="Arial" w:cs="Arial"/>
        </w:rPr>
        <w:t>Parney</w:t>
      </w:r>
      <w:proofErr w:type="spellEnd"/>
      <w:r w:rsidR="00142852">
        <w:rPr>
          <w:rFonts w:ascii="Arial" w:hAnsi="Arial" w:cs="Arial"/>
        </w:rPr>
        <w:t xml:space="preserve"> Ford; </w:t>
      </w:r>
      <w:r w:rsidR="00A0479B">
        <w:rPr>
          <w:rFonts w:ascii="Arial" w:hAnsi="Arial" w:cs="Arial"/>
        </w:rPr>
        <w:t xml:space="preserve">Ricky </w:t>
      </w:r>
      <w:proofErr w:type="spellStart"/>
      <w:r w:rsidR="00A0479B">
        <w:rPr>
          <w:rFonts w:ascii="Arial" w:hAnsi="Arial" w:cs="Arial"/>
        </w:rPr>
        <w:t>Schonert</w:t>
      </w:r>
      <w:proofErr w:type="spellEnd"/>
      <w:r w:rsidR="00A0479B">
        <w:rPr>
          <w:rFonts w:ascii="Arial" w:hAnsi="Arial" w:cs="Arial"/>
        </w:rPr>
        <w:t xml:space="preserve">; </w:t>
      </w:r>
      <w:r w:rsidR="002246BC">
        <w:rPr>
          <w:rFonts w:ascii="Arial" w:hAnsi="Arial" w:cs="Arial"/>
        </w:rPr>
        <w:t>John White</w:t>
      </w:r>
      <w:r w:rsidR="008D055E">
        <w:rPr>
          <w:rFonts w:ascii="Arial" w:hAnsi="Arial" w:cs="Arial"/>
        </w:rPr>
        <w:t xml:space="preserve">;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2A49F0">
        <w:rPr>
          <w:rFonts w:ascii="Arial" w:hAnsi="Arial" w:cs="Arial"/>
        </w:rPr>
        <w:t>;</w:t>
      </w:r>
      <w:r w:rsidR="00142852">
        <w:rPr>
          <w:rFonts w:ascii="Arial" w:hAnsi="Arial" w:cs="Arial"/>
        </w:rPr>
        <w:t xml:space="preserve"> </w:t>
      </w:r>
      <w:r w:rsidR="00BB227C" w:rsidRPr="00685CD8">
        <w:rPr>
          <w:rFonts w:ascii="Arial" w:hAnsi="Arial" w:cs="Arial"/>
        </w:rPr>
        <w:t xml:space="preserve">Ruth </w:t>
      </w:r>
      <w:proofErr w:type="spellStart"/>
      <w:r w:rsidR="00BB227C" w:rsidRPr="00685CD8">
        <w:rPr>
          <w:rFonts w:ascii="Arial" w:hAnsi="Arial" w:cs="Arial"/>
        </w:rPr>
        <w:t>Wachholtz</w:t>
      </w:r>
      <w:proofErr w:type="spellEnd"/>
      <w:r w:rsidR="00A630C3">
        <w:rPr>
          <w:rFonts w:ascii="Arial" w:hAnsi="Arial" w:cs="Arial"/>
        </w:rPr>
        <w:t>; Carrie Fisc</w:t>
      </w:r>
      <w:r w:rsidR="00ED38EC">
        <w:rPr>
          <w:rFonts w:ascii="Arial" w:hAnsi="Arial" w:cs="Arial"/>
        </w:rPr>
        <w:t>her</w:t>
      </w:r>
      <w:r w:rsidR="00416B63">
        <w:rPr>
          <w:rFonts w:ascii="Arial" w:hAnsi="Arial" w:cs="Arial"/>
        </w:rPr>
        <w:t xml:space="preserve">; Judy </w:t>
      </w:r>
      <w:proofErr w:type="spellStart"/>
      <w:r w:rsidR="00416B63">
        <w:rPr>
          <w:rFonts w:ascii="Arial" w:hAnsi="Arial" w:cs="Arial"/>
        </w:rPr>
        <w:t>Mundt</w:t>
      </w:r>
      <w:proofErr w:type="spellEnd"/>
      <w:r w:rsidR="00416B63">
        <w:rPr>
          <w:rFonts w:ascii="Arial" w:hAnsi="Arial" w:cs="Arial"/>
        </w:rPr>
        <w:t xml:space="preserve">; Ann </w:t>
      </w:r>
      <w:proofErr w:type="spellStart"/>
      <w:r w:rsidR="00416B63">
        <w:rPr>
          <w:rFonts w:ascii="Arial" w:hAnsi="Arial" w:cs="Arial"/>
        </w:rPr>
        <w:t>Schonert</w:t>
      </w:r>
      <w:proofErr w:type="spellEnd"/>
      <w:r w:rsidR="00416B63">
        <w:rPr>
          <w:rFonts w:ascii="Arial" w:hAnsi="Arial" w:cs="Arial"/>
        </w:rPr>
        <w:t>; Whitney &amp; Laredo Stevens anticipating the birth of their second child.</w:t>
      </w:r>
    </w:p>
    <w:p w:rsidR="002246BC" w:rsidRPr="002246BC" w:rsidRDefault="002246BC" w:rsidP="0070024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B6651A" w:rsidRPr="00416B63" w:rsidRDefault="00B6651A" w:rsidP="00361447">
      <w:pPr>
        <w:tabs>
          <w:tab w:val="left" w:pos="5205"/>
          <w:tab w:val="center" w:pos="9322"/>
        </w:tabs>
        <w:jc w:val="both"/>
        <w:rPr>
          <w:rFonts w:ascii="Arial" w:hAnsi="Arial" w:cs="Arial"/>
          <w:bCs/>
          <w:i/>
          <w:iCs/>
        </w:rPr>
      </w:pPr>
      <w:r>
        <w:rPr>
          <w:rFonts w:ascii="Arial" w:hAnsi="Arial" w:cs="Arial"/>
          <w:b/>
          <w:bCs/>
          <w:iCs/>
          <w:sz w:val="22"/>
          <w:szCs w:val="22"/>
        </w:rPr>
        <w:t>Confirmation Class</w:t>
      </w:r>
      <w:r>
        <w:rPr>
          <w:rFonts w:ascii="Arial" w:hAnsi="Arial" w:cs="Arial"/>
          <w:b/>
          <w:bCs/>
          <w:iCs/>
        </w:rPr>
        <w:t xml:space="preserve"> </w:t>
      </w:r>
      <w:r>
        <w:rPr>
          <w:rFonts w:ascii="Arial" w:hAnsi="Arial" w:cs="Arial"/>
          <w:bCs/>
          <w:iCs/>
        </w:rPr>
        <w:t>for this coming</w:t>
      </w:r>
      <w:r w:rsidR="00101C0F">
        <w:rPr>
          <w:rFonts w:ascii="Arial" w:hAnsi="Arial" w:cs="Arial"/>
          <w:bCs/>
          <w:iCs/>
        </w:rPr>
        <w:t xml:space="preserve"> Wednesday, </w:t>
      </w:r>
      <w:proofErr w:type="gramStart"/>
      <w:r w:rsidR="00101C0F">
        <w:rPr>
          <w:rFonts w:ascii="Arial" w:hAnsi="Arial" w:cs="Arial"/>
          <w:bCs/>
          <w:iCs/>
        </w:rPr>
        <w:t>memorize</w:t>
      </w:r>
      <w:proofErr w:type="gramEnd"/>
      <w:r w:rsidR="00101C0F">
        <w:rPr>
          <w:rFonts w:ascii="Arial" w:hAnsi="Arial" w:cs="Arial"/>
          <w:bCs/>
          <w:iCs/>
        </w:rPr>
        <w:t xml:space="preserve"> </w:t>
      </w:r>
      <w:r w:rsidR="007411A5">
        <w:rPr>
          <w:rFonts w:ascii="Arial" w:hAnsi="Arial" w:cs="Arial"/>
          <w:bCs/>
          <w:iCs/>
        </w:rPr>
        <w:t>Genesis 3:15</w:t>
      </w:r>
      <w:r w:rsidR="00A0479B">
        <w:rPr>
          <w:rFonts w:ascii="Arial" w:hAnsi="Arial" w:cs="Arial"/>
          <w:bCs/>
          <w:iCs/>
        </w:rPr>
        <w:t xml:space="preserve"> a</w:t>
      </w:r>
      <w:r w:rsidR="00142852">
        <w:rPr>
          <w:rFonts w:ascii="Arial" w:hAnsi="Arial" w:cs="Arial"/>
          <w:bCs/>
          <w:iCs/>
        </w:rPr>
        <w:t>nd do p.</w:t>
      </w:r>
      <w:r w:rsidR="00416B63">
        <w:rPr>
          <w:rFonts w:ascii="Arial" w:hAnsi="Arial" w:cs="Arial"/>
          <w:bCs/>
          <w:iCs/>
        </w:rPr>
        <w:t>29</w:t>
      </w:r>
      <w:r w:rsidR="002700A7">
        <w:rPr>
          <w:rFonts w:ascii="Arial" w:hAnsi="Arial" w:cs="Arial"/>
          <w:bCs/>
          <w:iCs/>
        </w:rPr>
        <w:t xml:space="preserve"> </w:t>
      </w:r>
      <w:r>
        <w:rPr>
          <w:rFonts w:ascii="Arial" w:hAnsi="Arial" w:cs="Arial"/>
          <w:bCs/>
          <w:iCs/>
        </w:rPr>
        <w:t>in the workbook</w:t>
      </w:r>
      <w:r w:rsidR="00416B63">
        <w:rPr>
          <w:rFonts w:ascii="Arial" w:hAnsi="Arial" w:cs="Arial"/>
          <w:bCs/>
          <w:iCs/>
        </w:rPr>
        <w:t xml:space="preserve"> on the effects of Adam and Eve giving in to Satan’s temptations</w:t>
      </w:r>
      <w:r w:rsidR="00142852">
        <w:rPr>
          <w:rFonts w:ascii="Arial" w:hAnsi="Arial" w:cs="Arial"/>
          <w:bCs/>
          <w:iCs/>
        </w:rPr>
        <w:t xml:space="preserve"> – </w:t>
      </w:r>
      <w:r w:rsidR="00416B63" w:rsidRPr="00416B63">
        <w:rPr>
          <w:rFonts w:ascii="Arial" w:hAnsi="Arial" w:cs="Arial"/>
          <w:bCs/>
          <w:i/>
          <w:iCs/>
        </w:rPr>
        <w:t>Multiple Choice</w:t>
      </w:r>
      <w:r w:rsidR="00416B63">
        <w:rPr>
          <w:rFonts w:ascii="Arial" w:hAnsi="Arial" w:cs="Arial"/>
          <w:bCs/>
          <w:iCs/>
        </w:rPr>
        <w:t xml:space="preserve"> and </w:t>
      </w:r>
      <w:r w:rsidR="00416B63" w:rsidRPr="00416B63">
        <w:rPr>
          <w:rFonts w:ascii="Arial" w:hAnsi="Arial" w:cs="Arial"/>
          <w:bCs/>
          <w:i/>
          <w:iCs/>
        </w:rPr>
        <w:t>Before and After</w:t>
      </w:r>
      <w:r w:rsidRPr="00416B63">
        <w:rPr>
          <w:rFonts w:ascii="Arial" w:hAnsi="Arial" w:cs="Arial"/>
          <w:bCs/>
          <w:i/>
          <w:iCs/>
        </w:rPr>
        <w:t>.</w:t>
      </w:r>
    </w:p>
    <w:p w:rsidR="000C454A" w:rsidRPr="00416B63" w:rsidRDefault="000C454A" w:rsidP="00A054BA">
      <w:pPr>
        <w:tabs>
          <w:tab w:val="left" w:pos="5205"/>
          <w:tab w:val="center" w:pos="9322"/>
        </w:tabs>
        <w:jc w:val="center"/>
        <w:rPr>
          <w:rFonts w:ascii="Arial" w:hAnsi="Arial" w:cs="Arial"/>
          <w:b/>
          <w:bCs/>
          <w:i/>
          <w:iCs/>
          <w:sz w:val="16"/>
          <w:szCs w:val="16"/>
          <w:u w:val="single"/>
        </w:rPr>
      </w:pPr>
      <w:bookmarkStart w:id="17" w:name="_Hlk11390245"/>
    </w:p>
    <w:p w:rsidR="00142852" w:rsidRPr="007374BB" w:rsidRDefault="00142852" w:rsidP="00142852">
      <w:pPr>
        <w:tabs>
          <w:tab w:val="left" w:pos="5205"/>
          <w:tab w:val="center" w:pos="9322"/>
        </w:tabs>
        <w:jc w:val="both"/>
        <w:rPr>
          <w:rFonts w:ascii="Arial" w:hAnsi="Arial" w:cs="Arial"/>
          <w:bCs/>
          <w:iCs/>
        </w:rPr>
      </w:pPr>
      <w:r>
        <w:rPr>
          <w:rFonts w:ascii="Arial" w:hAnsi="Arial" w:cs="Arial"/>
          <w:b/>
          <w:bCs/>
          <w:iCs/>
          <w:sz w:val="22"/>
          <w:szCs w:val="22"/>
        </w:rPr>
        <w:t xml:space="preserve">Altar Care </w:t>
      </w:r>
      <w:r w:rsidR="007374BB">
        <w:rPr>
          <w:rFonts w:ascii="Arial" w:hAnsi="Arial" w:cs="Arial"/>
          <w:bCs/>
          <w:iCs/>
        </w:rPr>
        <w:t>for November: Kathy Lane.</w:t>
      </w:r>
    </w:p>
    <w:p w:rsidR="007374BB" w:rsidRDefault="007374BB"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411A5" w:rsidRDefault="007411A5" w:rsidP="000C454A">
      <w:pPr>
        <w:tabs>
          <w:tab w:val="left" w:pos="5205"/>
          <w:tab w:val="center" w:pos="9322"/>
        </w:tabs>
        <w:jc w:val="center"/>
        <w:rPr>
          <w:rFonts w:ascii="Arial" w:hAnsi="Arial" w:cs="Arial"/>
          <w:bCs/>
          <w:sz w:val="16"/>
          <w:szCs w:val="16"/>
        </w:rPr>
      </w:pPr>
    </w:p>
    <w:p w:rsidR="007411A5" w:rsidRDefault="007411A5"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411A5" w:rsidRPr="007411A5" w:rsidRDefault="007411A5" w:rsidP="007411A5">
      <w:pPr>
        <w:tabs>
          <w:tab w:val="left" w:pos="5205"/>
          <w:tab w:val="center" w:pos="9322"/>
        </w:tabs>
        <w:jc w:val="both"/>
        <w:rPr>
          <w:rFonts w:ascii="Arial" w:hAnsi="Arial" w:cs="Arial"/>
          <w:bCs/>
        </w:rPr>
      </w:pPr>
      <w:r>
        <w:rPr>
          <w:rFonts w:ascii="Arial" w:hAnsi="Arial" w:cs="Arial"/>
          <w:b/>
          <w:sz w:val="22"/>
          <w:szCs w:val="22"/>
        </w:rPr>
        <w:t xml:space="preserve">Adult Bible Information </w:t>
      </w:r>
      <w:proofErr w:type="gramStart"/>
      <w:r>
        <w:rPr>
          <w:rFonts w:ascii="Arial" w:hAnsi="Arial" w:cs="Arial"/>
          <w:b/>
          <w:sz w:val="22"/>
          <w:szCs w:val="22"/>
        </w:rPr>
        <w:t xml:space="preserve">Class  </w:t>
      </w:r>
      <w:r>
        <w:rPr>
          <w:rFonts w:ascii="Arial" w:hAnsi="Arial" w:cs="Arial"/>
          <w:bCs/>
        </w:rPr>
        <w:t>How</w:t>
      </w:r>
      <w:proofErr w:type="gramEnd"/>
      <w:r>
        <w:rPr>
          <w:rFonts w:ascii="Arial" w:hAnsi="Arial" w:cs="Arial"/>
          <w:bCs/>
        </w:rPr>
        <w:t xml:space="preserve"> long has it been since you last reviewed your confirmation studies or took a class on the critical teachings of salvation and other major doctrines of the Scriptures?  Ten years, twenty years, thirty years…or more?  Perhaps it’s time to review.  Beginning this coming Thursday, a new series of Bible Information Classes will be held in the church basement at 6 pm.  These classes are intended for those new to the Lutheran Church who would like to know more about what we confess from the Scripture</w:t>
      </w:r>
      <w:r w:rsidR="00727D54">
        <w:rPr>
          <w:rFonts w:ascii="Arial" w:hAnsi="Arial" w:cs="Arial"/>
          <w:bCs/>
        </w:rPr>
        <w:t>s</w:t>
      </w:r>
      <w:r>
        <w:rPr>
          <w:rFonts w:ascii="Arial" w:hAnsi="Arial" w:cs="Arial"/>
          <w:bCs/>
        </w:rPr>
        <w:t xml:space="preserve"> as well as for those who would like to review and strengthen th</w:t>
      </w:r>
      <w:r w:rsidR="00727D54">
        <w:rPr>
          <w:rFonts w:ascii="Arial" w:hAnsi="Arial" w:cs="Arial"/>
          <w:bCs/>
        </w:rPr>
        <w:t>eir knowledge and recall their study from the past.  Bible Information Class is for you.  For more information, see pastor.</w:t>
      </w:r>
      <w:r>
        <w:rPr>
          <w:rFonts w:ascii="Arial" w:hAnsi="Arial" w:cs="Arial"/>
          <w:bCs/>
        </w:rPr>
        <w:t xml:space="preserve">  </w:t>
      </w:r>
    </w:p>
    <w:p w:rsidR="007411A5" w:rsidRDefault="007411A5" w:rsidP="000C454A">
      <w:pPr>
        <w:tabs>
          <w:tab w:val="left" w:pos="5205"/>
          <w:tab w:val="center" w:pos="9322"/>
        </w:tabs>
        <w:jc w:val="center"/>
        <w:rPr>
          <w:rFonts w:ascii="Arial" w:hAnsi="Arial" w:cs="Arial"/>
          <w:bCs/>
          <w:sz w:val="16"/>
          <w:szCs w:val="16"/>
        </w:rPr>
      </w:pPr>
    </w:p>
    <w:p w:rsidR="007411A5" w:rsidRPr="001B6ED3" w:rsidRDefault="007411A5" w:rsidP="007411A5">
      <w:pPr>
        <w:tabs>
          <w:tab w:val="left" w:pos="2970"/>
          <w:tab w:val="center" w:pos="5544"/>
        </w:tabs>
        <w:jc w:val="both"/>
        <w:rPr>
          <w:rFonts w:ascii="Arial" w:hAnsi="Arial" w:cs="Arial"/>
        </w:rPr>
      </w:pPr>
      <w:r w:rsidRPr="0017251D">
        <w:rPr>
          <w:rFonts w:ascii="Arial" w:hAnsi="Arial" w:cs="Arial"/>
          <w:b/>
          <w:bCs/>
          <w:iCs/>
          <w:sz w:val="22"/>
          <w:szCs w:val="22"/>
        </w:rPr>
        <w:t>Meditations</w:t>
      </w:r>
      <w:r>
        <w:rPr>
          <w:rFonts w:ascii="Arial" w:hAnsi="Arial" w:cs="Arial"/>
          <w:i/>
        </w:rPr>
        <w:t xml:space="preserve"> </w:t>
      </w:r>
      <w:r>
        <w:rPr>
          <w:rFonts w:ascii="Arial" w:hAnsi="Arial" w:cs="Arial"/>
        </w:rPr>
        <w:t>new set of daily devotions beginning the first of December has arrived.  There are plenty of copies for family and friends in the narthex.</w:t>
      </w:r>
    </w:p>
    <w:p w:rsidR="008E539D" w:rsidRDefault="008E539D" w:rsidP="007374BB">
      <w:pPr>
        <w:tabs>
          <w:tab w:val="left" w:pos="5205"/>
          <w:tab w:val="center" w:pos="9322"/>
        </w:tabs>
        <w:jc w:val="both"/>
        <w:rPr>
          <w:rFonts w:ascii="Arial" w:hAnsi="Arial" w:cs="Arial"/>
          <w:bCs/>
        </w:rPr>
      </w:pPr>
      <w:r>
        <w:rPr>
          <w:rFonts w:ascii="Arial" w:hAnsi="Arial" w:cs="Arial"/>
          <w:bCs/>
        </w:rPr>
        <w:t>.</w:t>
      </w:r>
    </w:p>
    <w:p w:rsidR="00A054BA" w:rsidRPr="00236DF4" w:rsidRDefault="00A054BA" w:rsidP="000C454A">
      <w:pPr>
        <w:tabs>
          <w:tab w:val="left" w:pos="5205"/>
          <w:tab w:val="center" w:pos="9322"/>
        </w:tabs>
        <w:jc w:val="center"/>
        <w:rPr>
          <w:rFonts w:ascii="Arial" w:hAnsi="Arial" w:cs="Arial"/>
          <w:b/>
          <w:bCs/>
          <w:iCs/>
          <w:sz w:val="28"/>
          <w:szCs w:val="28"/>
          <w:u w:val="single"/>
        </w:rPr>
      </w:pPr>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7"/>
    <w:p w:rsidR="001462F1" w:rsidRDefault="00A0479B" w:rsidP="00A0479B">
      <w:pPr>
        <w:jc w:val="center"/>
        <w:rPr>
          <w:rFonts w:ascii="Arial" w:hAnsi="Arial" w:cs="Arial"/>
          <w:bCs/>
        </w:rPr>
      </w:pPr>
      <w:r>
        <w:rPr>
          <w:rFonts w:ascii="Arial" w:hAnsi="Arial" w:cs="Arial"/>
          <w:bCs/>
        </w:rPr>
        <w:t>Wednesday, November 27 – Thanksgiving Eve Service</w:t>
      </w:r>
      <w:r w:rsidR="008E539D">
        <w:rPr>
          <w:rFonts w:ascii="Arial" w:hAnsi="Arial" w:cs="Arial"/>
          <w:bCs/>
        </w:rPr>
        <w:t xml:space="preserve"> at Peace</w:t>
      </w:r>
      <w:r>
        <w:rPr>
          <w:rFonts w:ascii="Arial" w:hAnsi="Arial" w:cs="Arial"/>
          <w:bCs/>
        </w:rPr>
        <w:t xml:space="preserve"> – 7 pm</w:t>
      </w:r>
      <w:r w:rsidR="008E539D">
        <w:rPr>
          <w:rFonts w:ascii="Arial" w:hAnsi="Arial" w:cs="Arial"/>
          <w:bCs/>
        </w:rPr>
        <w:t>; Thanksgiving Day Service at Zion at 10 am the 28</w:t>
      </w:r>
      <w:r w:rsidR="008E539D" w:rsidRPr="008E539D">
        <w:rPr>
          <w:rFonts w:ascii="Arial" w:hAnsi="Arial" w:cs="Arial"/>
          <w:bCs/>
          <w:vertAlign w:val="superscript"/>
        </w:rPr>
        <w:t>th</w:t>
      </w:r>
      <w:r w:rsidR="008E539D">
        <w:rPr>
          <w:rFonts w:ascii="Arial" w:hAnsi="Arial" w:cs="Arial"/>
          <w:bCs/>
        </w:rPr>
        <w:t xml:space="preserve"> </w:t>
      </w:r>
    </w:p>
    <w:p w:rsidR="007411A5" w:rsidRPr="00F2703F" w:rsidRDefault="007411A5" w:rsidP="007411A5">
      <w:pPr>
        <w:jc w:val="both"/>
        <w:rPr>
          <w:rFonts w:ascii="Arial" w:hAnsi="Arial" w:cs="Arial"/>
          <w:i/>
          <w:color w:val="000000"/>
        </w:rPr>
      </w:pPr>
    </w:p>
    <w:p w:rsidR="007411A5" w:rsidRPr="00941668" w:rsidRDefault="007411A5" w:rsidP="007411A5">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sidRPr="007E2CEB">
        <w:rPr>
          <w:noProof/>
          <w:sz w:val="16"/>
          <w:szCs w:val="16"/>
        </w:rPr>
        <w:drawing>
          <wp:anchor distT="36576" distB="36576" distL="36576" distR="36576" simplePos="0" relativeHeight="251659264" behindDoc="0" locked="0" layoutInCell="1" allowOverlap="1">
            <wp:simplePos x="0" y="0"/>
            <wp:positionH relativeFrom="column">
              <wp:posOffset>-4445</wp:posOffset>
            </wp:positionH>
            <wp:positionV relativeFrom="paragraph">
              <wp:posOffset>42545</wp:posOffset>
            </wp:positionV>
            <wp:extent cx="363855" cy="34607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3855" cy="346075"/>
                    </a:xfrm>
                    <a:prstGeom prst="rect">
                      <a:avLst/>
                    </a:prstGeom>
                    <a:noFill/>
                    <a:ln>
                      <a:noFill/>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7411A5" w:rsidRPr="00941668" w:rsidRDefault="007411A5" w:rsidP="007411A5">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Pr>
          <w:rFonts w:ascii="Arial" w:hAnsi="Arial" w:cs="Arial"/>
        </w:rPr>
        <w:t>Fourth Sunday of End Time – Christ the King</w:t>
      </w:r>
      <w:r w:rsidRPr="00941668">
        <w:rPr>
          <w:rFonts w:ascii="Arial" w:hAnsi="Arial" w:cs="Arial"/>
        </w:rPr>
        <w:t xml:space="preserve">: </w:t>
      </w:r>
      <w:r>
        <w:rPr>
          <w:rFonts w:ascii="Arial" w:hAnsi="Arial" w:cs="Arial"/>
        </w:rPr>
        <w:t>Jeremiah 23:2-6; Colossians 1:13-20;</w:t>
      </w:r>
      <w:r w:rsidRPr="00941668">
        <w:rPr>
          <w:rFonts w:ascii="Arial" w:hAnsi="Arial" w:cs="Arial"/>
        </w:rPr>
        <w:t xml:space="preserve"> </w:t>
      </w:r>
      <w:r>
        <w:rPr>
          <w:rFonts w:ascii="Arial" w:hAnsi="Arial" w:cs="Arial"/>
        </w:rPr>
        <w:t>Luke 23:35-43</w:t>
      </w:r>
    </w:p>
    <w:p w:rsidR="007411A5" w:rsidRPr="00F22CA1" w:rsidRDefault="007411A5" w:rsidP="007411A5">
      <w:pPr>
        <w:ind w:left="720"/>
        <w:jc w:val="center"/>
        <w:rPr>
          <w:rStyle w:val="Emphasis"/>
          <w:rFonts w:ascii="Arial" w:hAnsi="Arial" w:cs="Arial"/>
          <w:iCs w:val="0"/>
        </w:rPr>
      </w:pPr>
    </w:p>
    <w:p w:rsidR="007411A5" w:rsidRPr="004C12BF" w:rsidRDefault="007411A5" w:rsidP="007411A5">
      <w:pPr>
        <w:jc w:val="both"/>
        <w:rPr>
          <w:rFonts w:ascii="Arial" w:hAnsi="Arial" w:cs="Arial"/>
          <w:i/>
        </w:rPr>
      </w:pPr>
      <w:bookmarkStart w:id="18" w:name="_Hlk9573843"/>
      <w:r w:rsidRPr="004C12BF">
        <w:rPr>
          <w:rFonts w:ascii="Arial" w:hAnsi="Arial" w:cs="Arial"/>
          <w:b/>
          <w:bCs/>
          <w:i/>
        </w:rPr>
        <w:t xml:space="preserve">Answers to Today’s </w:t>
      </w:r>
      <w:r>
        <w:rPr>
          <w:rFonts w:ascii="Arial" w:hAnsi="Arial" w:cs="Arial"/>
          <w:b/>
          <w:bCs/>
          <w:i/>
        </w:rPr>
        <w:t xml:space="preserve">Old Testament </w:t>
      </w:r>
      <w:r w:rsidRPr="004C12BF">
        <w:rPr>
          <w:rFonts w:ascii="Arial" w:hAnsi="Arial" w:cs="Arial"/>
          <w:b/>
          <w:bCs/>
          <w:i/>
        </w:rPr>
        <w:t>Lesson Brief Study:</w:t>
      </w:r>
    </w:p>
    <w:bookmarkEnd w:id="18"/>
    <w:p w:rsidR="007411A5" w:rsidRPr="008548B5" w:rsidRDefault="007411A5" w:rsidP="007411A5">
      <w:pPr>
        <w:widowControl/>
        <w:numPr>
          <w:ilvl w:val="0"/>
          <w:numId w:val="20"/>
        </w:numPr>
        <w:overflowPunct/>
        <w:autoSpaceDE/>
        <w:autoSpaceDN/>
        <w:adjustRightInd/>
        <w:jc w:val="both"/>
        <w:rPr>
          <w:rFonts w:ascii="Arial" w:hAnsi="Arial" w:cs="Arial"/>
        </w:rPr>
      </w:pPr>
      <w:r w:rsidRPr="008548B5">
        <w:rPr>
          <w:rFonts w:ascii="Arial" w:hAnsi="Arial" w:cs="Arial"/>
        </w:rPr>
        <w:t xml:space="preserve">The saints will especially be triumphant on Judgment Day, when God makes new heavens and a new earth. </w:t>
      </w:r>
    </w:p>
    <w:p w:rsidR="007411A5" w:rsidRPr="008548B5" w:rsidRDefault="007411A5" w:rsidP="007411A5">
      <w:pPr>
        <w:widowControl/>
        <w:numPr>
          <w:ilvl w:val="0"/>
          <w:numId w:val="20"/>
        </w:numPr>
        <w:overflowPunct/>
        <w:autoSpaceDE/>
        <w:autoSpaceDN/>
        <w:adjustRightInd/>
        <w:jc w:val="both"/>
        <w:rPr>
          <w:rFonts w:ascii="Arial" w:hAnsi="Arial" w:cs="Arial"/>
        </w:rPr>
      </w:pPr>
      <w:r w:rsidRPr="008548B5">
        <w:rPr>
          <w:rFonts w:ascii="Arial" w:hAnsi="Arial" w:cs="Arial"/>
        </w:rPr>
        <w:t>In summary, God’s pictures seem to say that the new heavens and new earth will be full of joy and life. No work will end up worthless. God will be close at hand to each of us. Perfect peace will reign in Christ.</w:t>
      </w:r>
    </w:p>
    <w:p w:rsidR="007411A5" w:rsidRPr="008548B5" w:rsidRDefault="007411A5" w:rsidP="007411A5">
      <w:pPr>
        <w:autoSpaceDE/>
        <w:autoSpaceDN/>
        <w:ind w:left="360"/>
        <w:jc w:val="both"/>
        <w:rPr>
          <w:rFonts w:ascii="Arial" w:hAnsi="Arial" w:cs="Arial"/>
        </w:rPr>
      </w:pPr>
    </w:p>
    <w:p w:rsidR="007411A5" w:rsidRDefault="007411A5" w:rsidP="007411A5">
      <w:pPr>
        <w:autoSpaceDE/>
        <w:autoSpaceDN/>
        <w:ind w:left="360"/>
        <w:jc w:val="both"/>
        <w:rPr>
          <w:rStyle w:val="Emphasis"/>
          <w:rFonts w:ascii="Arial" w:hAnsi="Arial" w:cs="Arial"/>
          <w:i w:val="0"/>
        </w:rPr>
      </w:pPr>
      <w:r>
        <w:rPr>
          <w:rFonts w:ascii="Arial" w:hAnsi="Arial" w:cs="Arial"/>
          <w:b/>
          <w:i/>
          <w:noProof/>
          <w:sz w:val="24"/>
          <w:szCs w:val="24"/>
        </w:rPr>
        <w:drawing>
          <wp:anchor distT="36576" distB="36576" distL="36576" distR="36576" simplePos="0" relativeHeight="251660288" behindDoc="1" locked="0" layoutInCell="1" allowOverlap="1">
            <wp:simplePos x="0" y="0"/>
            <wp:positionH relativeFrom="column">
              <wp:posOffset>262890</wp:posOffset>
            </wp:positionH>
            <wp:positionV relativeFrom="paragraph">
              <wp:posOffset>67945</wp:posOffset>
            </wp:positionV>
            <wp:extent cx="484505" cy="69532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84505" cy="695325"/>
                    </a:xfrm>
                    <a:prstGeom prst="rect">
                      <a:avLst/>
                    </a:prstGeom>
                    <a:noFill/>
                    <a:ln>
                      <a:noFill/>
                    </a:ln>
                  </pic:spPr>
                </pic:pic>
              </a:graphicData>
            </a:graphic>
          </wp:anchor>
        </w:drawing>
      </w:r>
    </w:p>
    <w:p w:rsidR="007411A5" w:rsidRDefault="007411A5" w:rsidP="007411A5">
      <w:pPr>
        <w:autoSpaceDE/>
        <w:autoSpaceDN/>
        <w:ind w:left="360"/>
        <w:jc w:val="both"/>
        <w:rPr>
          <w:rStyle w:val="Emphasis"/>
          <w:rFonts w:ascii="Arial" w:hAnsi="Arial" w:cs="Arial"/>
          <w:i w:val="0"/>
        </w:rPr>
      </w:pPr>
    </w:p>
    <w:p w:rsidR="007411A5" w:rsidRPr="00F22CA1" w:rsidRDefault="007411A5" w:rsidP="007411A5">
      <w:pPr>
        <w:autoSpaceDE/>
        <w:autoSpaceDN/>
        <w:ind w:left="360"/>
        <w:jc w:val="both"/>
        <w:rPr>
          <w:rStyle w:val="Emphasis"/>
          <w:rFonts w:ascii="Arial" w:hAnsi="Arial" w:cs="Arial"/>
          <w:i w:val="0"/>
        </w:rPr>
      </w:pPr>
      <w:r>
        <w:rPr>
          <w:rStyle w:val="Emphasis"/>
          <w:rFonts w:ascii="Arial" w:hAnsi="Arial" w:cs="Arial"/>
          <w:b/>
          <w:sz w:val="24"/>
          <w:szCs w:val="24"/>
        </w:rPr>
        <w:tab/>
      </w:r>
      <w:r w:rsidRPr="004C12BF">
        <w:rPr>
          <w:rStyle w:val="Emphasis"/>
          <w:rFonts w:ascii="Arial" w:hAnsi="Arial" w:cs="Arial"/>
          <w:b/>
          <w:sz w:val="24"/>
          <w:szCs w:val="24"/>
        </w:rPr>
        <w:t>This week I am praying for……</w:t>
      </w:r>
      <w:r>
        <w:rPr>
          <w:rStyle w:val="Emphasis"/>
          <w:rFonts w:ascii="Arial" w:hAnsi="Arial" w:cs="Arial"/>
          <w:b/>
          <w:sz w:val="24"/>
          <w:szCs w:val="24"/>
        </w:rPr>
        <w:t xml:space="preserve">                  </w:t>
      </w:r>
    </w:p>
    <w:p w:rsidR="00495201" w:rsidRPr="002700A7" w:rsidRDefault="00495201" w:rsidP="007374BB">
      <w:pPr>
        <w:jc w:val="right"/>
        <w:rPr>
          <w:rFonts w:ascii="Arial" w:hAnsi="Arial" w:cs="Arial"/>
        </w:rPr>
      </w:pPr>
    </w:p>
    <w:sectPr w:rsidR="00495201" w:rsidRPr="002700A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3948" w:rsidRDefault="00553948" w:rsidP="005A7FB1">
      <w:r>
        <w:separator/>
      </w:r>
    </w:p>
  </w:endnote>
  <w:endnote w:type="continuationSeparator" w:id="0">
    <w:p w:rsidR="00553948" w:rsidRDefault="00553948"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3948" w:rsidRDefault="00553948" w:rsidP="005A7FB1">
      <w:r>
        <w:separator/>
      </w:r>
    </w:p>
  </w:footnote>
  <w:footnote w:type="continuationSeparator" w:id="0">
    <w:p w:rsidR="00553948" w:rsidRDefault="00553948"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nsid w:val="77BF2418"/>
    <w:multiLevelType w:val="hybridMultilevel"/>
    <w:tmpl w:val="BD223822"/>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3"/>
  </w:num>
  <w:num w:numId="3">
    <w:abstractNumId w:val="24"/>
  </w:num>
  <w:num w:numId="4">
    <w:abstractNumId w:val="3"/>
  </w:num>
  <w:num w:numId="5">
    <w:abstractNumId w:val="4"/>
  </w:num>
  <w:num w:numId="6">
    <w:abstractNumId w:val="26"/>
  </w:num>
  <w:num w:numId="7">
    <w:abstractNumId w:val="6"/>
  </w:num>
  <w:num w:numId="8">
    <w:abstractNumId w:val="13"/>
  </w:num>
  <w:num w:numId="9">
    <w:abstractNumId w:val="18"/>
  </w:num>
  <w:num w:numId="10">
    <w:abstractNumId w:val="1"/>
  </w:num>
  <w:num w:numId="11">
    <w:abstractNumId w:val="11"/>
  </w:num>
  <w:num w:numId="12">
    <w:abstractNumId w:val="10"/>
  </w:num>
  <w:num w:numId="13">
    <w:abstractNumId w:val="0"/>
  </w:num>
  <w:num w:numId="14">
    <w:abstractNumId w:val="9"/>
  </w:num>
  <w:num w:numId="15">
    <w:abstractNumId w:val="15"/>
  </w:num>
  <w:num w:numId="16">
    <w:abstractNumId w:val="8"/>
  </w:num>
  <w:num w:numId="17">
    <w:abstractNumId w:val="20"/>
  </w:num>
  <w:num w:numId="18">
    <w:abstractNumId w:val="7"/>
  </w:num>
  <w:num w:numId="19">
    <w:abstractNumId w:val="16"/>
  </w:num>
  <w:num w:numId="20">
    <w:abstractNumId w:val="14"/>
  </w:num>
  <w:num w:numId="21">
    <w:abstractNumId w:val="25"/>
  </w:num>
  <w:num w:numId="22">
    <w:abstractNumId w:val="2"/>
  </w:num>
  <w:num w:numId="23">
    <w:abstractNumId w:val="5"/>
  </w:num>
  <w:num w:numId="24">
    <w:abstractNumId w:val="19"/>
  </w:num>
  <w:num w:numId="25">
    <w:abstractNumId w:val="17"/>
  </w:num>
  <w:num w:numId="26">
    <w:abstractNumId w:val="21"/>
  </w:num>
  <w:num w:numId="27">
    <w:abstractNumId w:val="22"/>
  </w:num>
  <w:num w:numId="28">
    <w:abstractNumId w:val="28"/>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3202A"/>
    <w:rsid w:val="00041B27"/>
    <w:rsid w:val="00050153"/>
    <w:rsid w:val="000910C8"/>
    <w:rsid w:val="000C454A"/>
    <w:rsid w:val="000D532E"/>
    <w:rsid w:val="000E0E9B"/>
    <w:rsid w:val="000F00C7"/>
    <w:rsid w:val="00101C0F"/>
    <w:rsid w:val="00120C37"/>
    <w:rsid w:val="00142852"/>
    <w:rsid w:val="001462F1"/>
    <w:rsid w:val="00154AB2"/>
    <w:rsid w:val="0017602D"/>
    <w:rsid w:val="00194027"/>
    <w:rsid w:val="001C59F6"/>
    <w:rsid w:val="001D178D"/>
    <w:rsid w:val="001E05C2"/>
    <w:rsid w:val="001F6D53"/>
    <w:rsid w:val="002143F4"/>
    <w:rsid w:val="002246BC"/>
    <w:rsid w:val="00230F3A"/>
    <w:rsid w:val="002700A7"/>
    <w:rsid w:val="002874C2"/>
    <w:rsid w:val="00292FEF"/>
    <w:rsid w:val="002A49F0"/>
    <w:rsid w:val="002C6F1F"/>
    <w:rsid w:val="002D128A"/>
    <w:rsid w:val="002D5AB9"/>
    <w:rsid w:val="002E7AFA"/>
    <w:rsid w:val="00340D56"/>
    <w:rsid w:val="00361447"/>
    <w:rsid w:val="00382C6D"/>
    <w:rsid w:val="003A5E4E"/>
    <w:rsid w:val="00405AE1"/>
    <w:rsid w:val="00416B63"/>
    <w:rsid w:val="00465B23"/>
    <w:rsid w:val="00495201"/>
    <w:rsid w:val="00497F49"/>
    <w:rsid w:val="004B1AC5"/>
    <w:rsid w:val="0051499B"/>
    <w:rsid w:val="00523F2C"/>
    <w:rsid w:val="00553948"/>
    <w:rsid w:val="005A4FD0"/>
    <w:rsid w:val="005A7FB1"/>
    <w:rsid w:val="005D06D9"/>
    <w:rsid w:val="005E3F8C"/>
    <w:rsid w:val="005E50FF"/>
    <w:rsid w:val="0061779F"/>
    <w:rsid w:val="00642DAD"/>
    <w:rsid w:val="00662A47"/>
    <w:rsid w:val="006B7D87"/>
    <w:rsid w:val="006D1A83"/>
    <w:rsid w:val="006D1D7B"/>
    <w:rsid w:val="00700014"/>
    <w:rsid w:val="0070024F"/>
    <w:rsid w:val="007025C3"/>
    <w:rsid w:val="00727D54"/>
    <w:rsid w:val="0073516D"/>
    <w:rsid w:val="007374BB"/>
    <w:rsid w:val="007411A5"/>
    <w:rsid w:val="00784001"/>
    <w:rsid w:val="007A4FAF"/>
    <w:rsid w:val="007B0B0F"/>
    <w:rsid w:val="00813903"/>
    <w:rsid w:val="008259E3"/>
    <w:rsid w:val="00860704"/>
    <w:rsid w:val="00860D19"/>
    <w:rsid w:val="008668CA"/>
    <w:rsid w:val="008B0A27"/>
    <w:rsid w:val="008C186C"/>
    <w:rsid w:val="008D055E"/>
    <w:rsid w:val="008E539D"/>
    <w:rsid w:val="008E77C9"/>
    <w:rsid w:val="008E7860"/>
    <w:rsid w:val="008F4442"/>
    <w:rsid w:val="009044B0"/>
    <w:rsid w:val="00960B31"/>
    <w:rsid w:val="009A2C47"/>
    <w:rsid w:val="009F2EDD"/>
    <w:rsid w:val="00A0479B"/>
    <w:rsid w:val="00A054BA"/>
    <w:rsid w:val="00A2683A"/>
    <w:rsid w:val="00A630C3"/>
    <w:rsid w:val="00A91F2A"/>
    <w:rsid w:val="00AE0B1F"/>
    <w:rsid w:val="00AE3D83"/>
    <w:rsid w:val="00B0073F"/>
    <w:rsid w:val="00B00B6D"/>
    <w:rsid w:val="00B2621F"/>
    <w:rsid w:val="00B6651A"/>
    <w:rsid w:val="00B72A67"/>
    <w:rsid w:val="00B91587"/>
    <w:rsid w:val="00BB227C"/>
    <w:rsid w:val="00BC307D"/>
    <w:rsid w:val="00BC328D"/>
    <w:rsid w:val="00C06DFF"/>
    <w:rsid w:val="00C6683D"/>
    <w:rsid w:val="00CF6B4A"/>
    <w:rsid w:val="00D129FD"/>
    <w:rsid w:val="00D3638C"/>
    <w:rsid w:val="00D65BB0"/>
    <w:rsid w:val="00D70B10"/>
    <w:rsid w:val="00D96E12"/>
    <w:rsid w:val="00DC4609"/>
    <w:rsid w:val="00DE31F9"/>
    <w:rsid w:val="00E020B1"/>
    <w:rsid w:val="00E06D63"/>
    <w:rsid w:val="00E80A42"/>
    <w:rsid w:val="00E83800"/>
    <w:rsid w:val="00EC083F"/>
    <w:rsid w:val="00ED38EC"/>
    <w:rsid w:val="00EE0E51"/>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E5F1AA-4D35-4A6D-9A69-3805ED9FD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492</Words>
  <Characters>2807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2019-11-09T00:08:00Z</cp:lastPrinted>
  <dcterms:created xsi:type="dcterms:W3CDTF">2019-11-20T14:02:00Z</dcterms:created>
  <dcterms:modified xsi:type="dcterms:W3CDTF">2019-11-20T14:02:00Z</dcterms:modified>
</cp:coreProperties>
</file>