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F17CAC" w14:textId="57047D50" w:rsidR="0091582E" w:rsidRDefault="000F75A7" w:rsidP="0091582E">
      <w:pPr>
        <w:tabs>
          <w:tab w:val="left" w:pos="360"/>
        </w:tabs>
        <w:spacing w:after="0" w:line="240" w:lineRule="auto"/>
        <w:jc w:val="both"/>
        <w:rPr>
          <w:rFonts w:cs="Times New Roman"/>
          <w:szCs w:val="24"/>
        </w:rPr>
      </w:pPr>
      <w:r>
        <w:rPr>
          <w:rFonts w:cs="Times New Roman"/>
          <w:szCs w:val="24"/>
        </w:rPr>
        <w:t xml:space="preserve">Heaven’s </w:t>
      </w:r>
      <w:r w:rsidR="0091582E">
        <w:rPr>
          <w:rFonts w:cs="Times New Roman"/>
          <w:szCs w:val="24"/>
        </w:rPr>
        <w:t xml:space="preserve">glory is this:  </w:t>
      </w:r>
      <w:r w:rsidR="0091582E" w:rsidRPr="00EA6C8D">
        <w:rPr>
          <w:rFonts w:cs="Times New Roman"/>
          <w:b/>
          <w:i/>
          <w:szCs w:val="24"/>
        </w:rPr>
        <w:t xml:space="preserve">God will live with His people </w:t>
      </w:r>
      <w:r w:rsidR="0091582E">
        <w:rPr>
          <w:rFonts w:cs="Times New Roman"/>
          <w:szCs w:val="24"/>
        </w:rPr>
        <w:t>and they will dwell with Him.</w:t>
      </w:r>
    </w:p>
    <w:p w14:paraId="2948BE7F" w14:textId="77777777" w:rsidR="0091582E" w:rsidRDefault="0091582E" w:rsidP="0091582E">
      <w:pPr>
        <w:tabs>
          <w:tab w:val="left" w:pos="360"/>
        </w:tabs>
        <w:spacing w:after="0" w:line="240" w:lineRule="auto"/>
        <w:jc w:val="both"/>
        <w:rPr>
          <w:rFonts w:cs="Times New Roman"/>
          <w:szCs w:val="24"/>
        </w:rPr>
      </w:pPr>
      <w:r>
        <w:rPr>
          <w:rFonts w:cs="Times New Roman"/>
          <w:szCs w:val="24"/>
        </w:rPr>
        <w:tab/>
        <w:t xml:space="preserve">You know, after the Fall into Sin, that happened only twice before, when God gave visible evidence of </w:t>
      </w:r>
      <w:r>
        <w:rPr>
          <w:rFonts w:cs="Times New Roman"/>
          <w:b/>
          <w:i/>
          <w:szCs w:val="24"/>
        </w:rPr>
        <w:t>living with His people</w:t>
      </w:r>
      <w:r>
        <w:rPr>
          <w:rFonts w:cs="Times New Roman"/>
          <w:szCs w:val="24"/>
        </w:rPr>
        <w:t>.  And the words used in the original Greek language here (</w:t>
      </w:r>
      <w:r>
        <w:rPr>
          <w:rFonts w:ascii="Symbol" w:hAnsi="Symbol" w:cs="Times New Roman"/>
          <w:szCs w:val="24"/>
        </w:rPr>
        <w:t></w:t>
      </w:r>
      <w:r>
        <w:rPr>
          <w:rFonts w:ascii="Symbol" w:hAnsi="Symbol" w:cs="Times New Roman"/>
          <w:szCs w:val="24"/>
        </w:rPr>
        <w:t></w:t>
      </w:r>
      <w:r>
        <w:rPr>
          <w:rFonts w:ascii="Symbol" w:hAnsi="Symbol" w:cs="Times New Roman"/>
          <w:szCs w:val="24"/>
        </w:rPr>
        <w:t></w:t>
      </w:r>
      <w:r>
        <w:rPr>
          <w:rFonts w:ascii="Symbol" w:hAnsi="Symbol" w:cs="Times New Roman"/>
          <w:szCs w:val="24"/>
        </w:rPr>
        <w:t></w:t>
      </w:r>
      <w:r>
        <w:rPr>
          <w:rFonts w:ascii="Symbol" w:hAnsi="Symbol" w:cs="Times New Roman"/>
          <w:szCs w:val="24"/>
        </w:rPr>
        <w:t></w:t>
      </w:r>
      <w:r>
        <w:rPr>
          <w:rFonts w:ascii="Symbol" w:hAnsi="Symbol" w:cs="Times New Roman"/>
          <w:szCs w:val="24"/>
        </w:rPr>
        <w:t></w:t>
      </w:r>
      <w:r>
        <w:rPr>
          <w:rFonts w:ascii="Symbol" w:hAnsi="Symbol" w:cs="Times New Roman"/>
          <w:szCs w:val="24"/>
        </w:rPr>
        <w:t></w:t>
      </w:r>
      <w:r>
        <w:rPr>
          <w:rFonts w:ascii="Symbol" w:hAnsi="Symbol" w:cs="Times New Roman"/>
          <w:szCs w:val="24"/>
        </w:rPr>
        <w:t></w:t>
      </w:r>
      <w:r>
        <w:rPr>
          <w:rFonts w:ascii="Symbol" w:hAnsi="Symbol" w:cs="Times New Roman"/>
          <w:szCs w:val="24"/>
        </w:rPr>
        <w:t></w:t>
      </w:r>
      <w:r>
        <w:rPr>
          <w:rFonts w:cs="Times New Roman"/>
          <w:szCs w:val="24"/>
        </w:rPr>
        <w:t xml:space="preserve"> take us back to those times.</w:t>
      </w:r>
    </w:p>
    <w:p w14:paraId="66C0CE80" w14:textId="0C81BA43" w:rsidR="0091582E" w:rsidRDefault="0091582E" w:rsidP="0091582E">
      <w:pPr>
        <w:tabs>
          <w:tab w:val="left" w:pos="360"/>
        </w:tabs>
        <w:spacing w:after="0" w:line="240" w:lineRule="auto"/>
        <w:jc w:val="both"/>
        <w:rPr>
          <w:rFonts w:cs="Times New Roman"/>
          <w:szCs w:val="24"/>
        </w:rPr>
      </w:pPr>
      <w:r>
        <w:rPr>
          <w:rFonts w:cs="Times New Roman"/>
          <w:szCs w:val="24"/>
        </w:rPr>
        <w:tab/>
        <w:t xml:space="preserve">When the Children of Israel were wandering through the wilderness on their way to the Promised Land, how did God show them that He was with them?  In the middle of the camp was pitched the Tabernacle.  You could call it a temple made out of a tent.  In the inner part of it was the Holy of Holies where the Ark of the Covenant was kept.  That Ark marked God’s presence in the midst of Israel.  As they traveled, God showed that He was with them by a pillar of cloud and fire that hovered over the tabernacle.  It was visible evidence that </w:t>
      </w:r>
      <w:r>
        <w:rPr>
          <w:rFonts w:cs="Times New Roman"/>
          <w:b/>
          <w:i/>
          <w:szCs w:val="24"/>
        </w:rPr>
        <w:t xml:space="preserve">God dwelt with His people.  </w:t>
      </w:r>
      <w:r>
        <w:rPr>
          <w:rFonts w:cs="Times New Roman"/>
          <w:bCs/>
          <w:iCs/>
          <w:szCs w:val="24"/>
        </w:rPr>
        <w:t xml:space="preserve">It told them that </w:t>
      </w:r>
      <w:r>
        <w:rPr>
          <w:rFonts w:cs="Times New Roman"/>
          <w:szCs w:val="24"/>
        </w:rPr>
        <w:t>He was</w:t>
      </w:r>
      <w:r w:rsidR="000F75A7">
        <w:rPr>
          <w:rFonts w:cs="Times New Roman"/>
          <w:szCs w:val="24"/>
        </w:rPr>
        <w:t xml:space="preserve"> in control</w:t>
      </w:r>
      <w:r>
        <w:rPr>
          <w:rFonts w:cs="Times New Roman"/>
          <w:szCs w:val="24"/>
        </w:rPr>
        <w:t>; He was present; He was their God, and they were His people.</w:t>
      </w:r>
    </w:p>
    <w:p w14:paraId="6177893F" w14:textId="77777777" w:rsidR="000F75A7" w:rsidRDefault="0091582E" w:rsidP="0091582E">
      <w:pPr>
        <w:tabs>
          <w:tab w:val="left" w:pos="360"/>
        </w:tabs>
        <w:spacing w:after="0" w:line="240" w:lineRule="auto"/>
        <w:jc w:val="both"/>
        <w:rPr>
          <w:rFonts w:cs="Times New Roman"/>
          <w:color w:val="C00000"/>
          <w:szCs w:val="24"/>
        </w:rPr>
      </w:pPr>
      <w:r>
        <w:rPr>
          <w:rFonts w:cs="Times New Roman"/>
          <w:szCs w:val="24"/>
        </w:rPr>
        <w:tab/>
        <w:t xml:space="preserve">The second time this was true was when the Lord Jesus came to us at His birth.  John wrote in His Gospel, </w:t>
      </w:r>
      <w:r>
        <w:rPr>
          <w:rFonts w:cs="Times New Roman"/>
          <w:color w:val="C00000"/>
          <w:szCs w:val="24"/>
        </w:rPr>
        <w:t>“The Word became flesh and dwel</w:t>
      </w:r>
      <w:r w:rsidR="000F75A7">
        <w:rPr>
          <w:rFonts w:cs="Times New Roman"/>
          <w:color w:val="C00000"/>
          <w:szCs w:val="24"/>
        </w:rPr>
        <w:t>t</w:t>
      </w:r>
      <w:r>
        <w:rPr>
          <w:rFonts w:cs="Times New Roman"/>
          <w:color w:val="C00000"/>
          <w:szCs w:val="24"/>
        </w:rPr>
        <w:t xml:space="preserve"> among us (literally, tented among us).  We have seen His glory, the glory He has as the only-begotten from the Father, full of grace and truth” (1:14). </w:t>
      </w:r>
    </w:p>
    <w:p w14:paraId="0DBEDF77" w14:textId="5C774275" w:rsidR="0091582E" w:rsidRDefault="000F75A7" w:rsidP="0091582E">
      <w:pPr>
        <w:tabs>
          <w:tab w:val="left" w:pos="360"/>
        </w:tabs>
        <w:spacing w:after="0" w:line="240" w:lineRule="auto"/>
        <w:jc w:val="both"/>
        <w:rPr>
          <w:rFonts w:cs="Times New Roman"/>
          <w:szCs w:val="24"/>
        </w:rPr>
      </w:pPr>
      <w:r>
        <w:rPr>
          <w:rFonts w:cs="Times New Roman"/>
          <w:color w:val="C00000"/>
          <w:szCs w:val="24"/>
        </w:rPr>
        <w:tab/>
      </w:r>
      <w:r w:rsidR="0091582E">
        <w:rPr>
          <w:rFonts w:cs="Times New Roman"/>
          <w:szCs w:val="24"/>
        </w:rPr>
        <w:t>Oh, if the disciples had only completely understood wh</w:t>
      </w:r>
      <w:r>
        <w:rPr>
          <w:rFonts w:cs="Times New Roman"/>
          <w:szCs w:val="24"/>
        </w:rPr>
        <w:t>at</w:t>
      </w:r>
      <w:r w:rsidR="0091582E">
        <w:rPr>
          <w:rFonts w:cs="Times New Roman"/>
          <w:szCs w:val="24"/>
        </w:rPr>
        <w:t xml:space="preserve"> that meant.  Maybe they didn’t comprehend and enjoy it completely then.  But they do now as we </w:t>
      </w:r>
      <w:r w:rsidR="0091582E">
        <w:rPr>
          <w:rFonts w:cs="Times New Roman"/>
          <w:b/>
          <w:szCs w:val="24"/>
        </w:rPr>
        <w:t xml:space="preserve">peek into heaven </w:t>
      </w:r>
      <w:r w:rsidR="0091582E">
        <w:rPr>
          <w:rFonts w:cs="Times New Roman"/>
          <w:bCs/>
          <w:szCs w:val="24"/>
        </w:rPr>
        <w:t xml:space="preserve">and see them and all God’s people who have gone before us in faith enjoying </w:t>
      </w:r>
      <w:r w:rsidR="0091582E">
        <w:rPr>
          <w:rFonts w:cs="Times New Roman"/>
          <w:b/>
          <w:i/>
          <w:iCs/>
          <w:szCs w:val="24"/>
        </w:rPr>
        <w:t xml:space="preserve">everything new again.  </w:t>
      </w:r>
      <w:r w:rsidR="0091582E">
        <w:rPr>
          <w:rFonts w:cs="Times New Roman"/>
          <w:bCs/>
          <w:szCs w:val="24"/>
        </w:rPr>
        <w:t xml:space="preserve">And one day, dear friend, as you </w:t>
      </w:r>
      <w:r w:rsidR="000D2F14">
        <w:rPr>
          <w:rFonts w:cs="Times New Roman"/>
          <w:bCs/>
          <w:szCs w:val="24"/>
        </w:rPr>
        <w:t>dwell</w:t>
      </w:r>
      <w:r w:rsidR="0091582E">
        <w:rPr>
          <w:rFonts w:cs="Times New Roman"/>
          <w:bCs/>
          <w:szCs w:val="24"/>
        </w:rPr>
        <w:t xml:space="preserve"> in Christ and Christ in you, you too will see it and sing a new song of joy.  </w:t>
      </w:r>
    </w:p>
    <w:p w14:paraId="6E8F9F56" w14:textId="778EA680" w:rsidR="0091582E" w:rsidRDefault="0091582E" w:rsidP="0091582E">
      <w:pPr>
        <w:tabs>
          <w:tab w:val="left" w:pos="360"/>
        </w:tabs>
        <w:spacing w:after="0" w:line="240" w:lineRule="auto"/>
        <w:jc w:val="both"/>
      </w:pPr>
      <w:r>
        <w:rPr>
          <w:rFonts w:cs="Times New Roman"/>
          <w:szCs w:val="24"/>
        </w:rPr>
        <w:tab/>
      </w:r>
      <w:r>
        <w:rPr>
          <w:rFonts w:cs="Times New Roman"/>
          <w:szCs w:val="24"/>
        </w:rPr>
        <w:t xml:space="preserve">He who is from the beginning and exists to all eternity told John: </w:t>
      </w:r>
      <w:r w:rsidRPr="0091582E">
        <w:rPr>
          <w:rFonts w:cs="Times New Roman"/>
          <w:color w:val="C00000"/>
          <w:szCs w:val="24"/>
        </w:rPr>
        <w:t>“It’s done! Write it down!</w:t>
      </w:r>
      <w:r>
        <w:rPr>
          <w:rFonts w:cs="Times New Roman"/>
          <w:color w:val="C00000"/>
          <w:szCs w:val="24"/>
        </w:rPr>
        <w:t xml:space="preserve"> </w:t>
      </w:r>
      <w:r w:rsidRPr="0091582E">
        <w:rPr>
          <w:rFonts w:cs="Times New Roman"/>
          <w:color w:val="C00000"/>
          <w:szCs w:val="24"/>
        </w:rPr>
        <w:t>My words are trustworthy and true!”</w:t>
      </w:r>
      <w:r>
        <w:rPr>
          <w:rFonts w:cs="Times New Roman"/>
          <w:szCs w:val="24"/>
        </w:rPr>
        <w:t xml:space="preserve"> </w:t>
      </w:r>
      <w:r>
        <w:rPr>
          <w:rFonts w:cs="Times New Roman"/>
          <w:szCs w:val="24"/>
        </w:rPr>
        <w:t xml:space="preserve">God grant </w:t>
      </w:r>
      <w:r>
        <w:rPr>
          <w:rFonts w:cs="Times New Roman"/>
          <w:szCs w:val="24"/>
        </w:rPr>
        <w:t xml:space="preserve">it to </w:t>
      </w:r>
      <w:r>
        <w:rPr>
          <w:rFonts w:cs="Times New Roman"/>
          <w:szCs w:val="24"/>
        </w:rPr>
        <w:t xml:space="preserve">us </w:t>
      </w:r>
      <w:r>
        <w:rPr>
          <w:rFonts w:cs="Times New Roman"/>
          <w:szCs w:val="24"/>
        </w:rPr>
        <w:t xml:space="preserve">in </w:t>
      </w:r>
      <w:r>
        <w:rPr>
          <w:rFonts w:cs="Times New Roman"/>
          <w:szCs w:val="24"/>
        </w:rPr>
        <w:t>faith for Jesus’ sake.</w:t>
      </w:r>
      <w:r>
        <w:rPr>
          <w:rFonts w:cs="Times New Roman"/>
          <w:szCs w:val="24"/>
        </w:rPr>
        <w:t xml:space="preserve"> </w:t>
      </w:r>
      <w:r>
        <w:rPr>
          <w:rFonts w:cs="Times New Roman"/>
          <w:szCs w:val="24"/>
        </w:rPr>
        <w:t xml:space="preserve">Amen.  </w:t>
      </w:r>
    </w:p>
    <w:p w14:paraId="3FC93E57" w14:textId="77777777" w:rsidR="0091582E" w:rsidRDefault="0091582E" w:rsidP="004D7AD6">
      <w:pPr>
        <w:tabs>
          <w:tab w:val="left" w:pos="360"/>
        </w:tabs>
        <w:spacing w:after="0" w:line="240" w:lineRule="auto"/>
        <w:jc w:val="both"/>
      </w:pPr>
    </w:p>
    <w:p w14:paraId="36779B25" w14:textId="77777777" w:rsidR="0091582E" w:rsidRDefault="0091582E" w:rsidP="004D7AD6">
      <w:pPr>
        <w:tabs>
          <w:tab w:val="left" w:pos="360"/>
        </w:tabs>
        <w:spacing w:after="0" w:line="240" w:lineRule="auto"/>
        <w:jc w:val="both"/>
      </w:pPr>
    </w:p>
    <w:p w14:paraId="61A06563" w14:textId="77777777" w:rsidR="0091582E" w:rsidRDefault="0091582E" w:rsidP="004D7AD6">
      <w:pPr>
        <w:tabs>
          <w:tab w:val="left" w:pos="360"/>
        </w:tabs>
        <w:spacing w:after="0" w:line="240" w:lineRule="auto"/>
        <w:jc w:val="both"/>
      </w:pPr>
    </w:p>
    <w:p w14:paraId="0032884B" w14:textId="77777777" w:rsidR="0091582E" w:rsidRDefault="0091582E" w:rsidP="004D7AD6">
      <w:pPr>
        <w:tabs>
          <w:tab w:val="left" w:pos="360"/>
        </w:tabs>
        <w:spacing w:after="0" w:line="240" w:lineRule="auto"/>
        <w:jc w:val="both"/>
      </w:pPr>
    </w:p>
    <w:p w14:paraId="6C257EAF" w14:textId="77777777" w:rsidR="0091582E" w:rsidRDefault="0091582E" w:rsidP="004D7AD6">
      <w:pPr>
        <w:tabs>
          <w:tab w:val="left" w:pos="360"/>
        </w:tabs>
        <w:spacing w:after="0" w:line="240" w:lineRule="auto"/>
        <w:jc w:val="both"/>
      </w:pPr>
    </w:p>
    <w:p w14:paraId="613A0AF0" w14:textId="77777777" w:rsidR="0091582E" w:rsidRDefault="0091582E" w:rsidP="004D7AD6">
      <w:pPr>
        <w:tabs>
          <w:tab w:val="left" w:pos="360"/>
        </w:tabs>
        <w:spacing w:after="0" w:line="240" w:lineRule="auto"/>
        <w:jc w:val="both"/>
      </w:pPr>
    </w:p>
    <w:p w14:paraId="61649DF9" w14:textId="77777777" w:rsidR="0091582E" w:rsidRDefault="0091582E" w:rsidP="004D7AD6">
      <w:pPr>
        <w:tabs>
          <w:tab w:val="left" w:pos="360"/>
        </w:tabs>
        <w:spacing w:after="0" w:line="240" w:lineRule="auto"/>
        <w:jc w:val="both"/>
      </w:pPr>
    </w:p>
    <w:p w14:paraId="514D7E17" w14:textId="77777777" w:rsidR="0091582E" w:rsidRDefault="0091582E" w:rsidP="004D7AD6">
      <w:pPr>
        <w:tabs>
          <w:tab w:val="left" w:pos="360"/>
        </w:tabs>
        <w:spacing w:after="0" w:line="240" w:lineRule="auto"/>
        <w:jc w:val="both"/>
      </w:pPr>
    </w:p>
    <w:p w14:paraId="6BFA393E" w14:textId="77777777" w:rsidR="0091582E" w:rsidRDefault="0091582E" w:rsidP="004D7AD6">
      <w:pPr>
        <w:tabs>
          <w:tab w:val="left" w:pos="360"/>
        </w:tabs>
        <w:spacing w:after="0" w:line="240" w:lineRule="auto"/>
        <w:jc w:val="both"/>
      </w:pPr>
    </w:p>
    <w:p w14:paraId="4B5099C0" w14:textId="77777777" w:rsidR="0091582E" w:rsidRDefault="0091582E" w:rsidP="004D7AD6">
      <w:pPr>
        <w:tabs>
          <w:tab w:val="left" w:pos="360"/>
        </w:tabs>
        <w:spacing w:after="0" w:line="240" w:lineRule="auto"/>
        <w:jc w:val="both"/>
      </w:pPr>
    </w:p>
    <w:p w14:paraId="004EC575" w14:textId="7972FC93" w:rsidR="001C4F61" w:rsidRDefault="006655E8" w:rsidP="004D7AD6">
      <w:pPr>
        <w:tabs>
          <w:tab w:val="left" w:pos="360"/>
        </w:tabs>
        <w:spacing w:after="0" w:line="240" w:lineRule="auto"/>
        <w:jc w:val="both"/>
      </w:pPr>
      <w:r>
        <w:t>Sermon for the 5</w:t>
      </w:r>
      <w:r w:rsidRPr="006655E8">
        <w:rPr>
          <w:vertAlign w:val="superscript"/>
        </w:rPr>
        <w:t>th</w:t>
      </w:r>
      <w:r>
        <w:t xml:space="preserve"> Sunday of </w:t>
      </w:r>
      <w:r w:rsidR="00C80302">
        <w:t>Easter</w:t>
      </w:r>
      <w:r>
        <w:t>:</w:t>
      </w:r>
      <w:r w:rsidR="00AD36CA">
        <w:t xml:space="preserve"> </w:t>
      </w:r>
      <w:r>
        <w:t>Cantate: “Sing!”</w:t>
      </w:r>
      <w:r w:rsidR="007C57AF">
        <w:t xml:space="preserve">  </w:t>
      </w:r>
      <w:r>
        <w:t xml:space="preserve"> </w:t>
      </w:r>
      <w:r w:rsidR="00FB20F2">
        <w:t xml:space="preserve">May </w:t>
      </w:r>
      <w:r>
        <w:t>15</w:t>
      </w:r>
      <w:r w:rsidR="00F42C95">
        <w:t xml:space="preserve">, </w:t>
      </w:r>
      <w:r w:rsidR="00C00ABA">
        <w:t>20</w:t>
      </w:r>
      <w:r w:rsidR="00C2004B">
        <w:t>22</w:t>
      </w:r>
    </w:p>
    <w:p w14:paraId="647A87FE" w14:textId="3D415138" w:rsidR="00C80302" w:rsidRDefault="001C4F61" w:rsidP="004D7AD6">
      <w:pPr>
        <w:tabs>
          <w:tab w:val="left" w:pos="360"/>
        </w:tabs>
        <w:spacing w:after="0" w:line="240" w:lineRule="auto"/>
        <w:jc w:val="both"/>
      </w:pPr>
      <w:r>
        <w:t>Text:</w:t>
      </w:r>
      <w:r w:rsidR="00D07E0C">
        <w:t xml:space="preserve">  </w:t>
      </w:r>
      <w:r w:rsidR="00C80302">
        <w:t xml:space="preserve">Revelation </w:t>
      </w:r>
      <w:r w:rsidR="006655E8">
        <w:t>21</w:t>
      </w:r>
      <w:r w:rsidR="00FB20F2">
        <w:t>:</w:t>
      </w:r>
      <w:r w:rsidR="006655E8">
        <w:t>1-6</w:t>
      </w:r>
      <w:r w:rsidR="003914B8">
        <w:t xml:space="preserve"> </w:t>
      </w:r>
      <w:r>
        <w:t xml:space="preserve">  </w:t>
      </w:r>
      <w:r w:rsidR="00F42C95">
        <w:t xml:space="preserve">    </w:t>
      </w:r>
      <w:r w:rsidR="006655E8">
        <w:t>ILCW 3</w:t>
      </w:r>
      <w:r w:rsidR="00F42C95">
        <w:t xml:space="preserve"> Year </w:t>
      </w:r>
      <w:r>
        <w:t>Series C</w:t>
      </w:r>
      <w:r w:rsidR="00F42C95">
        <w:t xml:space="preserve"> </w:t>
      </w:r>
      <w:r w:rsidR="009B2B32">
        <w:t xml:space="preserve"> </w:t>
      </w:r>
      <w:r w:rsidR="00F42C95">
        <w:t xml:space="preserve">   </w:t>
      </w:r>
      <w:r w:rsidR="00FB20F2">
        <w:t xml:space="preserve"> </w:t>
      </w:r>
      <w:r w:rsidR="006655E8">
        <w:t xml:space="preserve">  </w:t>
      </w:r>
      <w:r w:rsidR="00FB20F2">
        <w:t xml:space="preserve">    </w:t>
      </w:r>
      <w:r w:rsidR="007C57AF">
        <w:t xml:space="preserve">   </w:t>
      </w:r>
      <w:r w:rsidR="00F42C95">
        <w:t xml:space="preserve"> </w:t>
      </w:r>
      <w:r w:rsidR="00C2004B">
        <w:t>22</w:t>
      </w:r>
      <w:r w:rsidR="00D07E0C">
        <w:t>:2</w:t>
      </w:r>
      <w:r w:rsidR="00C2004B">
        <w:t>3</w:t>
      </w:r>
      <w:r w:rsidR="00C80302">
        <w:t>2</w:t>
      </w:r>
      <w:r w:rsidR="006655E8">
        <w:t>4</w:t>
      </w:r>
      <w:r w:rsidR="00CF74C7">
        <w:t xml:space="preserve"> </w:t>
      </w:r>
      <w:r w:rsidR="00C00ABA">
        <w:t xml:space="preserve">Theme: </w:t>
      </w:r>
      <w:r w:rsidR="007C57AF">
        <w:t>L</w:t>
      </w:r>
      <w:r w:rsidR="006655E8">
        <w:t>et’s Take a Peek into Heaven</w:t>
      </w:r>
      <w:r w:rsidR="00E37E93">
        <w:t xml:space="preserve">. </w:t>
      </w:r>
    </w:p>
    <w:p w14:paraId="03A35A36" w14:textId="77777777" w:rsidR="00CD76B8" w:rsidRDefault="00CD76B8" w:rsidP="004D7AD6">
      <w:pPr>
        <w:tabs>
          <w:tab w:val="left" w:pos="360"/>
        </w:tabs>
        <w:spacing w:after="0" w:line="240" w:lineRule="auto"/>
        <w:jc w:val="both"/>
      </w:pPr>
    </w:p>
    <w:p w14:paraId="28D3A82F" w14:textId="6A5285D3" w:rsidR="006655E8" w:rsidRDefault="006655E8" w:rsidP="006655E8">
      <w:pPr>
        <w:tabs>
          <w:tab w:val="left" w:pos="360"/>
        </w:tabs>
        <w:spacing w:after="0" w:line="240" w:lineRule="auto"/>
        <w:jc w:val="both"/>
        <w:rPr>
          <w:rFonts w:cs="Times New Roman"/>
          <w:szCs w:val="24"/>
        </w:rPr>
      </w:pPr>
      <w:r>
        <w:rPr>
          <w:rFonts w:cs="Times New Roman"/>
          <w:szCs w:val="24"/>
        </w:rPr>
        <w:tab/>
        <w:t xml:space="preserve">What’s heaven like? </w:t>
      </w:r>
      <w:r>
        <w:rPr>
          <w:rFonts w:cs="Times New Roman"/>
          <w:szCs w:val="24"/>
        </w:rPr>
        <w:t>How</w:t>
      </w:r>
      <w:r>
        <w:rPr>
          <w:rFonts w:cs="Times New Roman"/>
          <w:szCs w:val="24"/>
        </w:rPr>
        <w:t xml:space="preserve"> do you </w:t>
      </w:r>
      <w:r>
        <w:rPr>
          <w:rFonts w:cs="Times New Roman"/>
          <w:szCs w:val="24"/>
        </w:rPr>
        <w:t>picture it</w:t>
      </w:r>
      <w:r>
        <w:rPr>
          <w:rFonts w:cs="Times New Roman"/>
          <w:szCs w:val="24"/>
        </w:rPr>
        <w:t xml:space="preserve"> in your mind’s eye?</w:t>
      </w:r>
    </w:p>
    <w:p w14:paraId="5AE7DFB9" w14:textId="3BD864E2" w:rsidR="006655E8" w:rsidRDefault="006655E8" w:rsidP="006655E8">
      <w:pPr>
        <w:tabs>
          <w:tab w:val="left" w:pos="360"/>
        </w:tabs>
        <w:spacing w:after="0" w:line="240" w:lineRule="auto"/>
        <w:jc w:val="both"/>
        <w:rPr>
          <w:rFonts w:cs="Times New Roman"/>
          <w:szCs w:val="24"/>
        </w:rPr>
      </w:pPr>
      <w:r>
        <w:rPr>
          <w:rFonts w:cs="Times New Roman"/>
          <w:szCs w:val="24"/>
        </w:rPr>
        <w:tab/>
        <w:t xml:space="preserve">In one of our Bible classes, </w:t>
      </w:r>
      <w:r>
        <w:rPr>
          <w:rFonts w:cs="Times New Roman"/>
          <w:szCs w:val="24"/>
        </w:rPr>
        <w:t>a member</w:t>
      </w:r>
      <w:r w:rsidR="007B2760">
        <w:rPr>
          <w:rFonts w:cs="Times New Roman"/>
          <w:szCs w:val="24"/>
        </w:rPr>
        <w:t xml:space="preserve"> recalled how her</w:t>
      </w:r>
      <w:r>
        <w:rPr>
          <w:rFonts w:cs="Times New Roman"/>
          <w:szCs w:val="24"/>
        </w:rPr>
        <w:t xml:space="preserve"> grandmother talked about looking forward to walking down heaven’s streets and kicking up gold dust. </w:t>
      </w:r>
      <w:r>
        <w:rPr>
          <w:rFonts w:cs="Times New Roman"/>
          <w:szCs w:val="24"/>
        </w:rPr>
        <w:t>I like the picture of gold</w:t>
      </w:r>
      <w:r>
        <w:rPr>
          <w:rFonts w:cs="Times New Roman"/>
          <w:szCs w:val="24"/>
        </w:rPr>
        <w:t>.  In fact</w:t>
      </w:r>
      <w:r w:rsidR="007B2760">
        <w:rPr>
          <w:rFonts w:cs="Times New Roman"/>
          <w:szCs w:val="24"/>
        </w:rPr>
        <w:t>,</w:t>
      </w:r>
      <w:r>
        <w:rPr>
          <w:rFonts w:cs="Times New Roman"/>
          <w:szCs w:val="24"/>
        </w:rPr>
        <w:t xml:space="preserve"> it is in the description</w:t>
      </w:r>
      <w:r w:rsidR="0026715D">
        <w:rPr>
          <w:rFonts w:cs="Times New Roman"/>
          <w:szCs w:val="24"/>
        </w:rPr>
        <w:t xml:space="preserve"> of heaven’s appearance in next Sunday’s text</w:t>
      </w:r>
      <w:r>
        <w:rPr>
          <w:rFonts w:cs="Times New Roman"/>
          <w:szCs w:val="24"/>
        </w:rPr>
        <w:t>.  But dust</w:t>
      </w:r>
      <w:r w:rsidR="0026715D">
        <w:rPr>
          <w:rFonts w:cs="Times New Roman"/>
          <w:szCs w:val="24"/>
        </w:rPr>
        <w:t xml:space="preserve">?  </w:t>
      </w:r>
      <w:r>
        <w:rPr>
          <w:rFonts w:cs="Times New Roman"/>
          <w:szCs w:val="24"/>
        </w:rPr>
        <w:t>I hope there won’t be any dust there.</w:t>
      </w:r>
    </w:p>
    <w:p w14:paraId="0C7EB572" w14:textId="58AEB5B4" w:rsidR="006655E8" w:rsidRDefault="006655E8" w:rsidP="006655E8">
      <w:pPr>
        <w:tabs>
          <w:tab w:val="left" w:pos="360"/>
        </w:tabs>
        <w:spacing w:after="0" w:line="240" w:lineRule="auto"/>
        <w:jc w:val="both"/>
        <w:rPr>
          <w:rFonts w:cs="Times New Roman"/>
          <w:szCs w:val="24"/>
        </w:rPr>
      </w:pPr>
      <w:r>
        <w:rPr>
          <w:rFonts w:cs="Times New Roman"/>
          <w:szCs w:val="24"/>
        </w:rPr>
        <w:tab/>
      </w:r>
      <w:r w:rsidR="0026715D">
        <w:rPr>
          <w:rFonts w:cs="Times New Roman"/>
          <w:szCs w:val="24"/>
        </w:rPr>
        <w:t>As a child I pictured us in heaven flying around with wings like</w:t>
      </w:r>
      <w:r w:rsidR="00816256">
        <w:rPr>
          <w:rFonts w:cs="Times New Roman"/>
          <w:szCs w:val="24"/>
        </w:rPr>
        <w:t xml:space="preserve"> </w:t>
      </w:r>
      <w:r w:rsidR="0026715D">
        <w:rPr>
          <w:rFonts w:cs="Times New Roman"/>
          <w:szCs w:val="24"/>
        </w:rPr>
        <w:t xml:space="preserve">angels have and singing songs all day long: </w:t>
      </w:r>
      <w:r w:rsidRPr="0026715D">
        <w:rPr>
          <w:rFonts w:cs="Times New Roman"/>
          <w:color w:val="C00000"/>
          <w:szCs w:val="24"/>
        </w:rPr>
        <w:t>“Worthy is the Lamb who was slain to receive power and wealth and wisdom and strength and honor and glory and praise forever and ever” (Rv.5:12; 7:12).</w:t>
      </w:r>
      <w:r>
        <w:rPr>
          <w:rFonts w:cs="Times New Roman"/>
          <w:szCs w:val="24"/>
        </w:rPr>
        <w:t xml:space="preserve">  The thought of having wings and flying around </w:t>
      </w:r>
      <w:r w:rsidR="0026715D">
        <w:rPr>
          <w:rFonts w:cs="Times New Roman"/>
          <w:szCs w:val="24"/>
        </w:rPr>
        <w:t>seemed cool to me as a child.</w:t>
      </w:r>
      <w:r w:rsidR="00816256">
        <w:rPr>
          <w:rFonts w:cs="Times New Roman"/>
          <w:szCs w:val="24"/>
        </w:rPr>
        <w:t xml:space="preserve"> </w:t>
      </w:r>
      <w:r>
        <w:rPr>
          <w:rFonts w:cs="Times New Roman"/>
          <w:szCs w:val="24"/>
        </w:rPr>
        <w:t>But the thought of</w:t>
      </w:r>
      <w:r w:rsidR="0026715D">
        <w:rPr>
          <w:rFonts w:cs="Times New Roman"/>
          <w:szCs w:val="24"/>
        </w:rPr>
        <w:t xml:space="preserve"> </w:t>
      </w:r>
      <w:r>
        <w:rPr>
          <w:rFonts w:cs="Times New Roman"/>
          <w:szCs w:val="24"/>
        </w:rPr>
        <w:t>sing</w:t>
      </w:r>
      <w:r w:rsidR="0026715D">
        <w:rPr>
          <w:rFonts w:cs="Times New Roman"/>
          <w:szCs w:val="24"/>
        </w:rPr>
        <w:t>ing</w:t>
      </w:r>
      <w:r>
        <w:rPr>
          <w:rFonts w:cs="Times New Roman"/>
          <w:szCs w:val="24"/>
        </w:rPr>
        <w:t xml:space="preserve"> all </w:t>
      </w:r>
      <w:r w:rsidR="00816256">
        <w:rPr>
          <w:rFonts w:cs="Times New Roman"/>
          <w:szCs w:val="24"/>
        </w:rPr>
        <w:t xml:space="preserve">day long </w:t>
      </w:r>
      <w:r>
        <w:rPr>
          <w:rFonts w:cs="Times New Roman"/>
          <w:szCs w:val="24"/>
        </w:rPr>
        <w:t>seemed questionable.</w:t>
      </w:r>
    </w:p>
    <w:p w14:paraId="740385D7" w14:textId="75C3B13C" w:rsidR="006655E8" w:rsidRDefault="006655E8" w:rsidP="006655E8">
      <w:pPr>
        <w:tabs>
          <w:tab w:val="left" w:pos="360"/>
        </w:tabs>
        <w:spacing w:after="0" w:line="240" w:lineRule="auto"/>
        <w:jc w:val="both"/>
        <w:rPr>
          <w:rFonts w:cs="Times New Roman"/>
          <w:szCs w:val="24"/>
        </w:rPr>
      </w:pPr>
      <w:r>
        <w:rPr>
          <w:rFonts w:cs="Times New Roman"/>
          <w:szCs w:val="24"/>
        </w:rPr>
        <w:tab/>
        <w:t xml:space="preserve">What pictures of heaven do you have?  Most come from the Book of Revelation. Although many people seem scared by the book, think of how great it is to have the pictures of heaven </w:t>
      </w:r>
      <w:r w:rsidR="0026715D">
        <w:rPr>
          <w:rFonts w:cs="Times New Roman"/>
          <w:szCs w:val="24"/>
        </w:rPr>
        <w:t>give</w:t>
      </w:r>
      <w:r w:rsidR="00816256">
        <w:rPr>
          <w:rFonts w:cs="Times New Roman"/>
          <w:szCs w:val="24"/>
        </w:rPr>
        <w:t>n there</w:t>
      </w:r>
      <w:r>
        <w:rPr>
          <w:rFonts w:cs="Times New Roman"/>
          <w:szCs w:val="24"/>
        </w:rPr>
        <w:t>.  They encourag</w:t>
      </w:r>
      <w:r w:rsidR="00B247D2">
        <w:rPr>
          <w:rFonts w:cs="Times New Roman"/>
          <w:szCs w:val="24"/>
        </w:rPr>
        <w:t xml:space="preserve">e </w:t>
      </w:r>
      <w:r>
        <w:rPr>
          <w:rFonts w:cs="Times New Roman"/>
          <w:szCs w:val="24"/>
        </w:rPr>
        <w:t>us</w:t>
      </w:r>
      <w:r w:rsidR="00B247D2">
        <w:rPr>
          <w:rFonts w:cs="Times New Roman"/>
          <w:szCs w:val="24"/>
        </w:rPr>
        <w:t xml:space="preserve"> in our sad and bad times, when </w:t>
      </w:r>
      <w:r>
        <w:rPr>
          <w:rFonts w:cs="Times New Roman"/>
          <w:szCs w:val="24"/>
        </w:rPr>
        <w:t>troubles</w:t>
      </w:r>
      <w:r w:rsidR="00B247D2">
        <w:rPr>
          <w:rFonts w:cs="Times New Roman"/>
          <w:szCs w:val="24"/>
        </w:rPr>
        <w:t xml:space="preserve"> here multiply</w:t>
      </w:r>
      <w:r>
        <w:rPr>
          <w:rFonts w:cs="Times New Roman"/>
          <w:szCs w:val="24"/>
        </w:rPr>
        <w:t xml:space="preserve">.  </w:t>
      </w:r>
    </w:p>
    <w:p w14:paraId="4632887C" w14:textId="2CA44EF9" w:rsidR="006655E8" w:rsidRDefault="006655E8" w:rsidP="006655E8">
      <w:pPr>
        <w:tabs>
          <w:tab w:val="left" w:pos="360"/>
        </w:tabs>
        <w:spacing w:after="0" w:line="240" w:lineRule="auto"/>
        <w:jc w:val="both"/>
        <w:rPr>
          <w:rFonts w:cs="Times New Roman"/>
          <w:szCs w:val="24"/>
        </w:rPr>
      </w:pPr>
      <w:r>
        <w:rPr>
          <w:rFonts w:cs="Times New Roman"/>
          <w:szCs w:val="24"/>
        </w:rPr>
        <w:tab/>
        <w:t xml:space="preserve">They certainly </w:t>
      </w:r>
      <w:r w:rsidR="00B247D2">
        <w:rPr>
          <w:rFonts w:cs="Times New Roman"/>
          <w:szCs w:val="24"/>
        </w:rPr>
        <w:t>encourage</w:t>
      </w:r>
      <w:r w:rsidR="002F3067">
        <w:rPr>
          <w:rFonts w:cs="Times New Roman"/>
          <w:szCs w:val="24"/>
        </w:rPr>
        <w:t xml:space="preserve">d </w:t>
      </w:r>
      <w:r>
        <w:rPr>
          <w:rFonts w:cs="Times New Roman"/>
          <w:szCs w:val="24"/>
        </w:rPr>
        <w:t xml:space="preserve">First Century Christians who </w:t>
      </w:r>
      <w:r w:rsidR="00B247D2">
        <w:rPr>
          <w:rFonts w:cs="Times New Roman"/>
          <w:szCs w:val="24"/>
        </w:rPr>
        <w:t xml:space="preserve">suffered greatly </w:t>
      </w:r>
      <w:r>
        <w:rPr>
          <w:rFonts w:cs="Times New Roman"/>
          <w:szCs w:val="24"/>
        </w:rPr>
        <w:t>for the faith. Th</w:t>
      </w:r>
      <w:r w:rsidR="00B247D2">
        <w:rPr>
          <w:rFonts w:cs="Times New Roman"/>
          <w:szCs w:val="24"/>
        </w:rPr>
        <w:t xml:space="preserve">ey </w:t>
      </w:r>
      <w:r>
        <w:rPr>
          <w:rFonts w:cs="Times New Roman"/>
          <w:szCs w:val="24"/>
        </w:rPr>
        <w:t xml:space="preserve">were thrown into </w:t>
      </w:r>
      <w:r w:rsidR="00B247D2">
        <w:rPr>
          <w:rFonts w:cs="Times New Roman"/>
          <w:szCs w:val="24"/>
        </w:rPr>
        <w:t>dark prisons</w:t>
      </w:r>
      <w:r>
        <w:rPr>
          <w:rFonts w:cs="Times New Roman"/>
          <w:szCs w:val="24"/>
        </w:rPr>
        <w:t xml:space="preserve">, forced to fight lions and gladiators </w:t>
      </w:r>
      <w:r w:rsidR="00B247D2">
        <w:rPr>
          <w:rFonts w:cs="Times New Roman"/>
          <w:szCs w:val="24"/>
        </w:rPr>
        <w:t xml:space="preserve">for </w:t>
      </w:r>
      <w:r w:rsidR="002F3067">
        <w:rPr>
          <w:rFonts w:cs="Times New Roman"/>
          <w:szCs w:val="24"/>
        </w:rPr>
        <w:t>Rome’s</w:t>
      </w:r>
      <w:r w:rsidR="00B247D2">
        <w:rPr>
          <w:rFonts w:cs="Times New Roman"/>
          <w:szCs w:val="24"/>
        </w:rPr>
        <w:t xml:space="preserve"> amusement.</w:t>
      </w:r>
      <w:r>
        <w:rPr>
          <w:rFonts w:cs="Times New Roman"/>
          <w:szCs w:val="24"/>
        </w:rPr>
        <w:t xml:space="preserve"> </w:t>
      </w:r>
      <w:r w:rsidR="00B247D2">
        <w:rPr>
          <w:rFonts w:cs="Times New Roman"/>
          <w:szCs w:val="24"/>
        </w:rPr>
        <w:t>S</w:t>
      </w:r>
      <w:r>
        <w:rPr>
          <w:rFonts w:cs="Times New Roman"/>
          <w:szCs w:val="24"/>
        </w:rPr>
        <w:t>ome were beheaded</w:t>
      </w:r>
      <w:r w:rsidR="00816256">
        <w:rPr>
          <w:rFonts w:cs="Times New Roman"/>
          <w:szCs w:val="24"/>
        </w:rPr>
        <w:t>;</w:t>
      </w:r>
      <w:r>
        <w:rPr>
          <w:rFonts w:cs="Times New Roman"/>
          <w:szCs w:val="24"/>
        </w:rPr>
        <w:t xml:space="preserve"> others</w:t>
      </w:r>
      <w:r w:rsidR="00816256">
        <w:rPr>
          <w:rFonts w:cs="Times New Roman"/>
          <w:szCs w:val="24"/>
        </w:rPr>
        <w:t xml:space="preserve"> were</w:t>
      </w:r>
      <w:r>
        <w:rPr>
          <w:rFonts w:cs="Times New Roman"/>
          <w:szCs w:val="24"/>
        </w:rPr>
        <w:t xml:space="preserve"> exiled for the faith. </w:t>
      </w:r>
      <w:r w:rsidR="00B247D2">
        <w:rPr>
          <w:rFonts w:cs="Times New Roman"/>
          <w:szCs w:val="24"/>
        </w:rPr>
        <w:t>I</w:t>
      </w:r>
      <w:r>
        <w:rPr>
          <w:rFonts w:cs="Times New Roman"/>
          <w:szCs w:val="24"/>
        </w:rPr>
        <w:t xml:space="preserve">t must have seemed like God had lost control and </w:t>
      </w:r>
      <w:r w:rsidR="00B247D2">
        <w:rPr>
          <w:rFonts w:cs="Times New Roman"/>
          <w:szCs w:val="24"/>
        </w:rPr>
        <w:t>Satan</w:t>
      </w:r>
      <w:r>
        <w:rPr>
          <w:rFonts w:cs="Times New Roman"/>
          <w:szCs w:val="24"/>
        </w:rPr>
        <w:t xml:space="preserve"> had won. But that was not true</w:t>
      </w:r>
      <w:r w:rsidR="00B247D2">
        <w:rPr>
          <w:rFonts w:cs="Times New Roman"/>
          <w:szCs w:val="24"/>
        </w:rPr>
        <w:t>; and t</w:t>
      </w:r>
      <w:r>
        <w:rPr>
          <w:rFonts w:cs="Times New Roman"/>
          <w:szCs w:val="24"/>
        </w:rPr>
        <w:t>hey should not give up</w:t>
      </w:r>
      <w:r w:rsidR="00B247D2">
        <w:rPr>
          <w:rFonts w:cs="Times New Roman"/>
          <w:szCs w:val="24"/>
        </w:rPr>
        <w:t xml:space="preserve"> hope</w:t>
      </w:r>
      <w:r>
        <w:rPr>
          <w:rFonts w:cs="Times New Roman"/>
          <w:szCs w:val="24"/>
        </w:rPr>
        <w:t>. So</w:t>
      </w:r>
      <w:r w:rsidR="00B247D2">
        <w:rPr>
          <w:rFonts w:cs="Times New Roman"/>
          <w:szCs w:val="24"/>
        </w:rPr>
        <w:t>,</w:t>
      </w:r>
      <w:r>
        <w:rPr>
          <w:rFonts w:cs="Times New Roman"/>
          <w:szCs w:val="24"/>
        </w:rPr>
        <w:t xml:space="preserve"> the Lord gave them pictures to strengthen faith, bolster their spirits, and give great purpose for living in Him in the midst of trials.</w:t>
      </w:r>
      <w:r w:rsidR="005852B6">
        <w:rPr>
          <w:rFonts w:cs="Times New Roman"/>
          <w:szCs w:val="24"/>
        </w:rPr>
        <w:t xml:space="preserve"> </w:t>
      </w:r>
      <w:r w:rsidR="00B247D2">
        <w:rPr>
          <w:rFonts w:cs="Times New Roman"/>
          <w:szCs w:val="24"/>
        </w:rPr>
        <w:t>These are the pictures of</w:t>
      </w:r>
      <w:r w:rsidR="005852B6">
        <w:rPr>
          <w:rFonts w:cs="Times New Roman"/>
          <w:szCs w:val="24"/>
        </w:rPr>
        <w:t xml:space="preserve"> the Book of Revelation</w:t>
      </w:r>
      <w:r w:rsidR="00B247D2">
        <w:rPr>
          <w:rFonts w:cs="Times New Roman"/>
          <w:szCs w:val="24"/>
        </w:rPr>
        <w:t xml:space="preserve">. </w:t>
      </w:r>
      <w:r w:rsidR="00B247D2">
        <w:rPr>
          <w:rFonts w:cs="Times New Roman"/>
          <w:b/>
          <w:szCs w:val="24"/>
        </w:rPr>
        <w:t>Let’s Take a</w:t>
      </w:r>
      <w:r>
        <w:rPr>
          <w:rFonts w:cs="Times New Roman"/>
          <w:b/>
          <w:szCs w:val="24"/>
        </w:rPr>
        <w:t xml:space="preserve"> Peek into Heaven </w:t>
      </w:r>
      <w:r>
        <w:rPr>
          <w:rFonts w:cs="Times New Roman"/>
          <w:szCs w:val="24"/>
        </w:rPr>
        <w:t>to</w:t>
      </w:r>
      <w:r w:rsidR="00B247D2">
        <w:rPr>
          <w:rFonts w:cs="Times New Roman"/>
          <w:szCs w:val="24"/>
        </w:rPr>
        <w:t xml:space="preserve">day and gain another sight of that which </w:t>
      </w:r>
      <w:r>
        <w:rPr>
          <w:rFonts w:cs="Times New Roman"/>
          <w:szCs w:val="24"/>
        </w:rPr>
        <w:t>lies ahead</w:t>
      </w:r>
      <w:r w:rsidR="00B247D2">
        <w:rPr>
          <w:rFonts w:cs="Times New Roman"/>
          <w:szCs w:val="24"/>
        </w:rPr>
        <w:t xml:space="preserve"> for th</w:t>
      </w:r>
      <w:r w:rsidR="002F3067">
        <w:rPr>
          <w:rFonts w:cs="Times New Roman"/>
          <w:szCs w:val="24"/>
        </w:rPr>
        <w:t>os</w:t>
      </w:r>
      <w:r w:rsidR="00B247D2">
        <w:rPr>
          <w:rFonts w:cs="Times New Roman"/>
          <w:szCs w:val="24"/>
        </w:rPr>
        <w:t xml:space="preserve">e </w:t>
      </w:r>
      <w:r w:rsidR="002F3067">
        <w:rPr>
          <w:rFonts w:cs="Times New Roman"/>
          <w:szCs w:val="24"/>
        </w:rPr>
        <w:t>who cling to Christ in faith</w:t>
      </w:r>
      <w:r>
        <w:rPr>
          <w:rFonts w:cs="Times New Roman"/>
          <w:szCs w:val="24"/>
        </w:rPr>
        <w:t>.</w:t>
      </w:r>
    </w:p>
    <w:p w14:paraId="1BAACECC" w14:textId="77777777" w:rsidR="006655E8" w:rsidRDefault="006655E8" w:rsidP="006655E8">
      <w:pPr>
        <w:tabs>
          <w:tab w:val="left" w:pos="360"/>
        </w:tabs>
        <w:spacing w:after="0" w:line="240" w:lineRule="auto"/>
        <w:jc w:val="both"/>
        <w:rPr>
          <w:rFonts w:cs="Times New Roman"/>
          <w:szCs w:val="24"/>
        </w:rPr>
      </w:pPr>
    </w:p>
    <w:p w14:paraId="02CC221C" w14:textId="03FB2D7E" w:rsidR="006655E8" w:rsidRPr="00B1114C" w:rsidRDefault="006655E8" w:rsidP="006655E8">
      <w:pPr>
        <w:tabs>
          <w:tab w:val="left" w:pos="360"/>
        </w:tabs>
        <w:spacing w:after="0" w:line="240" w:lineRule="auto"/>
        <w:jc w:val="both"/>
        <w:rPr>
          <w:rFonts w:cs="Times New Roman"/>
          <w:b/>
          <w:i/>
          <w:szCs w:val="24"/>
        </w:rPr>
      </w:pPr>
      <w:r>
        <w:rPr>
          <w:rFonts w:cs="Times New Roman"/>
          <w:b/>
          <w:i/>
          <w:szCs w:val="24"/>
        </w:rPr>
        <w:t xml:space="preserve">I. Heaven – </w:t>
      </w:r>
      <w:r w:rsidR="005852B6" w:rsidRPr="00B1114C">
        <w:rPr>
          <w:rFonts w:cs="Times New Roman"/>
          <w:b/>
          <w:i/>
          <w:szCs w:val="24"/>
        </w:rPr>
        <w:t xml:space="preserve">there is </w:t>
      </w:r>
      <w:r w:rsidRPr="00B1114C">
        <w:rPr>
          <w:rFonts w:cs="Times New Roman"/>
          <w:b/>
          <w:i/>
          <w:szCs w:val="24"/>
        </w:rPr>
        <w:t xml:space="preserve">nothing </w:t>
      </w:r>
      <w:r w:rsidR="005852B6" w:rsidRPr="00B1114C">
        <w:rPr>
          <w:rFonts w:cs="Times New Roman"/>
          <w:b/>
          <w:i/>
          <w:szCs w:val="24"/>
        </w:rPr>
        <w:t xml:space="preserve">of </w:t>
      </w:r>
      <w:r w:rsidRPr="00B1114C">
        <w:rPr>
          <w:rFonts w:cs="Times New Roman"/>
          <w:b/>
          <w:i/>
          <w:szCs w:val="24"/>
        </w:rPr>
        <w:t>old</w:t>
      </w:r>
      <w:r w:rsidR="005852B6" w:rsidRPr="00B1114C">
        <w:rPr>
          <w:rFonts w:cs="Times New Roman"/>
          <w:b/>
          <w:i/>
          <w:szCs w:val="24"/>
        </w:rPr>
        <w:t xml:space="preserve"> earth there;</w:t>
      </w:r>
      <w:r w:rsidRPr="00B1114C">
        <w:rPr>
          <w:rFonts w:cs="Times New Roman"/>
          <w:b/>
          <w:i/>
          <w:szCs w:val="24"/>
        </w:rPr>
        <w:t xml:space="preserve"> all is new.</w:t>
      </w:r>
    </w:p>
    <w:p w14:paraId="13A1EE4B" w14:textId="77777777" w:rsidR="00B1114C" w:rsidRDefault="006655E8" w:rsidP="00B1114C">
      <w:pPr>
        <w:tabs>
          <w:tab w:val="left" w:pos="360"/>
        </w:tabs>
        <w:spacing w:after="0" w:line="240" w:lineRule="auto"/>
        <w:jc w:val="both"/>
        <w:rPr>
          <w:rFonts w:cs="Times New Roman"/>
          <w:color w:val="C00000"/>
          <w:szCs w:val="24"/>
        </w:rPr>
      </w:pPr>
      <w:r w:rsidRPr="005852B6">
        <w:rPr>
          <w:rFonts w:cs="Times New Roman"/>
          <w:color w:val="C00000"/>
          <w:szCs w:val="24"/>
        </w:rPr>
        <w:tab/>
      </w:r>
      <w:r w:rsidRPr="005852B6">
        <w:rPr>
          <w:rFonts w:cs="Times New Roman"/>
          <w:szCs w:val="24"/>
        </w:rPr>
        <w:t xml:space="preserve">It’s different from what </w:t>
      </w:r>
      <w:r w:rsidR="00B1114C">
        <w:rPr>
          <w:rFonts w:cs="Times New Roman"/>
          <w:szCs w:val="24"/>
        </w:rPr>
        <w:t>is</w:t>
      </w:r>
      <w:r w:rsidRPr="005852B6">
        <w:rPr>
          <w:rFonts w:cs="Times New Roman"/>
          <w:szCs w:val="24"/>
        </w:rPr>
        <w:t xml:space="preserve"> now in our lives</w:t>
      </w:r>
      <w:r w:rsidR="00B1114C">
        <w:rPr>
          <w:rFonts w:cs="Times New Roman"/>
          <w:szCs w:val="24"/>
        </w:rPr>
        <w:t>,</w:t>
      </w:r>
      <w:r w:rsidRPr="005852B6">
        <w:rPr>
          <w:rFonts w:cs="Times New Roman"/>
          <w:szCs w:val="24"/>
        </w:rPr>
        <w:t xml:space="preserve"> infinitely different.  John </w:t>
      </w:r>
      <w:r w:rsidR="005852B6" w:rsidRPr="005852B6">
        <w:rPr>
          <w:rFonts w:cs="Times New Roman"/>
          <w:szCs w:val="24"/>
        </w:rPr>
        <w:t>says</w:t>
      </w:r>
      <w:r w:rsidR="00836978">
        <w:rPr>
          <w:rFonts w:cs="Times New Roman"/>
          <w:szCs w:val="24"/>
        </w:rPr>
        <w:t>,</w:t>
      </w:r>
      <w:r w:rsidRPr="005852B6">
        <w:rPr>
          <w:rFonts w:cs="Times New Roman"/>
          <w:color w:val="C00000"/>
          <w:szCs w:val="24"/>
        </w:rPr>
        <w:t xml:space="preserve"> “I saw a new heaven and a new earth, </w:t>
      </w:r>
      <w:r w:rsidR="00836978">
        <w:rPr>
          <w:rFonts w:cs="Times New Roman"/>
          <w:color w:val="C00000"/>
          <w:szCs w:val="24"/>
        </w:rPr>
        <w:t>because</w:t>
      </w:r>
      <w:r w:rsidRPr="005852B6">
        <w:rPr>
          <w:rFonts w:cs="Times New Roman"/>
          <w:color w:val="C00000"/>
          <w:szCs w:val="24"/>
        </w:rPr>
        <w:t xml:space="preserve"> the first heaven and the first earth had passed away</w:t>
      </w:r>
      <w:r w:rsidR="00836978">
        <w:rPr>
          <w:rFonts w:cs="Times New Roman"/>
          <w:color w:val="C00000"/>
          <w:szCs w:val="24"/>
        </w:rPr>
        <w:t>. A</w:t>
      </w:r>
      <w:r w:rsidRPr="005852B6">
        <w:rPr>
          <w:rFonts w:cs="Times New Roman"/>
          <w:color w:val="C00000"/>
          <w:szCs w:val="24"/>
        </w:rPr>
        <w:t>nd</w:t>
      </w:r>
      <w:r w:rsidR="005852B6" w:rsidRPr="005852B6">
        <w:rPr>
          <w:rFonts w:cs="Times New Roman"/>
          <w:color w:val="C00000"/>
          <w:szCs w:val="24"/>
        </w:rPr>
        <w:t xml:space="preserve"> </w:t>
      </w:r>
      <w:r w:rsidR="005852B6" w:rsidRPr="005852B6">
        <w:rPr>
          <w:rFonts w:cs="Times New Roman"/>
          <w:color w:val="C00000"/>
          <w:szCs w:val="24"/>
        </w:rPr>
        <w:t xml:space="preserve">the </w:t>
      </w:r>
      <w:r w:rsidR="00836978">
        <w:rPr>
          <w:rFonts w:cs="Times New Roman"/>
          <w:color w:val="C00000"/>
          <w:szCs w:val="24"/>
        </w:rPr>
        <w:t>sea no longer existed</w:t>
      </w:r>
      <w:r w:rsidR="005852B6" w:rsidRPr="005852B6">
        <w:rPr>
          <w:rFonts w:cs="Times New Roman"/>
          <w:color w:val="C00000"/>
          <w:szCs w:val="24"/>
        </w:rPr>
        <w:t xml:space="preserve">.  I saw the Holy City, </w:t>
      </w:r>
      <w:r w:rsidR="00836978">
        <w:rPr>
          <w:rFonts w:cs="Times New Roman"/>
          <w:color w:val="C00000"/>
          <w:szCs w:val="24"/>
        </w:rPr>
        <w:t xml:space="preserve">the </w:t>
      </w:r>
      <w:r w:rsidR="005852B6" w:rsidRPr="005852B6">
        <w:rPr>
          <w:rFonts w:cs="Times New Roman"/>
          <w:color w:val="C00000"/>
          <w:szCs w:val="24"/>
        </w:rPr>
        <w:t xml:space="preserve">New Jerusalem, coming down out of heaven from God, prepared as a bride </w:t>
      </w:r>
      <w:r w:rsidR="00836978">
        <w:rPr>
          <w:rFonts w:cs="Times New Roman"/>
          <w:color w:val="C00000"/>
          <w:szCs w:val="24"/>
        </w:rPr>
        <w:t xml:space="preserve">adorned </w:t>
      </w:r>
      <w:r w:rsidR="005852B6" w:rsidRPr="005852B6">
        <w:rPr>
          <w:rFonts w:cs="Times New Roman"/>
          <w:color w:val="C00000"/>
          <w:szCs w:val="24"/>
        </w:rPr>
        <w:t>for her husband.”</w:t>
      </w:r>
      <w:r w:rsidR="00836978">
        <w:rPr>
          <w:rFonts w:cs="Times New Roman"/>
          <w:color w:val="C00000"/>
          <w:szCs w:val="24"/>
        </w:rPr>
        <w:t xml:space="preserve">  </w:t>
      </w:r>
    </w:p>
    <w:p w14:paraId="67BD8BF2" w14:textId="326C4B13" w:rsidR="00816256" w:rsidRPr="00816256" w:rsidRDefault="00B1114C" w:rsidP="00B1114C">
      <w:pPr>
        <w:tabs>
          <w:tab w:val="left" w:pos="360"/>
        </w:tabs>
        <w:spacing w:after="0" w:line="240" w:lineRule="auto"/>
        <w:jc w:val="both"/>
        <w:rPr>
          <w:rFonts w:cs="Times New Roman"/>
          <w:szCs w:val="24"/>
        </w:rPr>
      </w:pPr>
      <w:r>
        <w:rPr>
          <w:rFonts w:cs="Times New Roman"/>
          <w:color w:val="C00000"/>
          <w:szCs w:val="24"/>
        </w:rPr>
        <w:tab/>
      </w:r>
      <w:r w:rsidR="005852B6" w:rsidRPr="00836978">
        <w:rPr>
          <w:rFonts w:cs="Times New Roman"/>
          <w:szCs w:val="24"/>
        </w:rPr>
        <w:t xml:space="preserve">Wow! </w:t>
      </w:r>
      <w:r w:rsidR="00836978">
        <w:rPr>
          <w:rFonts w:cs="Times New Roman"/>
          <w:szCs w:val="24"/>
        </w:rPr>
        <w:t xml:space="preserve">What great pictures are </w:t>
      </w:r>
      <w:r w:rsidR="005852B6" w:rsidRPr="00836978">
        <w:rPr>
          <w:rFonts w:cs="Times New Roman"/>
          <w:szCs w:val="24"/>
        </w:rPr>
        <w:t>there</w:t>
      </w:r>
      <w:r w:rsidR="00836978">
        <w:rPr>
          <w:rFonts w:cs="Times New Roman"/>
          <w:szCs w:val="24"/>
        </w:rPr>
        <w:t>!</w:t>
      </w:r>
      <w:r>
        <w:rPr>
          <w:rFonts w:cs="Times New Roman"/>
          <w:szCs w:val="24"/>
        </w:rPr>
        <w:t xml:space="preserve"> They </w:t>
      </w:r>
      <w:r w:rsidR="00935931">
        <w:rPr>
          <w:rFonts w:cs="Times New Roman"/>
          <w:szCs w:val="24"/>
        </w:rPr>
        <w:t>center on</w:t>
      </w:r>
      <w:r>
        <w:rPr>
          <w:rFonts w:cs="Times New Roman"/>
          <w:szCs w:val="24"/>
        </w:rPr>
        <w:t xml:space="preserve"> t</w:t>
      </w:r>
      <w:r w:rsidR="00935931">
        <w:rPr>
          <w:rFonts w:cs="Times New Roman"/>
          <w:szCs w:val="24"/>
        </w:rPr>
        <w:t>hemes of</w:t>
      </w:r>
      <w:r w:rsidR="00816256">
        <w:rPr>
          <w:rFonts w:cs="Times New Roman"/>
          <w:szCs w:val="24"/>
        </w:rPr>
        <w:t xml:space="preserve"> </w:t>
      </w:r>
      <w:r>
        <w:rPr>
          <w:rFonts w:cs="Times New Roman"/>
          <w:szCs w:val="24"/>
        </w:rPr>
        <w:t>brand new</w:t>
      </w:r>
      <w:r>
        <w:rPr>
          <w:rFonts w:cs="Times New Roman"/>
          <w:szCs w:val="24"/>
        </w:rPr>
        <w:t xml:space="preserve">, </w:t>
      </w:r>
      <w:r>
        <w:rPr>
          <w:rFonts w:cs="Times New Roman"/>
          <w:szCs w:val="24"/>
        </w:rPr>
        <w:t xml:space="preserve">shiny, </w:t>
      </w:r>
      <w:r>
        <w:rPr>
          <w:rFonts w:cs="Times New Roman"/>
          <w:szCs w:val="24"/>
        </w:rPr>
        <w:t>and beautiful. In addition</w:t>
      </w:r>
      <w:r w:rsidR="00935931">
        <w:rPr>
          <w:rFonts w:cs="Times New Roman"/>
          <w:szCs w:val="24"/>
        </w:rPr>
        <w:t xml:space="preserve">, </w:t>
      </w:r>
      <w:r>
        <w:rPr>
          <w:rFonts w:cs="Times New Roman"/>
          <w:szCs w:val="24"/>
        </w:rPr>
        <w:t>e</w:t>
      </w:r>
      <w:r>
        <w:rPr>
          <w:rFonts w:cs="Times New Roman"/>
          <w:szCs w:val="24"/>
        </w:rPr>
        <w:t xml:space="preserve">verything that </w:t>
      </w:r>
      <w:r>
        <w:rPr>
          <w:rFonts w:cs="Times New Roman"/>
          <w:szCs w:val="24"/>
        </w:rPr>
        <w:t>was</w:t>
      </w:r>
      <w:r w:rsidR="00816256">
        <w:rPr>
          <w:rFonts w:cs="Times New Roman"/>
          <w:szCs w:val="24"/>
        </w:rPr>
        <w:t xml:space="preserve"> </w:t>
      </w:r>
      <w:r>
        <w:rPr>
          <w:rFonts w:cs="Times New Roman"/>
          <w:szCs w:val="24"/>
        </w:rPr>
        <w:t>mysterious</w:t>
      </w:r>
      <w:r>
        <w:rPr>
          <w:rFonts w:cs="Times New Roman"/>
          <w:szCs w:val="24"/>
        </w:rPr>
        <w:t xml:space="preserve"> and </w:t>
      </w:r>
      <w:r>
        <w:rPr>
          <w:rFonts w:cs="Times New Roman"/>
          <w:szCs w:val="24"/>
        </w:rPr>
        <w:t>fear</w:t>
      </w:r>
      <w:r>
        <w:rPr>
          <w:rFonts w:cs="Times New Roman"/>
          <w:szCs w:val="24"/>
        </w:rPr>
        <w:t xml:space="preserve">ful on earth is </w:t>
      </w:r>
      <w:r>
        <w:rPr>
          <w:rFonts w:cs="Times New Roman"/>
          <w:szCs w:val="24"/>
        </w:rPr>
        <w:t xml:space="preserve">gone. In </w:t>
      </w:r>
      <w:r>
        <w:rPr>
          <w:rFonts w:cs="Times New Roman"/>
          <w:b/>
          <w:i/>
          <w:szCs w:val="24"/>
        </w:rPr>
        <w:t xml:space="preserve">heaven there is </w:t>
      </w:r>
      <w:r w:rsidRPr="00B1114C">
        <w:rPr>
          <w:rFonts w:cs="Times New Roman"/>
          <w:b/>
          <w:i/>
          <w:szCs w:val="24"/>
        </w:rPr>
        <w:t>nothing of</w:t>
      </w:r>
    </w:p>
    <w:p w14:paraId="5383A170" w14:textId="7F88F509" w:rsidR="00B1114C" w:rsidRDefault="00B1114C" w:rsidP="00B1114C">
      <w:pPr>
        <w:tabs>
          <w:tab w:val="left" w:pos="360"/>
        </w:tabs>
        <w:spacing w:after="0" w:line="240" w:lineRule="auto"/>
        <w:jc w:val="both"/>
        <w:rPr>
          <w:rFonts w:cs="Times New Roman"/>
          <w:szCs w:val="24"/>
        </w:rPr>
      </w:pPr>
      <w:r>
        <w:rPr>
          <w:rFonts w:cs="Times New Roman"/>
          <w:b/>
          <w:i/>
          <w:szCs w:val="24"/>
        </w:rPr>
        <w:lastRenderedPageBreak/>
        <w:t>old</w:t>
      </w:r>
      <w:r>
        <w:rPr>
          <w:rFonts w:cs="Times New Roman"/>
          <w:b/>
          <w:i/>
          <w:szCs w:val="24"/>
        </w:rPr>
        <w:t xml:space="preserve"> earth there</w:t>
      </w:r>
      <w:r>
        <w:rPr>
          <w:rFonts w:cs="Times New Roman"/>
          <w:b/>
          <w:i/>
          <w:szCs w:val="24"/>
        </w:rPr>
        <w:t>; all is new.</w:t>
      </w:r>
      <w:r>
        <w:rPr>
          <w:rFonts w:cs="Times New Roman"/>
          <w:szCs w:val="24"/>
        </w:rPr>
        <w:t xml:space="preserve"> You’re moving into a “new home.”</w:t>
      </w:r>
    </w:p>
    <w:p w14:paraId="7BD51868" w14:textId="0DF6AE50" w:rsidR="00B1114C" w:rsidRDefault="00B1114C" w:rsidP="00B1114C">
      <w:pPr>
        <w:tabs>
          <w:tab w:val="left" w:pos="360"/>
        </w:tabs>
        <w:spacing w:after="0" w:line="240" w:lineRule="auto"/>
        <w:jc w:val="both"/>
        <w:rPr>
          <w:rFonts w:cs="Times New Roman"/>
          <w:szCs w:val="24"/>
        </w:rPr>
      </w:pPr>
      <w:r>
        <w:rPr>
          <w:rFonts w:cs="Times New Roman"/>
          <w:szCs w:val="24"/>
        </w:rPr>
        <w:tab/>
        <w:t>People move into new homes for a variety of reasons.  Sometimes their work takes them to a new place</w:t>
      </w:r>
      <w:r w:rsidR="00935931">
        <w:rPr>
          <w:rFonts w:cs="Times New Roman"/>
          <w:szCs w:val="24"/>
        </w:rPr>
        <w:t>; s</w:t>
      </w:r>
      <w:r>
        <w:rPr>
          <w:rFonts w:cs="Times New Roman"/>
          <w:szCs w:val="24"/>
        </w:rPr>
        <w:t>ometimes they move closer to family</w:t>
      </w:r>
      <w:r w:rsidR="00935931">
        <w:rPr>
          <w:rFonts w:cs="Times New Roman"/>
          <w:szCs w:val="24"/>
        </w:rPr>
        <w:t>; s</w:t>
      </w:r>
      <w:r>
        <w:rPr>
          <w:rFonts w:cs="Times New Roman"/>
          <w:szCs w:val="24"/>
        </w:rPr>
        <w:t>ometimes they move for health reasons</w:t>
      </w:r>
      <w:r w:rsidR="00935931">
        <w:rPr>
          <w:rFonts w:cs="Times New Roman"/>
          <w:szCs w:val="24"/>
        </w:rPr>
        <w:t xml:space="preserve">, seeking </w:t>
      </w:r>
      <w:r>
        <w:rPr>
          <w:rFonts w:cs="Times New Roman"/>
          <w:szCs w:val="24"/>
        </w:rPr>
        <w:t xml:space="preserve">to live in a </w:t>
      </w:r>
      <w:r w:rsidR="00935931">
        <w:rPr>
          <w:rFonts w:cs="Times New Roman"/>
          <w:szCs w:val="24"/>
        </w:rPr>
        <w:t xml:space="preserve">better </w:t>
      </w:r>
      <w:r>
        <w:rPr>
          <w:rFonts w:cs="Times New Roman"/>
          <w:szCs w:val="24"/>
        </w:rPr>
        <w:t xml:space="preserve">climate for them. </w:t>
      </w:r>
      <w:r w:rsidR="00935931">
        <w:rPr>
          <w:rFonts w:cs="Times New Roman"/>
          <w:szCs w:val="24"/>
        </w:rPr>
        <w:t>S</w:t>
      </w:r>
      <w:r>
        <w:rPr>
          <w:rFonts w:cs="Times New Roman"/>
          <w:szCs w:val="24"/>
        </w:rPr>
        <w:t>ometimes people move because they have no choice – fire, flood, or earthquakes have destroyed the place where they used to live.</w:t>
      </w:r>
    </w:p>
    <w:p w14:paraId="39163C00" w14:textId="66A177E5" w:rsidR="00B1114C" w:rsidRPr="00AF0745" w:rsidRDefault="00B1114C" w:rsidP="00B1114C">
      <w:pPr>
        <w:tabs>
          <w:tab w:val="left" w:pos="360"/>
        </w:tabs>
        <w:spacing w:after="0" w:line="240" w:lineRule="auto"/>
        <w:jc w:val="both"/>
        <w:rPr>
          <w:rFonts w:cs="Times New Roman"/>
          <w:color w:val="C00000"/>
          <w:szCs w:val="24"/>
        </w:rPr>
      </w:pPr>
      <w:r>
        <w:rPr>
          <w:rFonts w:cs="Times New Roman"/>
          <w:szCs w:val="24"/>
        </w:rPr>
        <w:tab/>
        <w:t>Something like that takes place at the end of the world.  On the last day we know from the Scriptures that our present world will be destroyed; it will be gone</w:t>
      </w:r>
      <w:r w:rsidR="00935931">
        <w:rPr>
          <w:rFonts w:cs="Times New Roman"/>
          <w:szCs w:val="24"/>
        </w:rPr>
        <w:t>.  John says</w:t>
      </w:r>
      <w:r>
        <w:rPr>
          <w:rFonts w:cs="Times New Roman"/>
          <w:szCs w:val="24"/>
        </w:rPr>
        <w:t xml:space="preserve">, </w:t>
      </w:r>
      <w:r w:rsidRPr="00935931">
        <w:rPr>
          <w:rFonts w:cs="Times New Roman"/>
          <w:color w:val="C00000"/>
          <w:szCs w:val="24"/>
        </w:rPr>
        <w:t>“</w:t>
      </w:r>
      <w:r w:rsidR="00935931" w:rsidRPr="00935931">
        <w:rPr>
          <w:rFonts w:cs="Times New Roman"/>
          <w:color w:val="C00000"/>
          <w:szCs w:val="24"/>
        </w:rPr>
        <w:t>T</w:t>
      </w:r>
      <w:r w:rsidRPr="00935931">
        <w:rPr>
          <w:rFonts w:cs="Times New Roman"/>
          <w:color w:val="C00000"/>
          <w:szCs w:val="24"/>
        </w:rPr>
        <w:t>he first heaven (“sky”) and the first earth had passed away.”</w:t>
      </w:r>
      <w:r>
        <w:rPr>
          <w:rFonts w:cs="Times New Roman"/>
          <w:szCs w:val="24"/>
        </w:rPr>
        <w:t xml:space="preserve"> The apostle Peter added to this when he wrote: </w:t>
      </w:r>
      <w:r w:rsidRPr="00AF0745">
        <w:rPr>
          <w:rFonts w:cs="Times New Roman"/>
          <w:color w:val="C00000"/>
          <w:szCs w:val="24"/>
        </w:rPr>
        <w:t xml:space="preserve">“The heavens will </w:t>
      </w:r>
      <w:r w:rsidR="00AF0745">
        <w:rPr>
          <w:rFonts w:cs="Times New Roman"/>
          <w:color w:val="C00000"/>
          <w:szCs w:val="24"/>
        </w:rPr>
        <w:t xml:space="preserve">pass away </w:t>
      </w:r>
      <w:r w:rsidRPr="00AF0745">
        <w:rPr>
          <w:rFonts w:cs="Times New Roman"/>
          <w:color w:val="C00000"/>
          <w:szCs w:val="24"/>
        </w:rPr>
        <w:t xml:space="preserve">with a roar; the elements will be </w:t>
      </w:r>
      <w:r w:rsidR="00AF0745">
        <w:rPr>
          <w:rFonts w:cs="Times New Roman"/>
          <w:color w:val="C00000"/>
          <w:szCs w:val="24"/>
        </w:rPr>
        <w:t>dissolved as they burn with great heat</w:t>
      </w:r>
      <w:r w:rsidRPr="00AF0745">
        <w:rPr>
          <w:rFonts w:cs="Times New Roman"/>
          <w:color w:val="C00000"/>
          <w:szCs w:val="24"/>
        </w:rPr>
        <w:t xml:space="preserve">, and the earth and </w:t>
      </w:r>
      <w:r w:rsidR="00AF0745">
        <w:rPr>
          <w:rFonts w:cs="Times New Roman"/>
          <w:color w:val="C00000"/>
          <w:szCs w:val="24"/>
        </w:rPr>
        <w:t>what was done on it will be burned up</w:t>
      </w:r>
      <w:r w:rsidRPr="00AF0745">
        <w:rPr>
          <w:rFonts w:cs="Times New Roman"/>
          <w:color w:val="C00000"/>
          <w:szCs w:val="24"/>
        </w:rPr>
        <w:t xml:space="preserve">” (2Pt.3:10).  </w:t>
      </w:r>
    </w:p>
    <w:p w14:paraId="2508AD55" w14:textId="0315AD38" w:rsidR="00B1114C" w:rsidRPr="00785D6C" w:rsidRDefault="00B1114C" w:rsidP="00B1114C">
      <w:pPr>
        <w:tabs>
          <w:tab w:val="left" w:pos="360"/>
        </w:tabs>
        <w:spacing w:after="0" w:line="240" w:lineRule="auto"/>
        <w:jc w:val="both"/>
        <w:rPr>
          <w:rFonts w:cs="Times New Roman"/>
          <w:b/>
          <w:i/>
          <w:szCs w:val="24"/>
        </w:rPr>
      </w:pPr>
      <w:r>
        <w:rPr>
          <w:rFonts w:cs="Times New Roman"/>
          <w:szCs w:val="24"/>
        </w:rPr>
        <w:tab/>
        <w:t>Gone!</w:t>
      </w:r>
      <w:r w:rsidR="00AF0745">
        <w:rPr>
          <w:rFonts w:cs="Times New Roman"/>
          <w:szCs w:val="24"/>
        </w:rPr>
        <w:t xml:space="preserve"> Dissolved Burned up </w:t>
      </w:r>
      <w:r>
        <w:rPr>
          <w:rFonts w:cs="Times New Roman"/>
          <w:szCs w:val="24"/>
        </w:rPr>
        <w:t>in one great fire storm!  “Whoosh!”  Why?  Because everything that we know here, everything that is a part of the present is infected with sin and its consequences.  There is nothing perfect that exists here, except for the Word of God.  And</w:t>
      </w:r>
      <w:r w:rsidR="00D7407D">
        <w:rPr>
          <w:rFonts w:cs="Times New Roman"/>
          <w:szCs w:val="24"/>
        </w:rPr>
        <w:t xml:space="preserve"> </w:t>
      </w:r>
      <w:r>
        <w:rPr>
          <w:rFonts w:cs="Times New Roman"/>
          <w:szCs w:val="24"/>
        </w:rPr>
        <w:t xml:space="preserve">God promises </w:t>
      </w:r>
      <w:r w:rsidR="00D7407D">
        <w:rPr>
          <w:rFonts w:cs="Times New Roman"/>
          <w:szCs w:val="24"/>
        </w:rPr>
        <w:t xml:space="preserve">that someday </w:t>
      </w:r>
      <w:r>
        <w:rPr>
          <w:rFonts w:cs="Times New Roman"/>
          <w:szCs w:val="24"/>
        </w:rPr>
        <w:t xml:space="preserve">He will </w:t>
      </w:r>
      <w:r w:rsidR="00AF0745">
        <w:rPr>
          <w:rFonts w:cs="Times New Roman"/>
          <w:szCs w:val="24"/>
        </w:rPr>
        <w:t>purify</w:t>
      </w:r>
      <w:r>
        <w:rPr>
          <w:rFonts w:cs="Times New Roman"/>
          <w:szCs w:val="24"/>
        </w:rPr>
        <w:t xml:space="preserve"> His people </w:t>
      </w:r>
      <w:r w:rsidR="00AF0745">
        <w:rPr>
          <w:rFonts w:cs="Times New Roman"/>
          <w:szCs w:val="24"/>
        </w:rPr>
        <w:t xml:space="preserve">completely </w:t>
      </w:r>
      <w:r>
        <w:rPr>
          <w:rFonts w:cs="Times New Roman"/>
          <w:szCs w:val="24"/>
        </w:rPr>
        <w:t xml:space="preserve">from sin and </w:t>
      </w:r>
      <w:r w:rsidR="00D7407D">
        <w:rPr>
          <w:rFonts w:cs="Times New Roman"/>
          <w:szCs w:val="24"/>
        </w:rPr>
        <w:t xml:space="preserve">its </w:t>
      </w:r>
      <w:r>
        <w:rPr>
          <w:rFonts w:cs="Times New Roman"/>
          <w:szCs w:val="24"/>
        </w:rPr>
        <w:t>pain</w:t>
      </w:r>
      <w:r w:rsidR="00D7407D">
        <w:rPr>
          <w:rFonts w:cs="Times New Roman"/>
          <w:szCs w:val="24"/>
        </w:rPr>
        <w:t xml:space="preserve">, </w:t>
      </w:r>
      <w:r>
        <w:rPr>
          <w:rFonts w:cs="Times New Roman"/>
          <w:szCs w:val="24"/>
        </w:rPr>
        <w:t xml:space="preserve">wiping it out </w:t>
      </w:r>
      <w:r w:rsidR="00D7407D">
        <w:rPr>
          <w:rFonts w:cs="Times New Roman"/>
          <w:szCs w:val="24"/>
        </w:rPr>
        <w:t>forever</w:t>
      </w:r>
      <w:r>
        <w:rPr>
          <w:rFonts w:cs="Times New Roman"/>
          <w:szCs w:val="24"/>
        </w:rPr>
        <w:t xml:space="preserve">. The </w:t>
      </w:r>
      <w:r>
        <w:rPr>
          <w:rFonts w:cs="Times New Roman"/>
          <w:b/>
          <w:i/>
          <w:szCs w:val="24"/>
        </w:rPr>
        <w:t xml:space="preserve">old </w:t>
      </w:r>
      <w:r>
        <w:rPr>
          <w:rFonts w:cs="Times New Roman"/>
          <w:szCs w:val="24"/>
        </w:rPr>
        <w:t xml:space="preserve">is gone; </w:t>
      </w:r>
      <w:r>
        <w:rPr>
          <w:rFonts w:cs="Times New Roman"/>
          <w:b/>
          <w:i/>
          <w:szCs w:val="24"/>
        </w:rPr>
        <w:t xml:space="preserve">all is new. </w:t>
      </w:r>
      <w:r>
        <w:rPr>
          <w:rFonts w:cs="Times New Roman"/>
          <w:szCs w:val="24"/>
        </w:rPr>
        <w:t>No remnants</w:t>
      </w:r>
      <w:r w:rsidR="00D7407D">
        <w:rPr>
          <w:rFonts w:cs="Times New Roman"/>
          <w:szCs w:val="24"/>
        </w:rPr>
        <w:t>;</w:t>
      </w:r>
      <w:r>
        <w:rPr>
          <w:rFonts w:cs="Times New Roman"/>
          <w:szCs w:val="24"/>
        </w:rPr>
        <w:t xml:space="preserve"> </w:t>
      </w:r>
      <w:r>
        <w:rPr>
          <w:rFonts w:cs="Times New Roman"/>
          <w:b/>
          <w:i/>
          <w:szCs w:val="24"/>
        </w:rPr>
        <w:t>nothing</w:t>
      </w:r>
      <w:r>
        <w:rPr>
          <w:rFonts w:cs="Times New Roman"/>
          <w:szCs w:val="24"/>
        </w:rPr>
        <w:t xml:space="preserve"> of sin lurks behind to afflict us</w:t>
      </w:r>
      <w:r w:rsidR="00733F56">
        <w:rPr>
          <w:rFonts w:cs="Times New Roman"/>
          <w:szCs w:val="24"/>
        </w:rPr>
        <w:t>!</w:t>
      </w:r>
      <w:r>
        <w:rPr>
          <w:rFonts w:cs="Times New Roman"/>
          <w:szCs w:val="24"/>
        </w:rPr>
        <w:t xml:space="preserve">  </w:t>
      </w:r>
    </w:p>
    <w:p w14:paraId="4D12CDF4" w14:textId="245C65AE" w:rsidR="00D7407D" w:rsidRDefault="005852B6" w:rsidP="00D7407D">
      <w:pPr>
        <w:tabs>
          <w:tab w:val="left" w:pos="360"/>
        </w:tabs>
        <w:spacing w:after="0" w:line="240" w:lineRule="auto"/>
        <w:jc w:val="both"/>
        <w:rPr>
          <w:rFonts w:cs="Times New Roman"/>
          <w:szCs w:val="24"/>
        </w:rPr>
      </w:pPr>
      <w:r w:rsidRPr="00836978">
        <w:rPr>
          <w:rFonts w:cs="Times New Roman"/>
          <w:szCs w:val="24"/>
        </w:rPr>
        <w:t xml:space="preserve"> </w:t>
      </w:r>
      <w:r w:rsidR="00D7407D">
        <w:rPr>
          <w:rFonts w:cs="Times New Roman"/>
          <w:szCs w:val="24"/>
        </w:rPr>
        <w:tab/>
      </w:r>
      <w:r w:rsidR="00D7407D">
        <w:rPr>
          <w:rFonts w:cs="Times New Roman"/>
          <w:szCs w:val="24"/>
        </w:rPr>
        <w:t xml:space="preserve">The story is told of a little boy who had an operation on his eyes.  </w:t>
      </w:r>
      <w:r w:rsidR="00D7407D">
        <w:rPr>
          <w:rFonts w:cs="Times New Roman"/>
          <w:szCs w:val="24"/>
        </w:rPr>
        <w:t xml:space="preserve">As the doctor took off </w:t>
      </w:r>
      <w:r w:rsidR="00D7407D">
        <w:rPr>
          <w:rFonts w:cs="Times New Roman"/>
          <w:szCs w:val="24"/>
        </w:rPr>
        <w:t>the bandages</w:t>
      </w:r>
      <w:r w:rsidR="00D7407D">
        <w:rPr>
          <w:rFonts w:cs="Times New Roman"/>
          <w:szCs w:val="24"/>
        </w:rPr>
        <w:t xml:space="preserve">, he </w:t>
      </w:r>
      <w:r w:rsidR="00D7407D">
        <w:rPr>
          <w:rFonts w:cs="Times New Roman"/>
          <w:szCs w:val="24"/>
        </w:rPr>
        <w:t xml:space="preserve">said, “Either he will see well, or he won’t see at all.”  </w:t>
      </w:r>
      <w:r w:rsidR="00D7407D">
        <w:rPr>
          <w:rFonts w:cs="Times New Roman"/>
          <w:szCs w:val="24"/>
        </w:rPr>
        <w:t xml:space="preserve">When the bandages were all removed, </w:t>
      </w:r>
      <w:r w:rsidR="00D7407D">
        <w:rPr>
          <w:rFonts w:cs="Times New Roman"/>
          <w:szCs w:val="24"/>
        </w:rPr>
        <w:t xml:space="preserve">the boy put his hands to his eyes, paused, and said, “I can’t see.  I must be blind.”  His mother started to cry.  But the little boy </w:t>
      </w:r>
      <w:r w:rsidR="00D7407D">
        <w:rPr>
          <w:rFonts w:cs="Times New Roman"/>
          <w:szCs w:val="24"/>
        </w:rPr>
        <w:t xml:space="preserve">responded, </w:t>
      </w:r>
      <w:r w:rsidR="00D7407D">
        <w:rPr>
          <w:rFonts w:cs="Times New Roman"/>
          <w:szCs w:val="24"/>
        </w:rPr>
        <w:t>“</w:t>
      </w:r>
      <w:r w:rsidR="00D7407D">
        <w:rPr>
          <w:rFonts w:cs="Times New Roman"/>
          <w:szCs w:val="24"/>
        </w:rPr>
        <w:t>Mother, d</w:t>
      </w:r>
      <w:r w:rsidR="00D7407D">
        <w:rPr>
          <w:rFonts w:cs="Times New Roman"/>
          <w:szCs w:val="24"/>
        </w:rPr>
        <w:t>on’t cry.  I can wait until Jesus takes me to heaven and all will be new.  In heaven I will see again.”</w:t>
      </w:r>
    </w:p>
    <w:p w14:paraId="0912F120" w14:textId="77777777" w:rsidR="007D7605" w:rsidRDefault="00D7407D" w:rsidP="00D7407D">
      <w:pPr>
        <w:tabs>
          <w:tab w:val="left" w:pos="360"/>
        </w:tabs>
        <w:spacing w:after="0" w:line="240" w:lineRule="auto"/>
        <w:jc w:val="both"/>
        <w:rPr>
          <w:rFonts w:cs="Times New Roman"/>
          <w:szCs w:val="24"/>
        </w:rPr>
      </w:pPr>
      <w:r>
        <w:rPr>
          <w:rFonts w:cs="Times New Roman"/>
          <w:szCs w:val="24"/>
        </w:rPr>
        <w:tab/>
        <w:t xml:space="preserve">What a wonderful thing to know! </w:t>
      </w:r>
      <w:r w:rsidR="007D7605">
        <w:rPr>
          <w:rFonts w:cs="Times New Roman"/>
          <w:szCs w:val="24"/>
        </w:rPr>
        <w:t>N</w:t>
      </w:r>
      <w:r>
        <w:rPr>
          <w:rFonts w:cs="Times New Roman"/>
          <w:szCs w:val="24"/>
        </w:rPr>
        <w:t>o trouble</w:t>
      </w:r>
      <w:r w:rsidR="007D7605">
        <w:rPr>
          <w:rFonts w:cs="Times New Roman"/>
          <w:szCs w:val="24"/>
        </w:rPr>
        <w:t>s</w:t>
      </w:r>
      <w:r>
        <w:rPr>
          <w:rFonts w:cs="Times New Roman"/>
          <w:szCs w:val="24"/>
        </w:rPr>
        <w:t xml:space="preserve"> in heaven</w:t>
      </w:r>
      <w:r w:rsidR="007D7605">
        <w:rPr>
          <w:rFonts w:cs="Times New Roman"/>
          <w:szCs w:val="24"/>
        </w:rPr>
        <w:t>!</w:t>
      </w:r>
      <w:r>
        <w:rPr>
          <w:rFonts w:cs="Times New Roman"/>
          <w:szCs w:val="24"/>
        </w:rPr>
        <w:t xml:space="preserve">  Nobody will be blind, nobody will be crying, no one will be in pain because</w:t>
      </w:r>
      <w:r w:rsidR="007D7605">
        <w:rPr>
          <w:rFonts w:cs="Times New Roman"/>
          <w:szCs w:val="24"/>
        </w:rPr>
        <w:t xml:space="preserve"> </w:t>
      </w:r>
      <w:r>
        <w:rPr>
          <w:rFonts w:cs="Times New Roman"/>
          <w:szCs w:val="24"/>
        </w:rPr>
        <w:t>sin and its effects on us are gone forever</w:t>
      </w:r>
      <w:r w:rsidR="007D7605">
        <w:rPr>
          <w:rFonts w:cs="Times New Roman"/>
          <w:szCs w:val="24"/>
        </w:rPr>
        <w:t xml:space="preserve">.  </w:t>
      </w:r>
      <w:r w:rsidR="007D7605">
        <w:rPr>
          <w:rFonts w:cs="Times New Roman"/>
          <w:color w:val="C00000"/>
          <w:szCs w:val="24"/>
        </w:rPr>
        <w:t>“The former things have passed away.”</w:t>
      </w:r>
      <w:r>
        <w:rPr>
          <w:rFonts w:cs="Times New Roman"/>
          <w:szCs w:val="24"/>
        </w:rPr>
        <w:t xml:space="preserve"> </w:t>
      </w:r>
      <w:r w:rsidR="007D7605">
        <w:rPr>
          <w:rFonts w:cs="Times New Roman"/>
          <w:b/>
          <w:bCs/>
          <w:i/>
          <w:iCs/>
          <w:szCs w:val="24"/>
        </w:rPr>
        <w:t>There is n</w:t>
      </w:r>
      <w:r>
        <w:rPr>
          <w:rFonts w:cs="Times New Roman"/>
          <w:b/>
          <w:i/>
          <w:szCs w:val="24"/>
        </w:rPr>
        <w:t xml:space="preserve">othing </w:t>
      </w:r>
      <w:r w:rsidR="007D7605">
        <w:rPr>
          <w:rFonts w:cs="Times New Roman"/>
          <w:b/>
          <w:i/>
          <w:szCs w:val="24"/>
        </w:rPr>
        <w:t xml:space="preserve">of </w:t>
      </w:r>
      <w:r>
        <w:rPr>
          <w:rFonts w:cs="Times New Roman"/>
          <w:b/>
          <w:i/>
          <w:szCs w:val="24"/>
        </w:rPr>
        <w:t>old</w:t>
      </w:r>
      <w:r w:rsidR="007D7605">
        <w:rPr>
          <w:rFonts w:cs="Times New Roman"/>
          <w:b/>
          <w:i/>
          <w:szCs w:val="24"/>
        </w:rPr>
        <w:t xml:space="preserve"> earth there</w:t>
      </w:r>
      <w:r>
        <w:rPr>
          <w:rFonts w:cs="Times New Roman"/>
          <w:b/>
          <w:i/>
          <w:szCs w:val="24"/>
        </w:rPr>
        <w:t>.</w:t>
      </w:r>
      <w:r>
        <w:rPr>
          <w:rFonts w:cs="Times New Roman"/>
          <w:szCs w:val="24"/>
        </w:rPr>
        <w:t xml:space="preserve"> </w:t>
      </w:r>
      <w:r w:rsidR="007D7605">
        <w:rPr>
          <w:rFonts w:cs="Times New Roman"/>
          <w:szCs w:val="24"/>
        </w:rPr>
        <w:t xml:space="preserve">God makes </w:t>
      </w:r>
      <w:r w:rsidR="007D7605">
        <w:rPr>
          <w:rFonts w:cs="Times New Roman"/>
          <w:b/>
          <w:i/>
          <w:szCs w:val="24"/>
        </w:rPr>
        <w:t>a</w:t>
      </w:r>
      <w:r>
        <w:rPr>
          <w:rFonts w:cs="Times New Roman"/>
          <w:b/>
          <w:i/>
          <w:szCs w:val="24"/>
        </w:rPr>
        <w:t>ll new</w:t>
      </w:r>
      <w:r>
        <w:rPr>
          <w:rFonts w:cs="Times New Roman"/>
          <w:szCs w:val="24"/>
        </w:rPr>
        <w:t xml:space="preserve"> and perfect</w:t>
      </w:r>
      <w:r w:rsidR="007D7605">
        <w:rPr>
          <w:rFonts w:cs="Times New Roman"/>
          <w:szCs w:val="24"/>
        </w:rPr>
        <w:t xml:space="preserve"> once more</w:t>
      </w:r>
      <w:r>
        <w:rPr>
          <w:rFonts w:cs="Times New Roman"/>
          <w:szCs w:val="24"/>
        </w:rPr>
        <w:t xml:space="preserve">.  </w:t>
      </w:r>
    </w:p>
    <w:p w14:paraId="6573E49A" w14:textId="057345C4" w:rsidR="00D7407D" w:rsidRDefault="007D7605" w:rsidP="00D7407D">
      <w:pPr>
        <w:tabs>
          <w:tab w:val="left" w:pos="360"/>
        </w:tabs>
        <w:spacing w:after="0" w:line="240" w:lineRule="auto"/>
        <w:jc w:val="both"/>
        <w:rPr>
          <w:rFonts w:cs="Times New Roman"/>
          <w:szCs w:val="24"/>
        </w:rPr>
      </w:pPr>
      <w:r>
        <w:rPr>
          <w:rFonts w:cs="Times New Roman"/>
          <w:szCs w:val="24"/>
        </w:rPr>
        <w:tab/>
        <w:t>Heaven is</w:t>
      </w:r>
      <w:r w:rsidR="00D7407D">
        <w:rPr>
          <w:rFonts w:cs="Times New Roman"/>
          <w:szCs w:val="24"/>
        </w:rPr>
        <w:t xml:space="preserve"> described </w:t>
      </w:r>
      <w:r w:rsidR="00D7407D" w:rsidRPr="007D7605">
        <w:rPr>
          <w:rFonts w:cs="Times New Roman"/>
          <w:color w:val="C00000"/>
          <w:szCs w:val="24"/>
        </w:rPr>
        <w:t xml:space="preserve">“as the Holy City, </w:t>
      </w:r>
      <w:r>
        <w:rPr>
          <w:rFonts w:cs="Times New Roman"/>
          <w:color w:val="C00000"/>
          <w:szCs w:val="24"/>
        </w:rPr>
        <w:t xml:space="preserve">the </w:t>
      </w:r>
      <w:r w:rsidR="00D7407D" w:rsidRPr="007D7605">
        <w:rPr>
          <w:rFonts w:cs="Times New Roman"/>
          <w:color w:val="C00000"/>
          <w:szCs w:val="24"/>
        </w:rPr>
        <w:t xml:space="preserve">New Jerusalem, coming down out of heaven from God, prepared </w:t>
      </w:r>
      <w:r>
        <w:rPr>
          <w:rFonts w:cs="Times New Roman"/>
          <w:color w:val="C00000"/>
          <w:szCs w:val="24"/>
        </w:rPr>
        <w:t>as</w:t>
      </w:r>
      <w:r w:rsidR="00D7407D" w:rsidRPr="007D7605">
        <w:rPr>
          <w:rFonts w:cs="Times New Roman"/>
          <w:color w:val="C00000"/>
          <w:szCs w:val="24"/>
        </w:rPr>
        <w:t xml:space="preserve"> a bride </w:t>
      </w:r>
      <w:r>
        <w:rPr>
          <w:rFonts w:cs="Times New Roman"/>
          <w:color w:val="C00000"/>
          <w:szCs w:val="24"/>
        </w:rPr>
        <w:t>adorned</w:t>
      </w:r>
      <w:r w:rsidR="00D7407D" w:rsidRPr="007D7605">
        <w:rPr>
          <w:rFonts w:cs="Times New Roman"/>
          <w:color w:val="C00000"/>
          <w:szCs w:val="24"/>
        </w:rPr>
        <w:t xml:space="preserve"> for her husband.”  </w:t>
      </w:r>
      <w:r w:rsidR="00D7407D">
        <w:rPr>
          <w:rFonts w:cs="Times New Roman"/>
          <w:szCs w:val="24"/>
        </w:rPr>
        <w:t>That’s the shiny part.</w:t>
      </w:r>
    </w:p>
    <w:p w14:paraId="50D3F614" w14:textId="77777777" w:rsidR="00733F56" w:rsidRDefault="00FE584B" w:rsidP="00FE584B">
      <w:pPr>
        <w:tabs>
          <w:tab w:val="left" w:pos="360"/>
        </w:tabs>
        <w:spacing w:after="0" w:line="240" w:lineRule="auto"/>
        <w:jc w:val="both"/>
        <w:rPr>
          <w:rFonts w:cs="Times New Roman"/>
          <w:szCs w:val="24"/>
        </w:rPr>
      </w:pPr>
      <w:r>
        <w:rPr>
          <w:rFonts w:cs="Times New Roman"/>
          <w:szCs w:val="24"/>
        </w:rPr>
        <w:tab/>
        <w:t xml:space="preserve">You know, in our day the time for weddings lie just ahead.  June has always been the wedding month.  What </w:t>
      </w:r>
      <w:r>
        <w:rPr>
          <w:rFonts w:cs="Times New Roman"/>
          <w:szCs w:val="24"/>
        </w:rPr>
        <w:t xml:space="preserve">a happy, good time </w:t>
      </w:r>
      <w:r>
        <w:rPr>
          <w:rFonts w:cs="Times New Roman"/>
          <w:szCs w:val="24"/>
        </w:rPr>
        <w:t>i</w:t>
      </w:r>
      <w:r>
        <w:rPr>
          <w:rFonts w:cs="Times New Roman"/>
          <w:szCs w:val="24"/>
        </w:rPr>
        <w:t xml:space="preserve">t </w:t>
      </w:r>
      <w:r>
        <w:rPr>
          <w:rFonts w:cs="Times New Roman"/>
          <w:szCs w:val="24"/>
        </w:rPr>
        <w:t>i</w:t>
      </w:r>
      <w:r>
        <w:rPr>
          <w:rFonts w:cs="Times New Roman"/>
          <w:szCs w:val="24"/>
        </w:rPr>
        <w:t>s.  You’ve all been a part of something like that.  You know how shiny and bright and bubbly the bride looks.  It’s a happy time</w:t>
      </w:r>
      <w:r>
        <w:rPr>
          <w:rFonts w:cs="Times New Roman"/>
          <w:szCs w:val="24"/>
        </w:rPr>
        <w:t xml:space="preserve">, a time of </w:t>
      </w:r>
    </w:p>
    <w:p w14:paraId="12153856" w14:textId="110390BA" w:rsidR="00FE584B" w:rsidRDefault="00FE584B" w:rsidP="00FE584B">
      <w:pPr>
        <w:tabs>
          <w:tab w:val="left" w:pos="360"/>
        </w:tabs>
        <w:spacing w:after="0" w:line="240" w:lineRule="auto"/>
        <w:jc w:val="both"/>
        <w:rPr>
          <w:rFonts w:cs="Times New Roman"/>
          <w:szCs w:val="24"/>
        </w:rPr>
      </w:pPr>
      <w:r>
        <w:rPr>
          <w:rFonts w:cs="Times New Roman"/>
          <w:szCs w:val="24"/>
        </w:rPr>
        <w:t>celebration</w:t>
      </w:r>
      <w:r>
        <w:rPr>
          <w:rFonts w:cs="Times New Roman"/>
          <w:szCs w:val="24"/>
        </w:rPr>
        <w:t xml:space="preserve">, a time to </w:t>
      </w:r>
      <w:r>
        <w:rPr>
          <w:rFonts w:cs="Times New Roman"/>
          <w:szCs w:val="24"/>
        </w:rPr>
        <w:t>enjoy.</w:t>
      </w:r>
    </w:p>
    <w:p w14:paraId="579CFAE6" w14:textId="77777777" w:rsidR="00733F56" w:rsidRDefault="00FE584B" w:rsidP="00FE584B">
      <w:pPr>
        <w:tabs>
          <w:tab w:val="left" w:pos="360"/>
        </w:tabs>
        <w:spacing w:after="0" w:line="240" w:lineRule="auto"/>
        <w:jc w:val="both"/>
        <w:rPr>
          <w:rFonts w:cs="Times New Roman"/>
          <w:szCs w:val="24"/>
        </w:rPr>
      </w:pPr>
      <w:r>
        <w:rPr>
          <w:rFonts w:cs="Times New Roman"/>
          <w:szCs w:val="24"/>
        </w:rPr>
        <w:tab/>
      </w:r>
      <w:r>
        <w:rPr>
          <w:rFonts w:cs="Times New Roman"/>
          <w:szCs w:val="24"/>
        </w:rPr>
        <w:t xml:space="preserve">Jesus often used a wedding celebration as a picture of heaven. </w:t>
      </w:r>
      <w:r>
        <w:rPr>
          <w:rFonts w:cs="Times New Roman"/>
          <w:szCs w:val="24"/>
        </w:rPr>
        <w:t>Heaven is where the Lord Jesus</w:t>
      </w:r>
      <w:r>
        <w:rPr>
          <w:rFonts w:cs="Times New Roman"/>
          <w:szCs w:val="24"/>
        </w:rPr>
        <w:t xml:space="preserve">, known as the Church’s Bridegroom in the Bible, </w:t>
      </w:r>
      <w:r>
        <w:rPr>
          <w:rFonts w:cs="Times New Roman"/>
          <w:szCs w:val="24"/>
        </w:rPr>
        <w:t xml:space="preserve">wants us all to be – away from the things </w:t>
      </w:r>
      <w:r w:rsidR="00733F56">
        <w:rPr>
          <w:rFonts w:cs="Times New Roman"/>
          <w:szCs w:val="24"/>
        </w:rPr>
        <w:t xml:space="preserve">that </w:t>
      </w:r>
      <w:r>
        <w:rPr>
          <w:rFonts w:cs="Times New Roman"/>
          <w:szCs w:val="24"/>
        </w:rPr>
        <w:t>destroy us here. That’s why He died for us</w:t>
      </w:r>
      <w:r>
        <w:rPr>
          <w:rFonts w:cs="Times New Roman"/>
          <w:szCs w:val="24"/>
        </w:rPr>
        <w:t xml:space="preserve">, </w:t>
      </w:r>
      <w:r>
        <w:rPr>
          <w:rFonts w:cs="Times New Roman"/>
          <w:szCs w:val="24"/>
        </w:rPr>
        <w:t xml:space="preserve">to pay the price for sin </w:t>
      </w:r>
      <w:r>
        <w:rPr>
          <w:rFonts w:cs="Times New Roman"/>
          <w:szCs w:val="24"/>
        </w:rPr>
        <w:t xml:space="preserve">that </w:t>
      </w:r>
      <w:r>
        <w:rPr>
          <w:rFonts w:cs="Times New Roman"/>
          <w:szCs w:val="24"/>
        </w:rPr>
        <w:t xml:space="preserve">we couldn’t. He </w:t>
      </w:r>
      <w:r>
        <w:rPr>
          <w:rFonts w:cs="Times New Roman"/>
          <w:szCs w:val="24"/>
        </w:rPr>
        <w:t>doesn’t want to leave us here in sin and it</w:t>
      </w:r>
      <w:r w:rsidR="00160F30">
        <w:rPr>
          <w:rFonts w:cs="Times New Roman"/>
          <w:szCs w:val="24"/>
        </w:rPr>
        <w:t xml:space="preserve">s consequences. He </w:t>
      </w:r>
      <w:r>
        <w:rPr>
          <w:rFonts w:cs="Times New Roman"/>
          <w:szCs w:val="24"/>
        </w:rPr>
        <w:t xml:space="preserve">wants to </w:t>
      </w:r>
      <w:r w:rsidR="00160F30">
        <w:rPr>
          <w:rFonts w:cs="Times New Roman"/>
          <w:szCs w:val="24"/>
        </w:rPr>
        <w:t>whisk</w:t>
      </w:r>
      <w:r>
        <w:rPr>
          <w:rFonts w:cs="Times New Roman"/>
          <w:szCs w:val="24"/>
        </w:rPr>
        <w:t xml:space="preserve"> us </w:t>
      </w:r>
      <w:r w:rsidR="00160F30">
        <w:rPr>
          <w:rFonts w:cs="Times New Roman"/>
          <w:szCs w:val="24"/>
        </w:rPr>
        <w:t>away</w:t>
      </w:r>
      <w:r>
        <w:rPr>
          <w:rFonts w:cs="Times New Roman"/>
          <w:szCs w:val="24"/>
        </w:rPr>
        <w:t xml:space="preserve"> to </w:t>
      </w:r>
      <w:r w:rsidR="00160F30" w:rsidRPr="00160F30">
        <w:rPr>
          <w:rFonts w:cs="Times New Roman"/>
          <w:b/>
          <w:bCs/>
          <w:i/>
          <w:iCs/>
          <w:szCs w:val="24"/>
        </w:rPr>
        <w:t>the</w:t>
      </w:r>
      <w:r w:rsidRPr="00160F30">
        <w:rPr>
          <w:rFonts w:cs="Times New Roman"/>
          <w:b/>
          <w:bCs/>
          <w:i/>
          <w:iCs/>
          <w:szCs w:val="24"/>
        </w:rPr>
        <w:t xml:space="preserve"> new,</w:t>
      </w:r>
      <w:r>
        <w:rPr>
          <w:rFonts w:cs="Times New Roman"/>
          <w:szCs w:val="24"/>
        </w:rPr>
        <w:t xml:space="preserve"> </w:t>
      </w:r>
      <w:r w:rsidR="00160F30">
        <w:rPr>
          <w:rFonts w:cs="Times New Roman"/>
          <w:szCs w:val="24"/>
        </w:rPr>
        <w:t xml:space="preserve">fresh, </w:t>
      </w:r>
      <w:r>
        <w:rPr>
          <w:rFonts w:cs="Times New Roman"/>
          <w:szCs w:val="24"/>
        </w:rPr>
        <w:t>shiny, bright, holy</w:t>
      </w:r>
      <w:r w:rsidR="00160F30">
        <w:rPr>
          <w:rFonts w:cs="Times New Roman"/>
          <w:szCs w:val="24"/>
        </w:rPr>
        <w:t>,</w:t>
      </w:r>
      <w:r>
        <w:rPr>
          <w:rFonts w:cs="Times New Roman"/>
          <w:szCs w:val="24"/>
        </w:rPr>
        <w:t xml:space="preserve"> and happy place </w:t>
      </w:r>
      <w:r w:rsidR="00160F30">
        <w:rPr>
          <w:rFonts w:cs="Times New Roman"/>
          <w:szCs w:val="24"/>
        </w:rPr>
        <w:t xml:space="preserve">that </w:t>
      </w:r>
      <w:r>
        <w:rPr>
          <w:rFonts w:cs="Times New Roman"/>
          <w:szCs w:val="24"/>
        </w:rPr>
        <w:t xml:space="preserve">He has prepared for those who love Him.  The blind little boy </w:t>
      </w:r>
      <w:r w:rsidR="00160F30">
        <w:rPr>
          <w:rFonts w:cs="Times New Roman"/>
          <w:szCs w:val="24"/>
        </w:rPr>
        <w:t>understood</w:t>
      </w:r>
      <w:r>
        <w:rPr>
          <w:rFonts w:cs="Times New Roman"/>
          <w:szCs w:val="24"/>
        </w:rPr>
        <w:t xml:space="preserve"> and was content to wait for that time when his </w:t>
      </w:r>
      <w:r>
        <w:rPr>
          <w:rFonts w:cs="Times New Roman"/>
          <w:b/>
          <w:i/>
          <w:szCs w:val="24"/>
        </w:rPr>
        <w:t xml:space="preserve">old </w:t>
      </w:r>
      <w:r>
        <w:rPr>
          <w:rFonts w:cs="Times New Roman"/>
          <w:szCs w:val="24"/>
        </w:rPr>
        <w:t xml:space="preserve">life of blindness was gone and </w:t>
      </w:r>
      <w:r>
        <w:rPr>
          <w:rFonts w:cs="Times New Roman"/>
          <w:b/>
          <w:i/>
          <w:szCs w:val="24"/>
        </w:rPr>
        <w:t xml:space="preserve">everything </w:t>
      </w:r>
      <w:r w:rsidRPr="000A619A">
        <w:rPr>
          <w:rFonts w:cs="Times New Roman"/>
          <w:szCs w:val="24"/>
        </w:rPr>
        <w:t>w</w:t>
      </w:r>
      <w:r>
        <w:rPr>
          <w:rFonts w:cs="Times New Roman"/>
          <w:szCs w:val="24"/>
        </w:rPr>
        <w:t>ould be</w:t>
      </w:r>
      <w:r>
        <w:rPr>
          <w:rFonts w:cs="Times New Roman"/>
          <w:b/>
          <w:i/>
          <w:szCs w:val="24"/>
        </w:rPr>
        <w:t xml:space="preserve"> new </w:t>
      </w:r>
      <w:r w:rsidR="00733F56">
        <w:rPr>
          <w:rFonts w:cs="Times New Roman"/>
          <w:szCs w:val="24"/>
        </w:rPr>
        <w:t xml:space="preserve">in </w:t>
      </w:r>
      <w:r>
        <w:rPr>
          <w:rFonts w:cs="Times New Roman"/>
          <w:szCs w:val="24"/>
        </w:rPr>
        <w:t xml:space="preserve">the Savior.  </w:t>
      </w:r>
    </w:p>
    <w:p w14:paraId="684AF163" w14:textId="3D263D0C" w:rsidR="00FE584B" w:rsidRPr="00160F30" w:rsidRDefault="00733F56" w:rsidP="00FE584B">
      <w:pPr>
        <w:tabs>
          <w:tab w:val="left" w:pos="360"/>
        </w:tabs>
        <w:spacing w:after="0" w:line="240" w:lineRule="auto"/>
        <w:jc w:val="both"/>
        <w:rPr>
          <w:rFonts w:cs="Times New Roman"/>
          <w:szCs w:val="24"/>
        </w:rPr>
      </w:pPr>
      <w:r>
        <w:rPr>
          <w:rFonts w:cs="Times New Roman"/>
          <w:szCs w:val="24"/>
        </w:rPr>
        <w:tab/>
      </w:r>
      <w:r w:rsidR="00FE584B">
        <w:rPr>
          <w:rFonts w:cs="Times New Roman"/>
          <w:szCs w:val="24"/>
        </w:rPr>
        <w:t xml:space="preserve">It’s good to know </w:t>
      </w:r>
      <w:r w:rsidR="00160F30">
        <w:rPr>
          <w:rFonts w:cs="Times New Roman"/>
          <w:szCs w:val="24"/>
        </w:rPr>
        <w:t xml:space="preserve">that a day will come when </w:t>
      </w:r>
      <w:r w:rsidR="00FE584B">
        <w:rPr>
          <w:rFonts w:cs="Times New Roman"/>
          <w:szCs w:val="24"/>
        </w:rPr>
        <w:t>sin is gone completely</w:t>
      </w:r>
      <w:r w:rsidR="00160F30">
        <w:rPr>
          <w:rFonts w:cs="Times New Roman"/>
          <w:szCs w:val="24"/>
        </w:rPr>
        <w:t xml:space="preserve">, </w:t>
      </w:r>
      <w:r w:rsidR="00160F30" w:rsidRPr="00160F30">
        <w:rPr>
          <w:rFonts w:cs="Times New Roman"/>
          <w:b/>
          <w:bCs/>
          <w:i/>
          <w:iCs/>
          <w:szCs w:val="24"/>
        </w:rPr>
        <w:t>all is new again</w:t>
      </w:r>
      <w:r w:rsidR="00FE584B">
        <w:rPr>
          <w:rFonts w:cs="Times New Roman"/>
          <w:szCs w:val="24"/>
        </w:rPr>
        <w:t xml:space="preserve">. It’s </w:t>
      </w:r>
      <w:r w:rsidR="00160F30">
        <w:rPr>
          <w:rFonts w:cs="Times New Roman"/>
          <w:szCs w:val="24"/>
        </w:rPr>
        <w:t xml:space="preserve">what Christians </w:t>
      </w:r>
      <w:r w:rsidR="00FE584B">
        <w:rPr>
          <w:rFonts w:cs="Times New Roman"/>
          <w:szCs w:val="24"/>
        </w:rPr>
        <w:t>look forward to.</w:t>
      </w:r>
      <w:r w:rsidR="00160F30">
        <w:rPr>
          <w:rFonts w:cs="Times New Roman"/>
          <w:szCs w:val="24"/>
        </w:rPr>
        <w:t xml:space="preserve"> So, </w:t>
      </w:r>
      <w:r w:rsidR="00160F30">
        <w:rPr>
          <w:rFonts w:cs="Times New Roman"/>
          <w:b/>
          <w:bCs/>
          <w:szCs w:val="24"/>
        </w:rPr>
        <w:t xml:space="preserve">let’s take a peek here into heaven </w:t>
      </w:r>
      <w:r w:rsidR="00160F30">
        <w:rPr>
          <w:rFonts w:cs="Times New Roman"/>
          <w:szCs w:val="24"/>
        </w:rPr>
        <w:t xml:space="preserve">and allow it to fill our souls with </w:t>
      </w:r>
      <w:r>
        <w:rPr>
          <w:rFonts w:cs="Times New Roman"/>
          <w:szCs w:val="24"/>
        </w:rPr>
        <w:t xml:space="preserve">a </w:t>
      </w:r>
      <w:r w:rsidR="00160F30">
        <w:rPr>
          <w:rFonts w:cs="Times New Roman"/>
          <w:szCs w:val="24"/>
        </w:rPr>
        <w:t>longing to enjoy it.</w:t>
      </w:r>
    </w:p>
    <w:p w14:paraId="32481332" w14:textId="77777777" w:rsidR="00FE584B" w:rsidRDefault="00FE584B" w:rsidP="00D7407D">
      <w:pPr>
        <w:tabs>
          <w:tab w:val="left" w:pos="360"/>
        </w:tabs>
        <w:spacing w:after="0" w:line="240" w:lineRule="auto"/>
        <w:jc w:val="both"/>
        <w:rPr>
          <w:rFonts w:cs="Times New Roman"/>
          <w:szCs w:val="24"/>
        </w:rPr>
      </w:pPr>
    </w:p>
    <w:p w14:paraId="50E166F7" w14:textId="77777777" w:rsidR="00160F30" w:rsidRPr="00241069" w:rsidRDefault="005852B6" w:rsidP="00160F30">
      <w:pPr>
        <w:tabs>
          <w:tab w:val="left" w:pos="360"/>
        </w:tabs>
        <w:spacing w:after="0" w:line="240" w:lineRule="auto"/>
        <w:jc w:val="both"/>
        <w:rPr>
          <w:rFonts w:cs="Times New Roman"/>
          <w:b/>
          <w:i/>
          <w:szCs w:val="24"/>
        </w:rPr>
      </w:pPr>
      <w:r w:rsidRPr="00836978">
        <w:rPr>
          <w:rFonts w:cs="Times New Roman"/>
          <w:szCs w:val="24"/>
        </w:rPr>
        <w:t xml:space="preserve"> </w:t>
      </w:r>
      <w:r w:rsidR="00160F30">
        <w:rPr>
          <w:rFonts w:cs="Times New Roman"/>
          <w:b/>
          <w:i/>
          <w:szCs w:val="24"/>
        </w:rPr>
        <w:t>II. Heaven – where God lives with His people.</w:t>
      </w:r>
    </w:p>
    <w:p w14:paraId="0B1F4805" w14:textId="4F12E4A2" w:rsidR="0019713B" w:rsidRDefault="00160F30" w:rsidP="00160F30">
      <w:pPr>
        <w:tabs>
          <w:tab w:val="left" w:pos="360"/>
        </w:tabs>
        <w:spacing w:after="0" w:line="240" w:lineRule="auto"/>
        <w:jc w:val="both"/>
        <w:rPr>
          <w:rFonts w:cs="Times New Roman"/>
          <w:color w:val="C00000"/>
          <w:szCs w:val="24"/>
        </w:rPr>
      </w:pPr>
      <w:r>
        <w:rPr>
          <w:rFonts w:cs="Times New Roman"/>
          <w:szCs w:val="24"/>
        </w:rPr>
        <w:t xml:space="preserve"> </w:t>
      </w:r>
      <w:r>
        <w:rPr>
          <w:rFonts w:cs="Times New Roman"/>
          <w:szCs w:val="24"/>
        </w:rPr>
        <w:tab/>
        <w:t>But t</w:t>
      </w:r>
      <w:r w:rsidR="0019713B">
        <w:rPr>
          <w:rFonts w:cs="Times New Roman"/>
          <w:szCs w:val="24"/>
        </w:rPr>
        <w:t xml:space="preserve">here’s more that </w:t>
      </w:r>
      <w:r>
        <w:rPr>
          <w:rFonts w:cs="Times New Roman"/>
          <w:szCs w:val="24"/>
        </w:rPr>
        <w:t xml:space="preserve">the Lord Jesus wants </w:t>
      </w:r>
      <w:r w:rsidR="0019713B">
        <w:rPr>
          <w:rFonts w:cs="Times New Roman"/>
          <w:szCs w:val="24"/>
        </w:rPr>
        <w:t xml:space="preserve">us to </w:t>
      </w:r>
      <w:r>
        <w:rPr>
          <w:rFonts w:cs="Times New Roman"/>
          <w:szCs w:val="24"/>
        </w:rPr>
        <w:t xml:space="preserve">see with this </w:t>
      </w:r>
      <w:r>
        <w:rPr>
          <w:rFonts w:cs="Times New Roman"/>
          <w:b/>
          <w:szCs w:val="24"/>
        </w:rPr>
        <w:t>peek into heaven</w:t>
      </w:r>
      <w:r w:rsidR="0019713B">
        <w:rPr>
          <w:rFonts w:cs="Times New Roman"/>
          <w:b/>
          <w:szCs w:val="24"/>
        </w:rPr>
        <w:t>; s</w:t>
      </w:r>
      <w:r>
        <w:rPr>
          <w:rFonts w:cs="Times New Roman"/>
          <w:szCs w:val="24"/>
        </w:rPr>
        <w:t xml:space="preserve">omething </w:t>
      </w:r>
      <w:r w:rsidR="0019713B">
        <w:rPr>
          <w:rFonts w:cs="Times New Roman"/>
          <w:szCs w:val="24"/>
        </w:rPr>
        <w:t>m</w:t>
      </w:r>
      <w:r>
        <w:rPr>
          <w:rFonts w:cs="Times New Roman"/>
          <w:szCs w:val="24"/>
        </w:rPr>
        <w:t xml:space="preserve">ore important. </w:t>
      </w:r>
      <w:r w:rsidR="0019713B">
        <w:rPr>
          <w:rFonts w:cs="Times New Roman"/>
          <w:szCs w:val="24"/>
        </w:rPr>
        <w:t xml:space="preserve">In excitement </w:t>
      </w:r>
      <w:r>
        <w:rPr>
          <w:rFonts w:cs="Times New Roman"/>
          <w:szCs w:val="24"/>
        </w:rPr>
        <w:t xml:space="preserve">John </w:t>
      </w:r>
      <w:r w:rsidR="0019713B">
        <w:rPr>
          <w:rFonts w:cs="Times New Roman"/>
          <w:szCs w:val="24"/>
        </w:rPr>
        <w:t>shouts</w:t>
      </w:r>
      <w:r>
        <w:rPr>
          <w:rFonts w:cs="Times New Roman"/>
          <w:szCs w:val="24"/>
        </w:rPr>
        <w:t>, “</w:t>
      </w:r>
      <w:r w:rsidR="0019713B">
        <w:rPr>
          <w:rFonts w:cs="Times New Roman"/>
          <w:color w:val="C00000"/>
          <w:szCs w:val="24"/>
        </w:rPr>
        <w:t>Look! God’s dwelling is with people. He will dwell with them, and they will be His people. God Himself will be with them, and He will be their God.</w:t>
      </w:r>
      <w:r w:rsidR="000F75A7">
        <w:rPr>
          <w:rFonts w:cs="Times New Roman"/>
          <w:color w:val="C00000"/>
          <w:szCs w:val="24"/>
        </w:rPr>
        <w:t xml:space="preserve"> </w:t>
      </w:r>
      <w:r w:rsidR="0019713B">
        <w:rPr>
          <w:rFonts w:cs="Times New Roman"/>
          <w:color w:val="C00000"/>
          <w:szCs w:val="24"/>
        </w:rPr>
        <w:t xml:space="preserve">He will wipe away every tear from their eyes.” </w:t>
      </w:r>
    </w:p>
    <w:p w14:paraId="66BC8D0E" w14:textId="72A54CBC" w:rsidR="00160F30" w:rsidRDefault="00160F30" w:rsidP="00160F30">
      <w:pPr>
        <w:tabs>
          <w:tab w:val="left" w:pos="360"/>
        </w:tabs>
        <w:spacing w:after="0" w:line="240" w:lineRule="auto"/>
        <w:jc w:val="both"/>
        <w:rPr>
          <w:rFonts w:cs="Times New Roman"/>
          <w:szCs w:val="24"/>
        </w:rPr>
      </w:pPr>
      <w:r>
        <w:rPr>
          <w:rFonts w:cs="Times New Roman"/>
          <w:szCs w:val="24"/>
        </w:rPr>
        <w:tab/>
      </w:r>
      <w:r w:rsidR="000F75A7">
        <w:rPr>
          <w:rFonts w:cs="Times New Roman"/>
          <w:szCs w:val="24"/>
        </w:rPr>
        <w:t>That’s</w:t>
      </w:r>
      <w:r>
        <w:rPr>
          <w:rFonts w:cs="Times New Roman"/>
          <w:szCs w:val="24"/>
        </w:rPr>
        <w:t xml:space="preserve"> a most touching scene of God’s deep</w:t>
      </w:r>
      <w:r w:rsidR="0019713B">
        <w:rPr>
          <w:rFonts w:cs="Times New Roman"/>
          <w:szCs w:val="24"/>
        </w:rPr>
        <w:t xml:space="preserve"> love </w:t>
      </w:r>
      <w:r>
        <w:rPr>
          <w:rFonts w:cs="Times New Roman"/>
          <w:szCs w:val="24"/>
        </w:rPr>
        <w:t xml:space="preserve">for us.  It reminds me of occasions </w:t>
      </w:r>
      <w:r w:rsidR="00511E4C">
        <w:rPr>
          <w:rFonts w:cs="Times New Roman"/>
          <w:szCs w:val="24"/>
        </w:rPr>
        <w:t xml:space="preserve">like </w:t>
      </w:r>
      <w:r>
        <w:rPr>
          <w:rFonts w:cs="Times New Roman"/>
          <w:szCs w:val="24"/>
        </w:rPr>
        <w:t xml:space="preserve">when </w:t>
      </w:r>
      <w:r w:rsidR="00511E4C">
        <w:rPr>
          <w:rFonts w:cs="Times New Roman"/>
          <w:szCs w:val="24"/>
        </w:rPr>
        <w:t xml:space="preserve">a little child is first </w:t>
      </w:r>
      <w:r>
        <w:rPr>
          <w:rFonts w:cs="Times New Roman"/>
          <w:szCs w:val="24"/>
        </w:rPr>
        <w:t xml:space="preserve">learning how to ride a bike. You know what happens. </w:t>
      </w:r>
      <w:r w:rsidR="00511E4C">
        <w:rPr>
          <w:rFonts w:cs="Times New Roman"/>
          <w:szCs w:val="24"/>
        </w:rPr>
        <w:t xml:space="preserve">That child </w:t>
      </w:r>
      <w:r>
        <w:rPr>
          <w:rFonts w:cs="Times New Roman"/>
          <w:szCs w:val="24"/>
        </w:rPr>
        <w:t>soon loses</w:t>
      </w:r>
      <w:r w:rsidR="00511E4C">
        <w:rPr>
          <w:rFonts w:cs="Times New Roman"/>
          <w:szCs w:val="24"/>
        </w:rPr>
        <w:t xml:space="preserve"> its</w:t>
      </w:r>
      <w:r>
        <w:rPr>
          <w:rFonts w:cs="Times New Roman"/>
          <w:szCs w:val="24"/>
        </w:rPr>
        <w:t xml:space="preserve"> balance. Down </w:t>
      </w:r>
      <w:r w:rsidR="00511E4C">
        <w:rPr>
          <w:rFonts w:cs="Times New Roman"/>
          <w:szCs w:val="24"/>
        </w:rPr>
        <w:t>it</w:t>
      </w:r>
      <w:r>
        <w:rPr>
          <w:rFonts w:cs="Times New Roman"/>
          <w:szCs w:val="24"/>
        </w:rPr>
        <w:t xml:space="preserve"> goes and scrapes a knee. Out runs </w:t>
      </w:r>
      <w:r w:rsidR="00511E4C">
        <w:rPr>
          <w:rFonts w:cs="Times New Roman"/>
          <w:szCs w:val="24"/>
        </w:rPr>
        <w:t xml:space="preserve">Mom or Dad </w:t>
      </w:r>
      <w:r>
        <w:rPr>
          <w:rFonts w:cs="Times New Roman"/>
          <w:szCs w:val="24"/>
        </w:rPr>
        <w:t xml:space="preserve">to </w:t>
      </w:r>
      <w:r w:rsidR="00511E4C">
        <w:rPr>
          <w:rFonts w:cs="Times New Roman"/>
          <w:szCs w:val="24"/>
        </w:rPr>
        <w:t xml:space="preserve">soothe the child and </w:t>
      </w:r>
      <w:r>
        <w:rPr>
          <w:rFonts w:cs="Times New Roman"/>
          <w:szCs w:val="24"/>
        </w:rPr>
        <w:t xml:space="preserve">wipe </w:t>
      </w:r>
      <w:r w:rsidR="00511E4C">
        <w:rPr>
          <w:rFonts w:cs="Times New Roman"/>
          <w:szCs w:val="24"/>
        </w:rPr>
        <w:t xml:space="preserve">away its </w:t>
      </w:r>
      <w:r>
        <w:rPr>
          <w:rFonts w:cs="Times New Roman"/>
          <w:szCs w:val="24"/>
        </w:rPr>
        <w:t xml:space="preserve">tears.  In a similar way our heavenly Father will dry our eyes from </w:t>
      </w:r>
      <w:r w:rsidR="00511E4C">
        <w:rPr>
          <w:rFonts w:cs="Times New Roman"/>
          <w:szCs w:val="24"/>
        </w:rPr>
        <w:t>all</w:t>
      </w:r>
      <w:r>
        <w:rPr>
          <w:rFonts w:cs="Times New Roman"/>
          <w:szCs w:val="24"/>
        </w:rPr>
        <w:t xml:space="preserve"> pain</w:t>
      </w:r>
      <w:r w:rsidR="00511E4C">
        <w:rPr>
          <w:rFonts w:cs="Times New Roman"/>
          <w:szCs w:val="24"/>
        </w:rPr>
        <w:t>s that</w:t>
      </w:r>
      <w:r>
        <w:rPr>
          <w:rFonts w:cs="Times New Roman"/>
          <w:szCs w:val="24"/>
        </w:rPr>
        <w:t xml:space="preserve"> sin causes.</w:t>
      </w:r>
    </w:p>
    <w:p w14:paraId="56E92397" w14:textId="77777777" w:rsidR="000F75A7" w:rsidRDefault="00160F30" w:rsidP="0091582E">
      <w:pPr>
        <w:tabs>
          <w:tab w:val="left" w:pos="360"/>
        </w:tabs>
        <w:spacing w:after="0" w:line="240" w:lineRule="auto"/>
        <w:jc w:val="both"/>
        <w:rPr>
          <w:rFonts w:cs="Times New Roman"/>
          <w:szCs w:val="24"/>
        </w:rPr>
      </w:pPr>
      <w:r>
        <w:rPr>
          <w:rFonts w:cs="Times New Roman"/>
          <w:szCs w:val="24"/>
        </w:rPr>
        <w:tab/>
        <w:t xml:space="preserve">This part of our </w:t>
      </w:r>
      <w:r>
        <w:rPr>
          <w:rFonts w:cs="Times New Roman"/>
          <w:b/>
          <w:szCs w:val="24"/>
        </w:rPr>
        <w:t xml:space="preserve">peek into heaven </w:t>
      </w:r>
      <w:r>
        <w:rPr>
          <w:rFonts w:cs="Times New Roman"/>
          <w:szCs w:val="24"/>
        </w:rPr>
        <w:t xml:space="preserve">isn’t complete since it is impossible for God to describe things to us that we can’t fully imagine.  </w:t>
      </w:r>
      <w:r w:rsidR="00511E4C">
        <w:rPr>
          <w:rFonts w:cs="Times New Roman"/>
          <w:szCs w:val="24"/>
        </w:rPr>
        <w:t>We can’t begin to picture what it’s like to live in a place where there is complete absence of sin</w:t>
      </w:r>
      <w:r w:rsidR="00F34618">
        <w:rPr>
          <w:rFonts w:cs="Times New Roman"/>
          <w:szCs w:val="24"/>
        </w:rPr>
        <w:t xml:space="preserve">’s </w:t>
      </w:r>
      <w:r w:rsidR="00511E4C">
        <w:rPr>
          <w:rFonts w:cs="Times New Roman"/>
          <w:szCs w:val="24"/>
        </w:rPr>
        <w:t xml:space="preserve">effects.  We can’t picture that because from the time </w:t>
      </w:r>
      <w:r w:rsidR="00511E4C">
        <w:rPr>
          <w:rFonts w:cs="Times New Roman"/>
          <w:szCs w:val="24"/>
        </w:rPr>
        <w:t xml:space="preserve">we entered this world </w:t>
      </w:r>
      <w:r w:rsidR="00F34618">
        <w:rPr>
          <w:rFonts w:cs="Times New Roman"/>
          <w:szCs w:val="24"/>
        </w:rPr>
        <w:t>at</w:t>
      </w:r>
      <w:r w:rsidR="00511E4C">
        <w:rPr>
          <w:rFonts w:cs="Times New Roman"/>
          <w:szCs w:val="24"/>
        </w:rPr>
        <w:t xml:space="preserve"> birth (</w:t>
      </w:r>
      <w:r w:rsidR="00511E4C">
        <w:rPr>
          <w:rFonts w:cs="Times New Roman"/>
          <w:szCs w:val="24"/>
        </w:rPr>
        <w:t xml:space="preserve">Ps.51), sin has </w:t>
      </w:r>
      <w:r w:rsidR="00F34618">
        <w:rPr>
          <w:rFonts w:cs="Times New Roman"/>
          <w:szCs w:val="24"/>
        </w:rPr>
        <w:t>hurt us, much worse than falling off a bike.</w:t>
      </w:r>
      <w:r w:rsidR="00511E4C">
        <w:rPr>
          <w:rFonts w:cs="Times New Roman"/>
          <w:szCs w:val="24"/>
        </w:rPr>
        <w:t xml:space="preserve">  We have never lived in perfection.  So how could we picture perfection’s positive side?  </w:t>
      </w:r>
    </w:p>
    <w:p w14:paraId="4E9B18AF" w14:textId="77777777" w:rsidR="000F75A7" w:rsidRDefault="000F75A7" w:rsidP="0091582E">
      <w:pPr>
        <w:tabs>
          <w:tab w:val="left" w:pos="360"/>
        </w:tabs>
        <w:spacing w:after="0" w:line="240" w:lineRule="auto"/>
        <w:jc w:val="both"/>
        <w:rPr>
          <w:rFonts w:cs="Times New Roman"/>
          <w:szCs w:val="24"/>
        </w:rPr>
      </w:pPr>
      <w:r>
        <w:rPr>
          <w:rFonts w:cs="Times New Roman"/>
          <w:szCs w:val="24"/>
        </w:rPr>
        <w:tab/>
      </w:r>
      <w:r w:rsidR="00F34618">
        <w:rPr>
          <w:rFonts w:cs="Times New Roman"/>
          <w:szCs w:val="24"/>
        </w:rPr>
        <w:t xml:space="preserve">Because of that </w:t>
      </w:r>
      <w:r w:rsidR="00511E4C">
        <w:rPr>
          <w:rFonts w:cs="Times New Roman"/>
          <w:szCs w:val="24"/>
        </w:rPr>
        <w:t xml:space="preserve">our </w:t>
      </w:r>
      <w:r w:rsidR="00511E4C">
        <w:rPr>
          <w:rFonts w:cs="Times New Roman"/>
          <w:b/>
          <w:szCs w:val="24"/>
        </w:rPr>
        <w:t xml:space="preserve">peek into heaven </w:t>
      </w:r>
      <w:r w:rsidR="00511E4C">
        <w:rPr>
          <w:rFonts w:cs="Times New Roman"/>
          <w:szCs w:val="24"/>
        </w:rPr>
        <w:t>is based on negative description</w:t>
      </w:r>
      <w:r w:rsidR="00F34618">
        <w:rPr>
          <w:rFonts w:cs="Times New Roman"/>
          <w:szCs w:val="24"/>
        </w:rPr>
        <w:t>s which no longer affect us</w:t>
      </w:r>
      <w:r w:rsidR="00511E4C">
        <w:rPr>
          <w:rFonts w:cs="Times New Roman"/>
          <w:szCs w:val="24"/>
        </w:rPr>
        <w:t xml:space="preserve">: </w:t>
      </w:r>
      <w:r w:rsidR="00511E4C" w:rsidRPr="00F34618">
        <w:rPr>
          <w:rFonts w:cs="Times New Roman"/>
          <w:color w:val="C00000"/>
          <w:szCs w:val="24"/>
        </w:rPr>
        <w:t>“no more death,</w:t>
      </w:r>
      <w:r w:rsidR="00F34618" w:rsidRPr="00F34618">
        <w:rPr>
          <w:rFonts w:cs="Times New Roman"/>
          <w:color w:val="C00000"/>
          <w:szCs w:val="24"/>
        </w:rPr>
        <w:t xml:space="preserve"> </w:t>
      </w:r>
      <w:r w:rsidR="00F34618">
        <w:rPr>
          <w:rFonts w:cs="Times New Roman"/>
          <w:color w:val="C00000"/>
          <w:szCs w:val="24"/>
        </w:rPr>
        <w:t xml:space="preserve">no more </w:t>
      </w:r>
      <w:r w:rsidR="00F34618" w:rsidRPr="00F34618">
        <w:rPr>
          <w:rFonts w:cs="Times New Roman"/>
          <w:color w:val="C00000"/>
          <w:szCs w:val="24"/>
        </w:rPr>
        <w:t>sorrow</w:t>
      </w:r>
      <w:r w:rsidR="00511E4C" w:rsidRPr="00F34618">
        <w:rPr>
          <w:rFonts w:cs="Times New Roman"/>
          <w:color w:val="C00000"/>
          <w:szCs w:val="24"/>
        </w:rPr>
        <w:t xml:space="preserve">, </w:t>
      </w:r>
      <w:r w:rsidR="00F34618">
        <w:rPr>
          <w:rFonts w:cs="Times New Roman"/>
          <w:color w:val="C00000"/>
          <w:szCs w:val="24"/>
        </w:rPr>
        <w:t xml:space="preserve">no more </w:t>
      </w:r>
      <w:r w:rsidR="00511E4C" w:rsidRPr="00F34618">
        <w:rPr>
          <w:rFonts w:cs="Times New Roman"/>
          <w:color w:val="C00000"/>
          <w:szCs w:val="24"/>
        </w:rPr>
        <w:t xml:space="preserve">crying, </w:t>
      </w:r>
      <w:r w:rsidR="00F34618">
        <w:rPr>
          <w:rFonts w:cs="Times New Roman"/>
          <w:color w:val="C00000"/>
          <w:szCs w:val="24"/>
        </w:rPr>
        <w:t xml:space="preserve">no more </w:t>
      </w:r>
      <w:r w:rsidR="00511E4C" w:rsidRPr="00F34618">
        <w:rPr>
          <w:rFonts w:cs="Times New Roman"/>
          <w:color w:val="C00000"/>
          <w:szCs w:val="24"/>
        </w:rPr>
        <w:t>pain.”</w:t>
      </w:r>
      <w:r w:rsidR="00511E4C">
        <w:rPr>
          <w:rFonts w:cs="Times New Roman"/>
          <w:szCs w:val="24"/>
        </w:rPr>
        <w:t xml:space="preserve"> </w:t>
      </w:r>
      <w:r w:rsidR="00F34618">
        <w:rPr>
          <w:rFonts w:cs="Times New Roman"/>
          <w:szCs w:val="24"/>
        </w:rPr>
        <w:t>All is g</w:t>
      </w:r>
      <w:r w:rsidR="00511E4C">
        <w:rPr>
          <w:rFonts w:cs="Times New Roman"/>
          <w:szCs w:val="24"/>
        </w:rPr>
        <w:t>one forever</w:t>
      </w:r>
      <w:r w:rsidR="00F34618">
        <w:rPr>
          <w:rFonts w:cs="Times New Roman"/>
          <w:szCs w:val="24"/>
        </w:rPr>
        <w:t>!</w:t>
      </w:r>
      <w:r w:rsidR="005B67FB">
        <w:rPr>
          <w:rFonts w:cs="Times New Roman"/>
          <w:szCs w:val="24"/>
        </w:rPr>
        <w:t xml:space="preserve">  </w:t>
      </w:r>
    </w:p>
    <w:p w14:paraId="5AD1C058" w14:textId="15554DF5" w:rsidR="00225025" w:rsidRDefault="000F75A7" w:rsidP="0091582E">
      <w:pPr>
        <w:tabs>
          <w:tab w:val="left" w:pos="360"/>
        </w:tabs>
        <w:spacing w:after="0" w:line="240" w:lineRule="auto"/>
        <w:jc w:val="both"/>
      </w:pPr>
      <w:r>
        <w:rPr>
          <w:rFonts w:cs="Times New Roman"/>
          <w:szCs w:val="24"/>
        </w:rPr>
        <w:tab/>
      </w:r>
      <w:r w:rsidR="005B67FB">
        <w:rPr>
          <w:rFonts w:cs="Times New Roman"/>
          <w:szCs w:val="24"/>
        </w:rPr>
        <w:t>That</w:t>
      </w:r>
      <w:r>
        <w:rPr>
          <w:rFonts w:cs="Times New Roman"/>
          <w:szCs w:val="24"/>
        </w:rPr>
        <w:t xml:space="preserve"> </w:t>
      </w:r>
      <w:r>
        <w:rPr>
          <w:rFonts w:cs="Times New Roman"/>
          <w:szCs w:val="24"/>
        </w:rPr>
        <w:t xml:space="preserve">would be great by itself. </w:t>
      </w:r>
      <w:r>
        <w:rPr>
          <w:rFonts w:cs="Times New Roman"/>
          <w:szCs w:val="24"/>
        </w:rPr>
        <w:t xml:space="preserve"> </w:t>
      </w:r>
      <w:r>
        <w:rPr>
          <w:rFonts w:cs="Times New Roman"/>
          <w:szCs w:val="24"/>
        </w:rPr>
        <w:t xml:space="preserve">But </w:t>
      </w:r>
      <w:r>
        <w:rPr>
          <w:rFonts w:cs="Times New Roman"/>
          <w:szCs w:val="24"/>
        </w:rPr>
        <w:t>t</w:t>
      </w:r>
      <w:r>
        <w:rPr>
          <w:rFonts w:cs="Times New Roman"/>
          <w:szCs w:val="24"/>
        </w:rPr>
        <w:t xml:space="preserve">hat </w:t>
      </w:r>
      <w:r>
        <w:rPr>
          <w:rFonts w:cs="Times New Roman"/>
          <w:szCs w:val="24"/>
        </w:rPr>
        <w:t xml:space="preserve">which </w:t>
      </w:r>
      <w:r>
        <w:rPr>
          <w:rFonts w:cs="Times New Roman"/>
          <w:szCs w:val="24"/>
        </w:rPr>
        <w:t xml:space="preserve">makes the height of </w:t>
      </w:r>
      <w:r w:rsidR="005B67FB">
        <w:rPr>
          <w:rFonts w:cs="Times New Roman"/>
          <w:szCs w:val="24"/>
        </w:rPr>
        <w:t xml:space="preserve"> </w:t>
      </w:r>
    </w:p>
    <w:sectPr w:rsidR="00225025"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022E0"/>
    <w:rsid w:val="00003C41"/>
    <w:rsid w:val="0000731A"/>
    <w:rsid w:val="00015417"/>
    <w:rsid w:val="00023900"/>
    <w:rsid w:val="000301AD"/>
    <w:rsid w:val="0003071C"/>
    <w:rsid w:val="00034329"/>
    <w:rsid w:val="0004080C"/>
    <w:rsid w:val="00044BAB"/>
    <w:rsid w:val="00062D9F"/>
    <w:rsid w:val="000715C1"/>
    <w:rsid w:val="00082CE1"/>
    <w:rsid w:val="000868A8"/>
    <w:rsid w:val="000904CF"/>
    <w:rsid w:val="00091796"/>
    <w:rsid w:val="00092681"/>
    <w:rsid w:val="0009432D"/>
    <w:rsid w:val="0009725C"/>
    <w:rsid w:val="000A021D"/>
    <w:rsid w:val="000B0CCC"/>
    <w:rsid w:val="000B0EF2"/>
    <w:rsid w:val="000B13BE"/>
    <w:rsid w:val="000B1E26"/>
    <w:rsid w:val="000C5B46"/>
    <w:rsid w:val="000D073C"/>
    <w:rsid w:val="000D2F14"/>
    <w:rsid w:val="000D4711"/>
    <w:rsid w:val="000D4FE6"/>
    <w:rsid w:val="000F1EB5"/>
    <w:rsid w:val="000F2A0F"/>
    <w:rsid w:val="000F6871"/>
    <w:rsid w:val="000F7201"/>
    <w:rsid w:val="000F7259"/>
    <w:rsid w:val="000F75A7"/>
    <w:rsid w:val="00101917"/>
    <w:rsid w:val="00101934"/>
    <w:rsid w:val="001022B6"/>
    <w:rsid w:val="0010319F"/>
    <w:rsid w:val="001033E8"/>
    <w:rsid w:val="00105DE6"/>
    <w:rsid w:val="00123AFE"/>
    <w:rsid w:val="00125624"/>
    <w:rsid w:val="001257A1"/>
    <w:rsid w:val="001301C7"/>
    <w:rsid w:val="001507CD"/>
    <w:rsid w:val="0015145C"/>
    <w:rsid w:val="00152070"/>
    <w:rsid w:val="00155F85"/>
    <w:rsid w:val="00156677"/>
    <w:rsid w:val="001576FE"/>
    <w:rsid w:val="00160F30"/>
    <w:rsid w:val="0016377B"/>
    <w:rsid w:val="00163CDA"/>
    <w:rsid w:val="00164758"/>
    <w:rsid w:val="001661AB"/>
    <w:rsid w:val="00171711"/>
    <w:rsid w:val="00174205"/>
    <w:rsid w:val="00175008"/>
    <w:rsid w:val="00182D74"/>
    <w:rsid w:val="0018367A"/>
    <w:rsid w:val="0018380C"/>
    <w:rsid w:val="0018479C"/>
    <w:rsid w:val="0019062A"/>
    <w:rsid w:val="0019119E"/>
    <w:rsid w:val="00191FC0"/>
    <w:rsid w:val="0019660C"/>
    <w:rsid w:val="0019713B"/>
    <w:rsid w:val="001A12CA"/>
    <w:rsid w:val="001B4093"/>
    <w:rsid w:val="001B7582"/>
    <w:rsid w:val="001C0F93"/>
    <w:rsid w:val="001C2749"/>
    <w:rsid w:val="001C4D11"/>
    <w:rsid w:val="001C4F61"/>
    <w:rsid w:val="001C56B3"/>
    <w:rsid w:val="001C61FD"/>
    <w:rsid w:val="001D3760"/>
    <w:rsid w:val="001D3EA0"/>
    <w:rsid w:val="001D4A40"/>
    <w:rsid w:val="001E15E0"/>
    <w:rsid w:val="001F2CF6"/>
    <w:rsid w:val="001F3E59"/>
    <w:rsid w:val="001F56D2"/>
    <w:rsid w:val="00202385"/>
    <w:rsid w:val="00204150"/>
    <w:rsid w:val="00214BFA"/>
    <w:rsid w:val="00220246"/>
    <w:rsid w:val="00225025"/>
    <w:rsid w:val="00225866"/>
    <w:rsid w:val="002266D7"/>
    <w:rsid w:val="002274AB"/>
    <w:rsid w:val="00231515"/>
    <w:rsid w:val="00241C6D"/>
    <w:rsid w:val="002425BC"/>
    <w:rsid w:val="00244B6C"/>
    <w:rsid w:val="00245172"/>
    <w:rsid w:val="002459D7"/>
    <w:rsid w:val="00256B2A"/>
    <w:rsid w:val="0026023C"/>
    <w:rsid w:val="002611D1"/>
    <w:rsid w:val="002627F7"/>
    <w:rsid w:val="00265AE6"/>
    <w:rsid w:val="0026715D"/>
    <w:rsid w:val="00274A62"/>
    <w:rsid w:val="0027669F"/>
    <w:rsid w:val="00281C03"/>
    <w:rsid w:val="00285752"/>
    <w:rsid w:val="0029259D"/>
    <w:rsid w:val="00296492"/>
    <w:rsid w:val="002A02CF"/>
    <w:rsid w:val="002A250D"/>
    <w:rsid w:val="002B7D79"/>
    <w:rsid w:val="002C42B9"/>
    <w:rsid w:val="002C4A5B"/>
    <w:rsid w:val="002C5C75"/>
    <w:rsid w:val="002C7BE5"/>
    <w:rsid w:val="002D2897"/>
    <w:rsid w:val="002D2D7D"/>
    <w:rsid w:val="002E2CE9"/>
    <w:rsid w:val="002F3067"/>
    <w:rsid w:val="002F32F4"/>
    <w:rsid w:val="002F522E"/>
    <w:rsid w:val="0030380F"/>
    <w:rsid w:val="00303C07"/>
    <w:rsid w:val="003077EB"/>
    <w:rsid w:val="003125A5"/>
    <w:rsid w:val="00315473"/>
    <w:rsid w:val="00317AD7"/>
    <w:rsid w:val="003258D5"/>
    <w:rsid w:val="00331918"/>
    <w:rsid w:val="00335427"/>
    <w:rsid w:val="00337646"/>
    <w:rsid w:val="00341845"/>
    <w:rsid w:val="0035278C"/>
    <w:rsid w:val="00352A85"/>
    <w:rsid w:val="003575ED"/>
    <w:rsid w:val="003652C4"/>
    <w:rsid w:val="00365F83"/>
    <w:rsid w:val="00366C49"/>
    <w:rsid w:val="0037451F"/>
    <w:rsid w:val="00377066"/>
    <w:rsid w:val="00383D85"/>
    <w:rsid w:val="00383F7D"/>
    <w:rsid w:val="003840ED"/>
    <w:rsid w:val="003853F6"/>
    <w:rsid w:val="003914B8"/>
    <w:rsid w:val="003924B1"/>
    <w:rsid w:val="00392C53"/>
    <w:rsid w:val="0039567A"/>
    <w:rsid w:val="003A38CE"/>
    <w:rsid w:val="003A4C15"/>
    <w:rsid w:val="003A5401"/>
    <w:rsid w:val="003B5302"/>
    <w:rsid w:val="003C2FD9"/>
    <w:rsid w:val="003C44E0"/>
    <w:rsid w:val="003D3D8F"/>
    <w:rsid w:val="003D509B"/>
    <w:rsid w:val="003D5562"/>
    <w:rsid w:val="003E30D0"/>
    <w:rsid w:val="003E41EB"/>
    <w:rsid w:val="003F48F9"/>
    <w:rsid w:val="003F523A"/>
    <w:rsid w:val="0041077D"/>
    <w:rsid w:val="00413044"/>
    <w:rsid w:val="00431198"/>
    <w:rsid w:val="00432BAE"/>
    <w:rsid w:val="004360D9"/>
    <w:rsid w:val="004375FA"/>
    <w:rsid w:val="00441D05"/>
    <w:rsid w:val="004451F8"/>
    <w:rsid w:val="004661D6"/>
    <w:rsid w:val="0047331E"/>
    <w:rsid w:val="00483713"/>
    <w:rsid w:val="00485170"/>
    <w:rsid w:val="004A3A8C"/>
    <w:rsid w:val="004A767B"/>
    <w:rsid w:val="004B144F"/>
    <w:rsid w:val="004B3D88"/>
    <w:rsid w:val="004C5BD3"/>
    <w:rsid w:val="004C7A7C"/>
    <w:rsid w:val="004D7AD6"/>
    <w:rsid w:val="004E44D0"/>
    <w:rsid w:val="004E710B"/>
    <w:rsid w:val="004F20BD"/>
    <w:rsid w:val="004F4BB1"/>
    <w:rsid w:val="004F5B76"/>
    <w:rsid w:val="00501981"/>
    <w:rsid w:val="00511E4C"/>
    <w:rsid w:val="00527BF3"/>
    <w:rsid w:val="0053246F"/>
    <w:rsid w:val="005341E1"/>
    <w:rsid w:val="00535706"/>
    <w:rsid w:val="005360C2"/>
    <w:rsid w:val="005375D5"/>
    <w:rsid w:val="00557A52"/>
    <w:rsid w:val="0056004A"/>
    <w:rsid w:val="00565D55"/>
    <w:rsid w:val="00574953"/>
    <w:rsid w:val="00575BAE"/>
    <w:rsid w:val="00580D6F"/>
    <w:rsid w:val="005852B6"/>
    <w:rsid w:val="00593108"/>
    <w:rsid w:val="005A2FDA"/>
    <w:rsid w:val="005A502F"/>
    <w:rsid w:val="005B0D1C"/>
    <w:rsid w:val="005B48B9"/>
    <w:rsid w:val="005B67FB"/>
    <w:rsid w:val="005B7FA9"/>
    <w:rsid w:val="005C0500"/>
    <w:rsid w:val="005C3944"/>
    <w:rsid w:val="005C3B50"/>
    <w:rsid w:val="005C60EB"/>
    <w:rsid w:val="005E2AA4"/>
    <w:rsid w:val="005E483F"/>
    <w:rsid w:val="005E6082"/>
    <w:rsid w:val="005F29A4"/>
    <w:rsid w:val="00601F4B"/>
    <w:rsid w:val="00611169"/>
    <w:rsid w:val="006124C8"/>
    <w:rsid w:val="00627986"/>
    <w:rsid w:val="00630E98"/>
    <w:rsid w:val="006326C7"/>
    <w:rsid w:val="00636BC9"/>
    <w:rsid w:val="00646868"/>
    <w:rsid w:val="0065243D"/>
    <w:rsid w:val="006524B5"/>
    <w:rsid w:val="00653196"/>
    <w:rsid w:val="00657835"/>
    <w:rsid w:val="00662A70"/>
    <w:rsid w:val="00663BA8"/>
    <w:rsid w:val="006655E8"/>
    <w:rsid w:val="00665DA4"/>
    <w:rsid w:val="006675B1"/>
    <w:rsid w:val="00671AFF"/>
    <w:rsid w:val="00680A7F"/>
    <w:rsid w:val="00686F1E"/>
    <w:rsid w:val="00690612"/>
    <w:rsid w:val="00697E36"/>
    <w:rsid w:val="006A0FB3"/>
    <w:rsid w:val="006B0864"/>
    <w:rsid w:val="006B0D0F"/>
    <w:rsid w:val="006B15CF"/>
    <w:rsid w:val="006B1785"/>
    <w:rsid w:val="006B4636"/>
    <w:rsid w:val="006C4716"/>
    <w:rsid w:val="006E2B9F"/>
    <w:rsid w:val="006E42E0"/>
    <w:rsid w:val="00700696"/>
    <w:rsid w:val="007076EB"/>
    <w:rsid w:val="00711025"/>
    <w:rsid w:val="00713A04"/>
    <w:rsid w:val="00722478"/>
    <w:rsid w:val="007318DC"/>
    <w:rsid w:val="00733F56"/>
    <w:rsid w:val="00744088"/>
    <w:rsid w:val="0074453D"/>
    <w:rsid w:val="00747A02"/>
    <w:rsid w:val="00753A7F"/>
    <w:rsid w:val="00761536"/>
    <w:rsid w:val="00761669"/>
    <w:rsid w:val="007646BE"/>
    <w:rsid w:val="007666CE"/>
    <w:rsid w:val="007707F6"/>
    <w:rsid w:val="00771254"/>
    <w:rsid w:val="007735D3"/>
    <w:rsid w:val="00775850"/>
    <w:rsid w:val="00793153"/>
    <w:rsid w:val="007A0CE5"/>
    <w:rsid w:val="007A351E"/>
    <w:rsid w:val="007B2760"/>
    <w:rsid w:val="007B2C79"/>
    <w:rsid w:val="007C57AF"/>
    <w:rsid w:val="007C6F5D"/>
    <w:rsid w:val="007C7E65"/>
    <w:rsid w:val="007D1578"/>
    <w:rsid w:val="007D681A"/>
    <w:rsid w:val="007D7605"/>
    <w:rsid w:val="007E351F"/>
    <w:rsid w:val="007F0A85"/>
    <w:rsid w:val="007F1739"/>
    <w:rsid w:val="007F2C1D"/>
    <w:rsid w:val="007F5CB9"/>
    <w:rsid w:val="008035EB"/>
    <w:rsid w:val="00803F2B"/>
    <w:rsid w:val="00811900"/>
    <w:rsid w:val="00812052"/>
    <w:rsid w:val="008141C0"/>
    <w:rsid w:val="00816256"/>
    <w:rsid w:val="00821845"/>
    <w:rsid w:val="00824C5F"/>
    <w:rsid w:val="00835053"/>
    <w:rsid w:val="00836622"/>
    <w:rsid w:val="00836978"/>
    <w:rsid w:val="00840433"/>
    <w:rsid w:val="0084086F"/>
    <w:rsid w:val="008511CC"/>
    <w:rsid w:val="00852044"/>
    <w:rsid w:val="00856F9C"/>
    <w:rsid w:val="00857EC1"/>
    <w:rsid w:val="008678B7"/>
    <w:rsid w:val="00870BE7"/>
    <w:rsid w:val="00875504"/>
    <w:rsid w:val="008852BD"/>
    <w:rsid w:val="00885559"/>
    <w:rsid w:val="008855B7"/>
    <w:rsid w:val="008908C7"/>
    <w:rsid w:val="008957A9"/>
    <w:rsid w:val="00897861"/>
    <w:rsid w:val="008A06BD"/>
    <w:rsid w:val="008A56FD"/>
    <w:rsid w:val="008A5DF7"/>
    <w:rsid w:val="008B146E"/>
    <w:rsid w:val="008B6DE0"/>
    <w:rsid w:val="008B78C9"/>
    <w:rsid w:val="008C0D48"/>
    <w:rsid w:val="008C2647"/>
    <w:rsid w:val="008C53AC"/>
    <w:rsid w:val="008C583E"/>
    <w:rsid w:val="008C68B7"/>
    <w:rsid w:val="008D7F61"/>
    <w:rsid w:val="008E27A1"/>
    <w:rsid w:val="008F75C9"/>
    <w:rsid w:val="009026DF"/>
    <w:rsid w:val="009069E6"/>
    <w:rsid w:val="00906CD3"/>
    <w:rsid w:val="0091582E"/>
    <w:rsid w:val="009173E6"/>
    <w:rsid w:val="00926097"/>
    <w:rsid w:val="0093420C"/>
    <w:rsid w:val="00935931"/>
    <w:rsid w:val="00941AAD"/>
    <w:rsid w:val="0094321E"/>
    <w:rsid w:val="00944777"/>
    <w:rsid w:val="00951B54"/>
    <w:rsid w:val="00953CD4"/>
    <w:rsid w:val="009635CB"/>
    <w:rsid w:val="00966879"/>
    <w:rsid w:val="00967B26"/>
    <w:rsid w:val="00972F4A"/>
    <w:rsid w:val="00983308"/>
    <w:rsid w:val="00990AA7"/>
    <w:rsid w:val="00992D73"/>
    <w:rsid w:val="00996810"/>
    <w:rsid w:val="009A10CC"/>
    <w:rsid w:val="009A5914"/>
    <w:rsid w:val="009B2B32"/>
    <w:rsid w:val="009C128C"/>
    <w:rsid w:val="009C52A4"/>
    <w:rsid w:val="009C55CB"/>
    <w:rsid w:val="009D1F73"/>
    <w:rsid w:val="009D2558"/>
    <w:rsid w:val="009D4F94"/>
    <w:rsid w:val="009D733F"/>
    <w:rsid w:val="009E1E37"/>
    <w:rsid w:val="009E3D7A"/>
    <w:rsid w:val="009F1457"/>
    <w:rsid w:val="009F40CB"/>
    <w:rsid w:val="009F490C"/>
    <w:rsid w:val="009F64BC"/>
    <w:rsid w:val="009F689F"/>
    <w:rsid w:val="00A05649"/>
    <w:rsid w:val="00A20744"/>
    <w:rsid w:val="00A214CF"/>
    <w:rsid w:val="00A2590F"/>
    <w:rsid w:val="00A275CB"/>
    <w:rsid w:val="00A30628"/>
    <w:rsid w:val="00A369D6"/>
    <w:rsid w:val="00A45F1F"/>
    <w:rsid w:val="00A56AB7"/>
    <w:rsid w:val="00A57449"/>
    <w:rsid w:val="00A62B3C"/>
    <w:rsid w:val="00A7244D"/>
    <w:rsid w:val="00A76E86"/>
    <w:rsid w:val="00A8238E"/>
    <w:rsid w:val="00A863AA"/>
    <w:rsid w:val="00A86673"/>
    <w:rsid w:val="00A87C31"/>
    <w:rsid w:val="00A9145F"/>
    <w:rsid w:val="00A94C71"/>
    <w:rsid w:val="00AA0093"/>
    <w:rsid w:val="00AA0C01"/>
    <w:rsid w:val="00AA2AE8"/>
    <w:rsid w:val="00AA6EAF"/>
    <w:rsid w:val="00AB3CCA"/>
    <w:rsid w:val="00AB7B07"/>
    <w:rsid w:val="00AC24D6"/>
    <w:rsid w:val="00AC30E4"/>
    <w:rsid w:val="00AC64A2"/>
    <w:rsid w:val="00AD2A4C"/>
    <w:rsid w:val="00AD36CA"/>
    <w:rsid w:val="00AD5425"/>
    <w:rsid w:val="00AD71EC"/>
    <w:rsid w:val="00AD75EE"/>
    <w:rsid w:val="00AE0A57"/>
    <w:rsid w:val="00AE40F3"/>
    <w:rsid w:val="00AE690C"/>
    <w:rsid w:val="00AF0745"/>
    <w:rsid w:val="00AF57C0"/>
    <w:rsid w:val="00B0189C"/>
    <w:rsid w:val="00B03E82"/>
    <w:rsid w:val="00B07703"/>
    <w:rsid w:val="00B1114C"/>
    <w:rsid w:val="00B247D2"/>
    <w:rsid w:val="00B3301F"/>
    <w:rsid w:val="00B34F27"/>
    <w:rsid w:val="00B35916"/>
    <w:rsid w:val="00B412AC"/>
    <w:rsid w:val="00B42884"/>
    <w:rsid w:val="00B452FF"/>
    <w:rsid w:val="00B4723A"/>
    <w:rsid w:val="00B47E3A"/>
    <w:rsid w:val="00B51AD8"/>
    <w:rsid w:val="00B51C8B"/>
    <w:rsid w:val="00B52185"/>
    <w:rsid w:val="00B548FF"/>
    <w:rsid w:val="00B56A1F"/>
    <w:rsid w:val="00B63031"/>
    <w:rsid w:val="00B63928"/>
    <w:rsid w:val="00B73E0C"/>
    <w:rsid w:val="00B7550A"/>
    <w:rsid w:val="00B801ED"/>
    <w:rsid w:val="00B82146"/>
    <w:rsid w:val="00B90E14"/>
    <w:rsid w:val="00B93FAC"/>
    <w:rsid w:val="00B95464"/>
    <w:rsid w:val="00BA37C3"/>
    <w:rsid w:val="00BA7128"/>
    <w:rsid w:val="00BB6FF4"/>
    <w:rsid w:val="00BC1101"/>
    <w:rsid w:val="00BC4FA9"/>
    <w:rsid w:val="00BC55CF"/>
    <w:rsid w:val="00BC572E"/>
    <w:rsid w:val="00BC682B"/>
    <w:rsid w:val="00BD0BB1"/>
    <w:rsid w:val="00BD2F5B"/>
    <w:rsid w:val="00BD3A4B"/>
    <w:rsid w:val="00BD5C3B"/>
    <w:rsid w:val="00BE0324"/>
    <w:rsid w:val="00BF4C74"/>
    <w:rsid w:val="00BF5306"/>
    <w:rsid w:val="00C00ABA"/>
    <w:rsid w:val="00C00CBE"/>
    <w:rsid w:val="00C07B0D"/>
    <w:rsid w:val="00C14A4C"/>
    <w:rsid w:val="00C1533B"/>
    <w:rsid w:val="00C15D3D"/>
    <w:rsid w:val="00C2004B"/>
    <w:rsid w:val="00C2074C"/>
    <w:rsid w:val="00C22C5D"/>
    <w:rsid w:val="00C24067"/>
    <w:rsid w:val="00C33B0C"/>
    <w:rsid w:val="00C35F9E"/>
    <w:rsid w:val="00C42B42"/>
    <w:rsid w:val="00C441B2"/>
    <w:rsid w:val="00C5035A"/>
    <w:rsid w:val="00C50B6A"/>
    <w:rsid w:val="00C57172"/>
    <w:rsid w:val="00C611BF"/>
    <w:rsid w:val="00C625DA"/>
    <w:rsid w:val="00C62C37"/>
    <w:rsid w:val="00C62FC8"/>
    <w:rsid w:val="00C65127"/>
    <w:rsid w:val="00C65586"/>
    <w:rsid w:val="00C678B0"/>
    <w:rsid w:val="00C80302"/>
    <w:rsid w:val="00C82A3C"/>
    <w:rsid w:val="00C83823"/>
    <w:rsid w:val="00C865A0"/>
    <w:rsid w:val="00C955BD"/>
    <w:rsid w:val="00C9764F"/>
    <w:rsid w:val="00C97B53"/>
    <w:rsid w:val="00CA6134"/>
    <w:rsid w:val="00CB371B"/>
    <w:rsid w:val="00CB54BC"/>
    <w:rsid w:val="00CC5CBE"/>
    <w:rsid w:val="00CC7DDC"/>
    <w:rsid w:val="00CD2948"/>
    <w:rsid w:val="00CD6BCF"/>
    <w:rsid w:val="00CD76B8"/>
    <w:rsid w:val="00CD7A4E"/>
    <w:rsid w:val="00CF0986"/>
    <w:rsid w:val="00CF74C7"/>
    <w:rsid w:val="00D02721"/>
    <w:rsid w:val="00D07632"/>
    <w:rsid w:val="00D07E0C"/>
    <w:rsid w:val="00D16267"/>
    <w:rsid w:val="00D33A2B"/>
    <w:rsid w:val="00D3544E"/>
    <w:rsid w:val="00D3577B"/>
    <w:rsid w:val="00D41FF1"/>
    <w:rsid w:val="00D43B30"/>
    <w:rsid w:val="00D66910"/>
    <w:rsid w:val="00D71E1C"/>
    <w:rsid w:val="00D731FF"/>
    <w:rsid w:val="00D7407D"/>
    <w:rsid w:val="00D76896"/>
    <w:rsid w:val="00D7794E"/>
    <w:rsid w:val="00D80E77"/>
    <w:rsid w:val="00D84245"/>
    <w:rsid w:val="00D8710D"/>
    <w:rsid w:val="00D87224"/>
    <w:rsid w:val="00D91243"/>
    <w:rsid w:val="00D975E5"/>
    <w:rsid w:val="00DB19A1"/>
    <w:rsid w:val="00DB50FA"/>
    <w:rsid w:val="00DB77AD"/>
    <w:rsid w:val="00DC4953"/>
    <w:rsid w:val="00DC6317"/>
    <w:rsid w:val="00DC7A22"/>
    <w:rsid w:val="00DD014F"/>
    <w:rsid w:val="00DD2E69"/>
    <w:rsid w:val="00DE4D62"/>
    <w:rsid w:val="00DF0F44"/>
    <w:rsid w:val="00E1204B"/>
    <w:rsid w:val="00E13953"/>
    <w:rsid w:val="00E15AA9"/>
    <w:rsid w:val="00E24E71"/>
    <w:rsid w:val="00E25ED1"/>
    <w:rsid w:val="00E3013A"/>
    <w:rsid w:val="00E32AE3"/>
    <w:rsid w:val="00E3774B"/>
    <w:rsid w:val="00E37E93"/>
    <w:rsid w:val="00E41172"/>
    <w:rsid w:val="00E449BE"/>
    <w:rsid w:val="00E44A2B"/>
    <w:rsid w:val="00E4567A"/>
    <w:rsid w:val="00E47A78"/>
    <w:rsid w:val="00E524CD"/>
    <w:rsid w:val="00E57597"/>
    <w:rsid w:val="00E66745"/>
    <w:rsid w:val="00E66F75"/>
    <w:rsid w:val="00E7042A"/>
    <w:rsid w:val="00E724E0"/>
    <w:rsid w:val="00E80239"/>
    <w:rsid w:val="00E930C7"/>
    <w:rsid w:val="00EA4328"/>
    <w:rsid w:val="00EA7537"/>
    <w:rsid w:val="00EB07E2"/>
    <w:rsid w:val="00EB3BEC"/>
    <w:rsid w:val="00EB7616"/>
    <w:rsid w:val="00EB7C59"/>
    <w:rsid w:val="00EC0C23"/>
    <w:rsid w:val="00EC603A"/>
    <w:rsid w:val="00ED1A3E"/>
    <w:rsid w:val="00ED5792"/>
    <w:rsid w:val="00EE1375"/>
    <w:rsid w:val="00EE3BC7"/>
    <w:rsid w:val="00EE67C7"/>
    <w:rsid w:val="00EF6CC5"/>
    <w:rsid w:val="00F0174D"/>
    <w:rsid w:val="00F02A39"/>
    <w:rsid w:val="00F03210"/>
    <w:rsid w:val="00F074B1"/>
    <w:rsid w:val="00F111CA"/>
    <w:rsid w:val="00F128B9"/>
    <w:rsid w:val="00F15FD0"/>
    <w:rsid w:val="00F16FD3"/>
    <w:rsid w:val="00F200BE"/>
    <w:rsid w:val="00F2326E"/>
    <w:rsid w:val="00F25F90"/>
    <w:rsid w:val="00F34618"/>
    <w:rsid w:val="00F354EA"/>
    <w:rsid w:val="00F377DE"/>
    <w:rsid w:val="00F4018E"/>
    <w:rsid w:val="00F42C95"/>
    <w:rsid w:val="00F44AFD"/>
    <w:rsid w:val="00F53970"/>
    <w:rsid w:val="00F7231B"/>
    <w:rsid w:val="00F779E3"/>
    <w:rsid w:val="00F84DA8"/>
    <w:rsid w:val="00F85148"/>
    <w:rsid w:val="00F908E0"/>
    <w:rsid w:val="00F930F3"/>
    <w:rsid w:val="00FA5970"/>
    <w:rsid w:val="00FB0558"/>
    <w:rsid w:val="00FB20F2"/>
    <w:rsid w:val="00FC59F6"/>
    <w:rsid w:val="00FD2753"/>
    <w:rsid w:val="00FE2DFF"/>
    <w:rsid w:val="00FE584B"/>
    <w:rsid w:val="00FF099C"/>
    <w:rsid w:val="00FF3524"/>
    <w:rsid w:val="00FF4436"/>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79C88"/>
  <w15:docId w15:val="{DD205CEC-F2C7-4912-884C-266108128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character" w:styleId="CommentReference">
    <w:name w:val="annotation reference"/>
    <w:basedOn w:val="DefaultParagraphFont"/>
    <w:uiPriority w:val="99"/>
    <w:semiHidden/>
    <w:unhideWhenUsed/>
    <w:rsid w:val="00C42B42"/>
    <w:rPr>
      <w:sz w:val="16"/>
      <w:szCs w:val="16"/>
    </w:rPr>
  </w:style>
  <w:style w:type="paragraph" w:styleId="CommentText">
    <w:name w:val="annotation text"/>
    <w:basedOn w:val="Normal"/>
    <w:link w:val="CommentTextChar"/>
    <w:uiPriority w:val="99"/>
    <w:semiHidden/>
    <w:unhideWhenUsed/>
    <w:rsid w:val="00C42B42"/>
    <w:pPr>
      <w:spacing w:line="240" w:lineRule="auto"/>
    </w:pPr>
    <w:rPr>
      <w:sz w:val="20"/>
      <w:szCs w:val="20"/>
    </w:rPr>
  </w:style>
  <w:style w:type="character" w:customStyle="1" w:styleId="CommentTextChar">
    <w:name w:val="Comment Text Char"/>
    <w:basedOn w:val="DefaultParagraphFont"/>
    <w:link w:val="CommentText"/>
    <w:uiPriority w:val="99"/>
    <w:semiHidden/>
    <w:rsid w:val="00C42B42"/>
    <w:rPr>
      <w:sz w:val="20"/>
      <w:szCs w:val="20"/>
    </w:rPr>
  </w:style>
  <w:style w:type="paragraph" w:styleId="CommentSubject">
    <w:name w:val="annotation subject"/>
    <w:basedOn w:val="CommentText"/>
    <w:next w:val="CommentText"/>
    <w:link w:val="CommentSubjectChar"/>
    <w:uiPriority w:val="99"/>
    <w:semiHidden/>
    <w:unhideWhenUsed/>
    <w:rsid w:val="00C42B42"/>
    <w:rPr>
      <w:b/>
      <w:bCs/>
    </w:rPr>
  </w:style>
  <w:style w:type="character" w:customStyle="1" w:styleId="CommentSubjectChar">
    <w:name w:val="Comment Subject Char"/>
    <w:basedOn w:val="CommentTextChar"/>
    <w:link w:val="CommentSubject"/>
    <w:uiPriority w:val="99"/>
    <w:semiHidden/>
    <w:rsid w:val="00C42B4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012079">
      <w:bodyDiv w:val="1"/>
      <w:marLeft w:val="0"/>
      <w:marRight w:val="0"/>
      <w:marTop w:val="0"/>
      <w:marBottom w:val="0"/>
      <w:divBdr>
        <w:top w:val="none" w:sz="0" w:space="0" w:color="auto"/>
        <w:left w:val="none" w:sz="0" w:space="0" w:color="auto"/>
        <w:bottom w:val="none" w:sz="0" w:space="0" w:color="auto"/>
        <w:right w:val="none" w:sz="0" w:space="0" w:color="auto"/>
      </w:divBdr>
    </w:div>
    <w:div w:id="2108427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1AF0E1-C1AC-4946-B071-6D9292773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Pages>
  <Words>1382</Words>
  <Characters>7883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4</cp:revision>
  <cp:lastPrinted>2019-02-24T12:42:00Z</cp:lastPrinted>
  <dcterms:created xsi:type="dcterms:W3CDTF">2022-05-14T14:13:00Z</dcterms:created>
  <dcterms:modified xsi:type="dcterms:W3CDTF">2022-05-14T15:57:00Z</dcterms:modified>
</cp:coreProperties>
</file>