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0D70A" w14:textId="0EBB83A8" w:rsidR="00234EDF" w:rsidRPr="00863371" w:rsidRDefault="00234EDF" w:rsidP="00234EDF">
      <w:pPr>
        <w:tabs>
          <w:tab w:val="left" w:pos="360"/>
        </w:tabs>
        <w:spacing w:after="0" w:line="240" w:lineRule="auto"/>
        <w:jc w:val="both"/>
        <w:rPr>
          <w:b/>
          <w:bCs/>
          <w:i/>
          <w:iCs/>
        </w:rPr>
      </w:pPr>
      <w:r>
        <w:tab/>
        <w:t xml:space="preserve">The one who has no time for God in this life cannot even receive a drop of water to cool his tongue from the fire that is part of hell.  How sad to think that one drop, just one tiny drop would be of any significance.  </w:t>
      </w:r>
      <w:r w:rsidR="00113F67">
        <w:t>Would one drop satisfy your thirst on a hot summer’s day?  H</w:t>
      </w:r>
      <w:r>
        <w:t>ardly</w:t>
      </w:r>
      <w:r w:rsidR="00113F67">
        <w:t>!</w:t>
      </w:r>
      <w:r>
        <w:t xml:space="preserve">  Yet, that’s all for which the rich man longed in hell.  Even that could not be given. </w:t>
      </w:r>
      <w:r>
        <w:rPr>
          <w:b/>
          <w:bCs/>
          <w:i/>
          <w:iCs/>
        </w:rPr>
        <w:t>As one dies, so he will remain,</w:t>
      </w:r>
      <w:r>
        <w:t xml:space="preserve"> separated from any of the blessings of God </w:t>
      </w:r>
      <w:r w:rsidRPr="00863371">
        <w:rPr>
          <w:b/>
          <w:bCs/>
          <w:i/>
          <w:iCs/>
        </w:rPr>
        <w:t>forever.</w:t>
      </w:r>
    </w:p>
    <w:p w14:paraId="3AC63C20" w14:textId="02DA1C38" w:rsidR="00234EDF" w:rsidRDefault="00234EDF" w:rsidP="00234EDF">
      <w:pPr>
        <w:tabs>
          <w:tab w:val="left" w:pos="360"/>
        </w:tabs>
        <w:spacing w:after="0" w:line="240" w:lineRule="auto"/>
        <w:jc w:val="both"/>
        <w:rPr>
          <w:b/>
          <w:bCs/>
        </w:rPr>
      </w:pPr>
      <w:r>
        <w:tab/>
      </w:r>
      <w:r w:rsidR="00113F67">
        <w:t>H</w:t>
      </w:r>
      <w:r>
        <w:t xml:space="preserve">ow important it is that we cultivate each day a sense of the brevity of life here, the certainty of death, and live in constant awareness of things that are eternal.  </w:t>
      </w:r>
      <w:r>
        <w:rPr>
          <w:b/>
          <w:bCs/>
        </w:rPr>
        <w:t>For We Are Not Here Long.</w:t>
      </w:r>
    </w:p>
    <w:p w14:paraId="61FD78E1" w14:textId="62C12E1D" w:rsidR="00234EDF" w:rsidRDefault="00234EDF" w:rsidP="00234EDF">
      <w:pPr>
        <w:tabs>
          <w:tab w:val="left" w:pos="360"/>
        </w:tabs>
        <w:spacing w:after="0" w:line="240" w:lineRule="auto"/>
        <w:jc w:val="both"/>
      </w:pPr>
      <w:r>
        <w:rPr>
          <w:b/>
          <w:bCs/>
        </w:rPr>
        <w:tab/>
      </w:r>
      <w:r>
        <w:t>Yes, there is a hell where those who had little time for God languish in eternal punishment. But in His grace God provided a restful existence with Himself above where all sorrows, weeping, and pain are gone forever</w:t>
      </w:r>
      <w:r w:rsidR="00113F67">
        <w:t>. And</w:t>
      </w:r>
      <w:r>
        <w:t xml:space="preserve"> He graciously provided the way there that we could never have made on our own.  That way is through Christ who declared, </w:t>
      </w:r>
      <w:r>
        <w:rPr>
          <w:color w:val="C00000"/>
        </w:rPr>
        <w:t xml:space="preserve">“I am the way the truth and the life. No one comes to the </w:t>
      </w:r>
      <w:proofErr w:type="gramStart"/>
      <w:r>
        <w:rPr>
          <w:color w:val="C00000"/>
        </w:rPr>
        <w:t>Father</w:t>
      </w:r>
      <w:proofErr w:type="gramEnd"/>
      <w:r>
        <w:rPr>
          <w:color w:val="C00000"/>
        </w:rPr>
        <w:t xml:space="preserve"> but by me.  Believe on me and you shall be saved.  And whoever lives and believes in me shall never die </w:t>
      </w:r>
      <w:r>
        <w:t>apart from me."</w:t>
      </w:r>
    </w:p>
    <w:p w14:paraId="54134719" w14:textId="361B2BB5" w:rsidR="00234EDF" w:rsidRDefault="00234EDF" w:rsidP="00234EDF">
      <w:pPr>
        <w:tabs>
          <w:tab w:val="left" w:pos="360"/>
        </w:tabs>
        <w:spacing w:after="0" w:line="240" w:lineRule="auto"/>
        <w:jc w:val="both"/>
      </w:pPr>
      <w:r>
        <w:tab/>
        <w:t xml:space="preserve">What a gracious invitation!  What a precious promise!  What a life to be had with Him now and forever.  And all of that is found in the words of Moses, the prophets, and the apostles.  That’s just another way of saying the Bible. Listening to that Word of God is the only way that we can be saved for only the </w:t>
      </w:r>
      <w:r w:rsidRPr="00475D5C">
        <w:rPr>
          <w:color w:val="C00000"/>
        </w:rPr>
        <w:t>“Gospel of Christ is the power of God unto salvation to everyone who believes.”</w:t>
      </w:r>
      <w:r>
        <w:t xml:space="preserve"> </w:t>
      </w:r>
    </w:p>
    <w:p w14:paraId="029B717D" w14:textId="77777777" w:rsidR="00234EDF" w:rsidRDefault="00234EDF" w:rsidP="00234EDF">
      <w:pPr>
        <w:tabs>
          <w:tab w:val="left" w:pos="360"/>
        </w:tabs>
        <w:spacing w:after="0" w:line="240" w:lineRule="auto"/>
        <w:jc w:val="both"/>
      </w:pPr>
      <w:r>
        <w:tab/>
        <w:t xml:space="preserve">God grant that we live each day in His Word as we long for that day when the angels will carry us, like Lazarus, to Abraham’s side above.  </w:t>
      </w:r>
      <w:r>
        <w:rPr>
          <w:b/>
          <w:bCs/>
        </w:rPr>
        <w:t xml:space="preserve">For We Are Not Here Long.  </w:t>
      </w:r>
      <w:r>
        <w:t xml:space="preserve">But </w:t>
      </w:r>
      <w:r w:rsidRPr="00863371">
        <w:rPr>
          <w:color w:val="C00000"/>
        </w:rPr>
        <w:t>God is our Help</w:t>
      </w:r>
      <w:r>
        <w:rPr>
          <w:color w:val="C00000"/>
        </w:rPr>
        <w:t>,</w:t>
      </w:r>
      <w:r>
        <w:t xml:space="preserve"> and we will </w:t>
      </w:r>
      <w:r>
        <w:rPr>
          <w:b/>
          <w:bCs/>
        </w:rPr>
        <w:t xml:space="preserve">Take Care </w:t>
      </w:r>
      <w:r>
        <w:t>that we live in Him daily till He draws us to Himself forever.  God grant it in our lives of faith for Jesus’ sake.  Amen.</w:t>
      </w:r>
    </w:p>
    <w:p w14:paraId="3E5A77EA" w14:textId="3B781B62" w:rsidR="00120352" w:rsidRDefault="00120352" w:rsidP="00234EDF">
      <w:pPr>
        <w:tabs>
          <w:tab w:val="left" w:pos="360"/>
        </w:tabs>
        <w:spacing w:after="0" w:line="240" w:lineRule="auto"/>
        <w:jc w:val="both"/>
      </w:pPr>
    </w:p>
    <w:p w14:paraId="09BF5AEB" w14:textId="0D0F9475" w:rsidR="00234EDF" w:rsidRDefault="00234EDF" w:rsidP="00234EDF">
      <w:pPr>
        <w:tabs>
          <w:tab w:val="left" w:pos="360"/>
        </w:tabs>
        <w:spacing w:after="0" w:line="240" w:lineRule="auto"/>
        <w:jc w:val="both"/>
      </w:pPr>
    </w:p>
    <w:p w14:paraId="29BF10FD" w14:textId="21FB9480" w:rsidR="00234EDF" w:rsidRDefault="00234EDF" w:rsidP="00234EDF">
      <w:pPr>
        <w:tabs>
          <w:tab w:val="left" w:pos="360"/>
        </w:tabs>
        <w:spacing w:after="0" w:line="240" w:lineRule="auto"/>
        <w:jc w:val="both"/>
      </w:pPr>
    </w:p>
    <w:p w14:paraId="4B7CBD21" w14:textId="0B707189" w:rsidR="00234EDF" w:rsidRDefault="00234EDF" w:rsidP="00234EDF">
      <w:pPr>
        <w:tabs>
          <w:tab w:val="left" w:pos="360"/>
        </w:tabs>
        <w:spacing w:after="0" w:line="240" w:lineRule="auto"/>
        <w:jc w:val="both"/>
      </w:pPr>
    </w:p>
    <w:p w14:paraId="73C04060" w14:textId="31729824" w:rsidR="00234EDF" w:rsidRDefault="00234EDF" w:rsidP="00234EDF">
      <w:pPr>
        <w:tabs>
          <w:tab w:val="left" w:pos="360"/>
        </w:tabs>
        <w:spacing w:after="0" w:line="240" w:lineRule="auto"/>
        <w:jc w:val="both"/>
      </w:pPr>
    </w:p>
    <w:p w14:paraId="14435AE6" w14:textId="77777777" w:rsidR="00234EDF" w:rsidRDefault="00234EDF" w:rsidP="00234EDF">
      <w:pPr>
        <w:tabs>
          <w:tab w:val="left" w:pos="360"/>
        </w:tabs>
        <w:spacing w:after="0" w:line="240" w:lineRule="auto"/>
        <w:jc w:val="both"/>
      </w:pPr>
    </w:p>
    <w:p w14:paraId="798EAF5A" w14:textId="77777777" w:rsidR="008C3E28" w:rsidRDefault="008C3E28" w:rsidP="000E56E1">
      <w:pPr>
        <w:tabs>
          <w:tab w:val="left" w:pos="360"/>
        </w:tabs>
        <w:spacing w:after="0" w:line="240" w:lineRule="auto"/>
        <w:jc w:val="both"/>
      </w:pPr>
    </w:p>
    <w:p w14:paraId="3B9EBA3C" w14:textId="77777777" w:rsidR="008C3E28" w:rsidRDefault="008C3E28" w:rsidP="000E56E1">
      <w:pPr>
        <w:tabs>
          <w:tab w:val="left" w:pos="360"/>
        </w:tabs>
        <w:spacing w:after="0" w:line="240" w:lineRule="auto"/>
        <w:jc w:val="both"/>
      </w:pPr>
    </w:p>
    <w:p w14:paraId="71CB8818" w14:textId="77777777" w:rsidR="008C3E28" w:rsidRDefault="008C3E28" w:rsidP="000E56E1">
      <w:pPr>
        <w:tabs>
          <w:tab w:val="left" w:pos="360"/>
        </w:tabs>
        <w:spacing w:after="0" w:line="240" w:lineRule="auto"/>
        <w:jc w:val="both"/>
      </w:pPr>
    </w:p>
    <w:p w14:paraId="65019525" w14:textId="77777777" w:rsidR="000B0812" w:rsidRDefault="000B0812" w:rsidP="000E56E1">
      <w:pPr>
        <w:tabs>
          <w:tab w:val="left" w:pos="360"/>
        </w:tabs>
        <w:spacing w:after="0" w:line="240" w:lineRule="auto"/>
        <w:jc w:val="both"/>
      </w:pPr>
    </w:p>
    <w:p w14:paraId="500629B3" w14:textId="77777777" w:rsidR="000B0812" w:rsidRDefault="000B0812" w:rsidP="000E56E1">
      <w:pPr>
        <w:tabs>
          <w:tab w:val="left" w:pos="360"/>
        </w:tabs>
        <w:spacing w:after="0" w:line="240" w:lineRule="auto"/>
        <w:jc w:val="both"/>
      </w:pPr>
    </w:p>
    <w:p w14:paraId="4AA614CF" w14:textId="08C3865C" w:rsidR="000E56E1" w:rsidRDefault="006C1C52" w:rsidP="000E56E1">
      <w:pPr>
        <w:tabs>
          <w:tab w:val="left" w:pos="360"/>
        </w:tabs>
        <w:spacing w:after="0" w:line="240" w:lineRule="auto"/>
        <w:jc w:val="both"/>
      </w:pPr>
      <w:r>
        <w:t xml:space="preserve">The </w:t>
      </w:r>
      <w:r w:rsidR="002055C5">
        <w:t xml:space="preserve">Sermon for the </w:t>
      </w:r>
      <w:r w:rsidR="008D1DC1">
        <w:t>1</w:t>
      </w:r>
      <w:r w:rsidR="006E07D4">
        <w:t>6</w:t>
      </w:r>
      <w:r w:rsidR="00F3068F" w:rsidRPr="00F3068F">
        <w:rPr>
          <w:vertAlign w:val="superscript"/>
        </w:rPr>
        <w:t>th</w:t>
      </w:r>
      <w:r w:rsidR="00F3068F">
        <w:t xml:space="preserve"> </w:t>
      </w:r>
      <w:r w:rsidR="000E56E1">
        <w:t xml:space="preserve">Sunday </w:t>
      </w:r>
      <w:r w:rsidR="00860383">
        <w:t>after Pentecost</w:t>
      </w:r>
      <w:r w:rsidR="0070696F">
        <w:t xml:space="preserve">   </w:t>
      </w:r>
      <w:r w:rsidR="00D16602">
        <w:t>September</w:t>
      </w:r>
      <w:r w:rsidR="00502348">
        <w:t xml:space="preserve"> </w:t>
      </w:r>
      <w:r w:rsidR="006E07D4">
        <w:t>25</w:t>
      </w:r>
      <w:r w:rsidR="003F6342">
        <w:t>,</w:t>
      </w:r>
      <w:r w:rsidR="000E56E1">
        <w:t xml:space="preserve"> 20</w:t>
      </w:r>
      <w:r w:rsidR="005B7B8C">
        <w:t>22</w:t>
      </w:r>
    </w:p>
    <w:p w14:paraId="2003222C" w14:textId="48044465" w:rsidR="000E56E1" w:rsidRDefault="0070696F" w:rsidP="000E56E1">
      <w:pPr>
        <w:tabs>
          <w:tab w:val="left" w:pos="360"/>
        </w:tabs>
        <w:spacing w:after="0" w:line="240" w:lineRule="auto"/>
        <w:jc w:val="both"/>
      </w:pPr>
      <w:r>
        <w:t xml:space="preserve">Text: </w:t>
      </w:r>
      <w:r w:rsidR="00073764">
        <w:t>Luke 1</w:t>
      </w:r>
      <w:r w:rsidR="006E07D4">
        <w:t>6</w:t>
      </w:r>
      <w:r w:rsidR="00073764">
        <w:t>:1</w:t>
      </w:r>
      <w:r w:rsidR="006E07D4">
        <w:t>9</w:t>
      </w:r>
      <w:r w:rsidR="00073764">
        <w:t>-</w:t>
      </w:r>
      <w:r w:rsidR="006E07D4">
        <w:t>3</w:t>
      </w:r>
      <w:r w:rsidR="00073764">
        <w:t>1</w:t>
      </w:r>
      <w:r w:rsidR="00502348">
        <w:t xml:space="preserve">      </w:t>
      </w:r>
      <w:r w:rsidR="00073764">
        <w:t xml:space="preserve"> </w:t>
      </w:r>
      <w:r w:rsidR="00502348">
        <w:t xml:space="preserve">CW-21 Series C  </w:t>
      </w:r>
      <w:r w:rsidR="00080423">
        <w:t xml:space="preserve"> </w:t>
      </w:r>
      <w:r w:rsidR="009107D0">
        <w:t xml:space="preserve">                  </w:t>
      </w:r>
      <w:r w:rsidR="00073764">
        <w:t xml:space="preserve">    </w:t>
      </w:r>
      <w:r w:rsidR="009107D0">
        <w:t xml:space="preserve">       </w:t>
      </w:r>
      <w:r w:rsidR="00B65CF2">
        <w:t>22</w:t>
      </w:r>
      <w:r>
        <w:t>:2</w:t>
      </w:r>
      <w:r w:rsidR="00B65CF2">
        <w:t>3</w:t>
      </w:r>
      <w:r w:rsidR="008D1DC1">
        <w:t>4</w:t>
      </w:r>
      <w:r w:rsidR="006E07D4">
        <w:t>3</w:t>
      </w:r>
      <w:r w:rsidR="00080423">
        <w:t xml:space="preserve"> </w:t>
      </w:r>
      <w:r w:rsidR="00600A48">
        <w:t xml:space="preserve">Theme: </w:t>
      </w:r>
      <w:r w:rsidR="002324E4">
        <w:t>Not Here Long.  So, Take Care…</w:t>
      </w:r>
      <w:r w:rsidR="00033855">
        <w:t>.</w:t>
      </w:r>
      <w:r w:rsidR="00073764">
        <w:t xml:space="preserve"> </w:t>
      </w:r>
      <w:r w:rsidR="00860383">
        <w:t xml:space="preserve">   </w:t>
      </w:r>
    </w:p>
    <w:p w14:paraId="3342B798" w14:textId="77777777" w:rsidR="000E56E1" w:rsidRDefault="000E56E1" w:rsidP="000E56E1">
      <w:pPr>
        <w:tabs>
          <w:tab w:val="left" w:pos="360"/>
        </w:tabs>
        <w:spacing w:after="0" w:line="240" w:lineRule="auto"/>
        <w:jc w:val="both"/>
      </w:pPr>
    </w:p>
    <w:p w14:paraId="1A673762" w14:textId="41F9E435" w:rsidR="006E07D4" w:rsidRDefault="00151B46" w:rsidP="002A3121">
      <w:pPr>
        <w:tabs>
          <w:tab w:val="left" w:pos="360"/>
        </w:tabs>
        <w:spacing w:after="0" w:line="240" w:lineRule="auto"/>
        <w:jc w:val="both"/>
      </w:pPr>
      <w:r>
        <w:tab/>
      </w:r>
      <w:r w:rsidR="006E07D4">
        <w:t xml:space="preserve">The mailman </w:t>
      </w:r>
      <w:r w:rsidR="005A031C">
        <w:t>recognized the return address</w:t>
      </w:r>
      <w:r w:rsidR="00B452C1">
        <w:t xml:space="preserve"> on the envelope he was</w:t>
      </w:r>
      <w:r w:rsidR="006D18C7">
        <w:t xml:space="preserve"> carrying</w:t>
      </w:r>
      <w:r w:rsidR="00B452C1">
        <w:t>.</w:t>
      </w:r>
      <w:r w:rsidR="005A031C">
        <w:t xml:space="preserve"> </w:t>
      </w:r>
      <w:r w:rsidR="006E07D4">
        <w:t xml:space="preserve">It was </w:t>
      </w:r>
      <w:r w:rsidR="006D18C7">
        <w:t>the</w:t>
      </w:r>
      <w:r w:rsidR="006E07D4">
        <w:t xml:space="preserve"> address of the son who was stationed</w:t>
      </w:r>
      <w:r w:rsidR="00B452C1">
        <w:t xml:space="preserve"> </w:t>
      </w:r>
      <w:r w:rsidR="006E07D4">
        <w:t>overseas.</w:t>
      </w:r>
      <w:r w:rsidR="00B452C1">
        <w:t xml:space="preserve"> </w:t>
      </w:r>
      <w:r w:rsidR="006E07D4">
        <w:t xml:space="preserve">He smiled as beneath the young man’s </w:t>
      </w:r>
      <w:proofErr w:type="gramStart"/>
      <w:r w:rsidR="006E07D4">
        <w:t>address</w:t>
      </w:r>
      <w:proofErr w:type="gramEnd"/>
      <w:r w:rsidR="006E07D4">
        <w:t xml:space="preserve"> he read 3 scribbled words: “Not here long.”</w:t>
      </w:r>
      <w:r w:rsidR="00B452C1">
        <w:t xml:space="preserve"> </w:t>
      </w:r>
      <w:r w:rsidR="006E07D4">
        <w:t xml:space="preserve">It was </w:t>
      </w:r>
      <w:r w:rsidR="00B452C1">
        <w:t>his</w:t>
      </w:r>
      <w:r w:rsidR="006E07D4">
        <w:t xml:space="preserve"> way of telling his parents that he would not be stationed at that address the next time he wrote.</w:t>
      </w:r>
    </w:p>
    <w:p w14:paraId="66AF356C" w14:textId="67A4BFAE" w:rsidR="009323F3" w:rsidRDefault="006E07D4" w:rsidP="002A3121">
      <w:pPr>
        <w:tabs>
          <w:tab w:val="left" w:pos="360"/>
        </w:tabs>
        <w:spacing w:after="0" w:line="240" w:lineRule="auto"/>
        <w:jc w:val="both"/>
      </w:pPr>
      <w:r>
        <w:tab/>
      </w:r>
      <w:r w:rsidRPr="005A031C">
        <w:rPr>
          <w:b/>
          <w:bCs/>
        </w:rPr>
        <w:t>“Not here long.”</w:t>
      </w:r>
      <w:r w:rsidR="00B452C1">
        <w:t xml:space="preserve"> D</w:t>
      </w:r>
      <w:r w:rsidR="009323F3">
        <w:t xml:space="preserve">o we realize </w:t>
      </w:r>
      <w:r w:rsidR="00B452C1">
        <w:t xml:space="preserve">as Christians </w:t>
      </w:r>
      <w:r w:rsidR="009323F3">
        <w:t>how easily</w:t>
      </w:r>
      <w:r w:rsidR="005A031C">
        <w:t xml:space="preserve"> we c</w:t>
      </w:r>
      <w:r w:rsidR="00B452C1">
        <w:t>an</w:t>
      </w:r>
      <w:r w:rsidR="009323F3">
        <w:t xml:space="preserve"> </w:t>
      </w:r>
      <w:r>
        <w:t>adopt that message</w:t>
      </w:r>
      <w:r w:rsidR="009323F3">
        <w:t xml:space="preserve"> to our</w:t>
      </w:r>
      <w:r w:rsidR="00A61BAA">
        <w:t>selves</w:t>
      </w:r>
      <w:r w:rsidR="00B452C1">
        <w:t xml:space="preserve"> - </w:t>
      </w:r>
      <w:r w:rsidR="009323F3" w:rsidRPr="005A031C">
        <w:rPr>
          <w:b/>
          <w:bCs/>
        </w:rPr>
        <w:t>“Not here long”</w:t>
      </w:r>
      <w:r w:rsidR="00B452C1">
        <w:rPr>
          <w:b/>
          <w:bCs/>
        </w:rPr>
        <w:t>?</w:t>
      </w:r>
    </w:p>
    <w:p w14:paraId="48434670" w14:textId="554DCFD7" w:rsidR="002324E4" w:rsidRDefault="009323F3" w:rsidP="002A3121">
      <w:pPr>
        <w:tabs>
          <w:tab w:val="left" w:pos="360"/>
        </w:tabs>
        <w:spacing w:after="0" w:line="240" w:lineRule="auto"/>
        <w:jc w:val="both"/>
      </w:pPr>
      <w:r>
        <w:tab/>
        <w:t xml:space="preserve">The writer of the Letter to the Hebrews reminds us, </w:t>
      </w:r>
      <w:r>
        <w:rPr>
          <w:color w:val="C00000"/>
        </w:rPr>
        <w:t xml:space="preserve">“Here we do not have an enduring city </w:t>
      </w:r>
      <w:r>
        <w:t>(</w:t>
      </w:r>
      <w:r w:rsidR="00F27AAD">
        <w:t xml:space="preserve">no </w:t>
      </w:r>
      <w:r>
        <w:t>permanent address)</w:t>
      </w:r>
      <w:r>
        <w:rPr>
          <w:color w:val="C00000"/>
        </w:rPr>
        <w:t xml:space="preserve">. But we are looking </w:t>
      </w:r>
      <w:proofErr w:type="gramStart"/>
      <w:r>
        <w:rPr>
          <w:color w:val="C00000"/>
        </w:rPr>
        <w:t>for that which is</w:t>
      </w:r>
      <w:proofErr w:type="gramEnd"/>
      <w:r>
        <w:rPr>
          <w:color w:val="C00000"/>
        </w:rPr>
        <w:t xml:space="preserve"> to come (13:14). </w:t>
      </w:r>
      <w:r>
        <w:t xml:space="preserve">And Moses reminds us in Psalm 90, </w:t>
      </w:r>
      <w:r>
        <w:rPr>
          <w:color w:val="C00000"/>
        </w:rPr>
        <w:t>“The length of our days is seventy years, or eighty, if we have the strength.  Yet their span is but trouble and sorrow for they quickly pass</w:t>
      </w:r>
      <w:r w:rsidR="002324E4">
        <w:rPr>
          <w:color w:val="C00000"/>
        </w:rPr>
        <w:t>,</w:t>
      </w:r>
      <w:r>
        <w:rPr>
          <w:color w:val="C00000"/>
        </w:rPr>
        <w:t xml:space="preserve"> and we fly away.”  </w:t>
      </w:r>
      <w:r w:rsidRPr="002324E4">
        <w:rPr>
          <w:b/>
          <w:bCs/>
        </w:rPr>
        <w:t>Not here long</w:t>
      </w:r>
      <w:r>
        <w:t xml:space="preserve">.  </w:t>
      </w:r>
    </w:p>
    <w:p w14:paraId="1AD71587" w14:textId="29C8A36F" w:rsidR="007E4FF8" w:rsidRDefault="002324E4" w:rsidP="002A3121">
      <w:pPr>
        <w:tabs>
          <w:tab w:val="left" w:pos="360"/>
        </w:tabs>
        <w:spacing w:after="0" w:line="240" w:lineRule="auto"/>
        <w:jc w:val="both"/>
      </w:pPr>
      <w:r>
        <w:tab/>
        <w:t xml:space="preserve">How important then that we </w:t>
      </w:r>
      <w:r w:rsidRPr="007E4FF8">
        <w:rPr>
          <w:b/>
          <w:bCs/>
        </w:rPr>
        <w:t>take care</w:t>
      </w:r>
      <w:r>
        <w:t xml:space="preserve"> </w:t>
      </w:r>
      <w:r w:rsidR="007E4FF8">
        <w:t xml:space="preserve">to </w:t>
      </w:r>
      <w:r>
        <w:t xml:space="preserve">cultivate a sense of the brevity of </w:t>
      </w:r>
      <w:r w:rsidR="00F27AAD">
        <w:t>life</w:t>
      </w:r>
      <w:r>
        <w:t xml:space="preserve"> </w:t>
      </w:r>
      <w:r w:rsidR="00F27AAD">
        <w:t>here</w:t>
      </w:r>
      <w:r w:rsidR="007E4FF8">
        <w:t xml:space="preserve"> and the certainty of death!  Even more, that we </w:t>
      </w:r>
      <w:r w:rsidR="007E4FF8">
        <w:rPr>
          <w:b/>
          <w:bCs/>
        </w:rPr>
        <w:t xml:space="preserve">take care </w:t>
      </w:r>
      <w:r w:rsidR="007E4FF8">
        <w:t xml:space="preserve">in the present to live in constant awareness of things that are eternal. If we are </w:t>
      </w:r>
      <w:r w:rsidR="007E4FF8">
        <w:rPr>
          <w:b/>
          <w:bCs/>
        </w:rPr>
        <w:t xml:space="preserve">not here long, </w:t>
      </w:r>
      <w:r w:rsidR="007E4FF8">
        <w:t>we should consider what will happen to us</w:t>
      </w:r>
      <w:r w:rsidR="00F27AAD">
        <w:t xml:space="preserve"> when we are gone.</w:t>
      </w:r>
    </w:p>
    <w:p w14:paraId="1328B0BB" w14:textId="527CB746" w:rsidR="006F4EF2" w:rsidRPr="0066452E" w:rsidRDefault="007E4FF8" w:rsidP="002A3121">
      <w:pPr>
        <w:tabs>
          <w:tab w:val="left" w:pos="360"/>
        </w:tabs>
        <w:spacing w:after="0" w:line="240" w:lineRule="auto"/>
        <w:jc w:val="both"/>
      </w:pPr>
      <w:r>
        <w:tab/>
      </w:r>
      <w:r w:rsidR="006F4EF2">
        <w:t>T</w:t>
      </w:r>
      <w:r>
        <w:t xml:space="preserve">hat </w:t>
      </w:r>
      <w:r w:rsidR="006F4EF2">
        <w:t xml:space="preserve">which </w:t>
      </w:r>
      <w:r>
        <w:t>will happen God ha</w:t>
      </w:r>
      <w:r w:rsidR="009B7680">
        <w:t>s</w:t>
      </w:r>
      <w:r>
        <w:t xml:space="preserve"> made abundantly clear in our text. I </w:t>
      </w:r>
      <w:r w:rsidR="006F4EF2">
        <w:t>w</w:t>
      </w:r>
      <w:r>
        <w:t>on’t pass out of existence</w:t>
      </w:r>
      <w:r w:rsidR="005A031C">
        <w:t xml:space="preserve">. I </w:t>
      </w:r>
      <w:r w:rsidR="006F4EF2">
        <w:t>w</w:t>
      </w:r>
      <w:r w:rsidR="005A031C">
        <w:t>on’t return to earth in another form. I</w:t>
      </w:r>
      <w:r w:rsidR="006F4EF2">
        <w:t xml:space="preserve"> won’t be </w:t>
      </w:r>
      <w:r w:rsidR="005A031C">
        <w:t xml:space="preserve">drawn to a </w:t>
      </w:r>
      <w:r w:rsidR="009B7680">
        <w:t xml:space="preserve">vague </w:t>
      </w:r>
      <w:r w:rsidR="005A031C">
        <w:t>light w</w:t>
      </w:r>
      <w:r w:rsidR="006F4EF2">
        <w:t>here</w:t>
      </w:r>
      <w:r w:rsidR="005A031C">
        <w:t xml:space="preserve"> all people</w:t>
      </w:r>
      <w:r w:rsidR="006F4EF2">
        <w:t xml:space="preserve"> </w:t>
      </w:r>
      <w:r w:rsidR="005A031C">
        <w:t xml:space="preserve">experience a </w:t>
      </w:r>
      <w:r w:rsidR="00A57C88">
        <w:t>euphoric</w:t>
      </w:r>
      <w:r w:rsidR="005A031C">
        <w:t xml:space="preserve"> sensation. I </w:t>
      </w:r>
      <w:r w:rsidR="006F4EF2">
        <w:t xml:space="preserve">will </w:t>
      </w:r>
      <w:r w:rsidR="005A031C">
        <w:t>go to one of two places: heaven or hell</w:t>
      </w:r>
      <w:r w:rsidR="009B7680">
        <w:t xml:space="preserve"> -</w:t>
      </w:r>
      <w:r w:rsidR="0066452E">
        <w:t xml:space="preserve"> </w:t>
      </w:r>
      <w:r w:rsidR="005A031C">
        <w:t>with the Lord forever or separated from Him in eternal punishment.  That’s His Word on it.</w:t>
      </w:r>
      <w:r w:rsidR="006F4EF2">
        <w:t xml:space="preserve">  </w:t>
      </w:r>
      <w:r w:rsidR="006F4EF2">
        <w:rPr>
          <w:b/>
          <w:bCs/>
        </w:rPr>
        <w:t xml:space="preserve">Not Here Long. So, Take Care </w:t>
      </w:r>
      <w:r w:rsidR="006F4EF2">
        <w:t>how you live in the present.  For</w:t>
      </w:r>
      <w:r w:rsidR="0066452E">
        <w:t xml:space="preserve"> </w:t>
      </w:r>
      <w:r w:rsidR="006F4EF2">
        <w:rPr>
          <w:b/>
          <w:bCs/>
          <w:i/>
          <w:iCs/>
        </w:rPr>
        <w:t xml:space="preserve">I. as </w:t>
      </w:r>
      <w:r w:rsidR="009B7680">
        <w:rPr>
          <w:b/>
          <w:bCs/>
          <w:i/>
          <w:iCs/>
        </w:rPr>
        <w:t>you</w:t>
      </w:r>
      <w:r w:rsidR="006F4EF2">
        <w:rPr>
          <w:b/>
          <w:bCs/>
          <w:i/>
          <w:iCs/>
        </w:rPr>
        <w:t xml:space="preserve"> believe, so </w:t>
      </w:r>
      <w:r w:rsidR="009B7680">
        <w:rPr>
          <w:b/>
          <w:bCs/>
          <w:i/>
          <w:iCs/>
        </w:rPr>
        <w:t>you will</w:t>
      </w:r>
      <w:r w:rsidR="006F4EF2">
        <w:rPr>
          <w:b/>
          <w:bCs/>
          <w:i/>
          <w:iCs/>
        </w:rPr>
        <w:t xml:space="preserve"> live</w:t>
      </w:r>
      <w:r w:rsidR="0066452E">
        <w:rPr>
          <w:b/>
          <w:bCs/>
          <w:i/>
          <w:iCs/>
        </w:rPr>
        <w:t xml:space="preserve">; and II. as </w:t>
      </w:r>
      <w:r w:rsidR="009B7680">
        <w:rPr>
          <w:b/>
          <w:bCs/>
          <w:i/>
          <w:iCs/>
        </w:rPr>
        <w:t>you</w:t>
      </w:r>
      <w:r w:rsidR="0066452E">
        <w:rPr>
          <w:b/>
          <w:bCs/>
          <w:i/>
          <w:iCs/>
        </w:rPr>
        <w:t xml:space="preserve"> live, so </w:t>
      </w:r>
      <w:r w:rsidR="009B7680">
        <w:rPr>
          <w:b/>
          <w:bCs/>
          <w:i/>
          <w:iCs/>
        </w:rPr>
        <w:t>you will</w:t>
      </w:r>
      <w:r w:rsidR="0066452E">
        <w:rPr>
          <w:b/>
          <w:bCs/>
          <w:i/>
          <w:iCs/>
        </w:rPr>
        <w:t xml:space="preserve"> die; and III. as </w:t>
      </w:r>
      <w:r w:rsidR="009B7680">
        <w:rPr>
          <w:b/>
          <w:bCs/>
          <w:i/>
          <w:iCs/>
        </w:rPr>
        <w:t>you</w:t>
      </w:r>
      <w:r w:rsidR="0066452E">
        <w:rPr>
          <w:b/>
          <w:bCs/>
          <w:i/>
          <w:iCs/>
        </w:rPr>
        <w:t xml:space="preserve"> die, so </w:t>
      </w:r>
      <w:r w:rsidR="009B7680">
        <w:rPr>
          <w:b/>
          <w:bCs/>
          <w:i/>
          <w:iCs/>
        </w:rPr>
        <w:t xml:space="preserve">you will </w:t>
      </w:r>
      <w:r w:rsidR="0066452E">
        <w:rPr>
          <w:b/>
          <w:bCs/>
          <w:i/>
          <w:iCs/>
        </w:rPr>
        <w:t xml:space="preserve">remain </w:t>
      </w:r>
      <w:r w:rsidR="009B7680">
        <w:rPr>
          <w:b/>
          <w:bCs/>
          <w:i/>
          <w:iCs/>
        </w:rPr>
        <w:t>forever</w:t>
      </w:r>
      <w:r w:rsidR="0066452E">
        <w:rPr>
          <w:b/>
          <w:bCs/>
          <w:i/>
          <w:iCs/>
        </w:rPr>
        <w:t xml:space="preserve">. </w:t>
      </w:r>
      <w:r w:rsidR="006F4EF2">
        <w:rPr>
          <w:b/>
          <w:bCs/>
          <w:i/>
          <w:iCs/>
        </w:rPr>
        <w:t xml:space="preserve"> </w:t>
      </w:r>
    </w:p>
    <w:p w14:paraId="176B15C7" w14:textId="77777777" w:rsidR="005A031C" w:rsidRDefault="005A031C" w:rsidP="002A3121">
      <w:pPr>
        <w:tabs>
          <w:tab w:val="left" w:pos="360"/>
        </w:tabs>
        <w:spacing w:after="0" w:line="240" w:lineRule="auto"/>
        <w:jc w:val="both"/>
      </w:pPr>
    </w:p>
    <w:p w14:paraId="4B8B1F01" w14:textId="0243974A" w:rsidR="0066452E" w:rsidRDefault="0066452E" w:rsidP="002A3121">
      <w:pPr>
        <w:tabs>
          <w:tab w:val="left" w:pos="360"/>
        </w:tabs>
        <w:spacing w:after="0" w:line="240" w:lineRule="auto"/>
        <w:jc w:val="both"/>
        <w:rPr>
          <w:b/>
          <w:bCs/>
          <w:i/>
          <w:iCs/>
        </w:rPr>
      </w:pPr>
      <w:r>
        <w:rPr>
          <w:b/>
          <w:bCs/>
          <w:i/>
          <w:iCs/>
        </w:rPr>
        <w:t xml:space="preserve">I. As </w:t>
      </w:r>
      <w:r w:rsidR="003F5D23">
        <w:rPr>
          <w:b/>
          <w:bCs/>
          <w:i/>
          <w:iCs/>
        </w:rPr>
        <w:t>one</w:t>
      </w:r>
      <w:r>
        <w:rPr>
          <w:b/>
          <w:bCs/>
          <w:i/>
          <w:iCs/>
        </w:rPr>
        <w:t xml:space="preserve"> believe</w:t>
      </w:r>
      <w:r w:rsidR="003F5D23">
        <w:rPr>
          <w:b/>
          <w:bCs/>
          <w:i/>
          <w:iCs/>
        </w:rPr>
        <w:t>s</w:t>
      </w:r>
      <w:r>
        <w:rPr>
          <w:b/>
          <w:bCs/>
          <w:i/>
          <w:iCs/>
        </w:rPr>
        <w:t xml:space="preserve">, so </w:t>
      </w:r>
      <w:r w:rsidR="003F5D23">
        <w:rPr>
          <w:b/>
          <w:bCs/>
          <w:i/>
          <w:iCs/>
        </w:rPr>
        <w:t xml:space="preserve">he will </w:t>
      </w:r>
      <w:r>
        <w:rPr>
          <w:b/>
          <w:bCs/>
          <w:i/>
          <w:iCs/>
        </w:rPr>
        <w:t>live.</w:t>
      </w:r>
    </w:p>
    <w:p w14:paraId="6394E43E" w14:textId="77777777" w:rsidR="002B319F" w:rsidRDefault="0066452E" w:rsidP="002A3121">
      <w:pPr>
        <w:tabs>
          <w:tab w:val="left" w:pos="360"/>
        </w:tabs>
        <w:spacing w:after="0" w:line="240" w:lineRule="auto"/>
        <w:jc w:val="both"/>
      </w:pPr>
      <w:r>
        <w:tab/>
        <w:t>You’ve probably heard the expression: “You are what you eat.”</w:t>
      </w:r>
      <w:r w:rsidR="002B319F">
        <w:t xml:space="preserve">  If all that you eat is junk food and things that have no nourishment in them, it will be noticeable in the unhealthy way that you look.  If you eat a diet rich in all the nutrients your body needs, that also will be evident in the healthy way that you look.</w:t>
      </w:r>
    </w:p>
    <w:p w14:paraId="20AD96B3" w14:textId="77777777" w:rsidR="00A57C88" w:rsidRDefault="002B319F" w:rsidP="002A3121">
      <w:pPr>
        <w:tabs>
          <w:tab w:val="left" w:pos="360"/>
        </w:tabs>
        <w:spacing w:after="0" w:line="240" w:lineRule="auto"/>
        <w:jc w:val="both"/>
      </w:pPr>
      <w:r>
        <w:tab/>
      </w:r>
      <w:proofErr w:type="gramStart"/>
      <w:r>
        <w:t>Similar to</w:t>
      </w:r>
      <w:proofErr w:type="gramEnd"/>
      <w:r>
        <w:t xml:space="preserve"> that</w:t>
      </w:r>
      <w:r w:rsidR="00DE6062">
        <w:t>,</w:t>
      </w:r>
      <w:r>
        <w:t xml:space="preserve"> it is also true that </w:t>
      </w:r>
      <w:r>
        <w:rPr>
          <w:b/>
          <w:bCs/>
          <w:i/>
          <w:iCs/>
        </w:rPr>
        <w:t xml:space="preserve">as you believe so you will live. </w:t>
      </w:r>
      <w:r>
        <w:t xml:space="preserve"> Life is shaped by one’s beliefs.  We are what we believe and want for ourselves.  That which we feel is important and of great significance</w:t>
      </w:r>
    </w:p>
    <w:p w14:paraId="69E6CB22" w14:textId="3E7B0BD9" w:rsidR="00DE6062" w:rsidRDefault="002B319F" w:rsidP="002A3121">
      <w:pPr>
        <w:tabs>
          <w:tab w:val="left" w:pos="360"/>
        </w:tabs>
        <w:spacing w:after="0" w:line="240" w:lineRule="auto"/>
        <w:jc w:val="both"/>
      </w:pPr>
      <w:r>
        <w:lastRenderedPageBreak/>
        <w:t>we follow</w:t>
      </w:r>
      <w:r w:rsidR="00DE6062">
        <w:t xml:space="preserve"> and it dictates the course of our lives.</w:t>
      </w:r>
    </w:p>
    <w:p w14:paraId="1B0DD34B" w14:textId="69D25850" w:rsidR="005A2D78" w:rsidRDefault="005A2D78" w:rsidP="002A3121">
      <w:pPr>
        <w:tabs>
          <w:tab w:val="left" w:pos="360"/>
        </w:tabs>
        <w:spacing w:after="0" w:line="240" w:lineRule="auto"/>
        <w:jc w:val="both"/>
        <w:rPr>
          <w:color w:val="C00000"/>
        </w:rPr>
      </w:pPr>
      <w:r>
        <w:tab/>
        <w:t>That was so true of the rich man in our text. He believed that self- indulgence was the most important thing in life.  His philosophy for life might have been something like, “Live as high as you can; get as much as you can; indulge in earthly pleasure to the full</w:t>
      </w:r>
      <w:r w:rsidR="002A25D8">
        <w:t>; eat, drink, and be merry</w:t>
      </w:r>
      <w:r w:rsidR="00A61BAA">
        <w:t xml:space="preserve"> while you can</w:t>
      </w:r>
      <w:r>
        <w:t xml:space="preserve">.” </w:t>
      </w:r>
      <w:r w:rsidR="002A25D8">
        <w:t>As</w:t>
      </w:r>
      <w:r>
        <w:t xml:space="preserve"> </w:t>
      </w:r>
      <w:r>
        <w:rPr>
          <w:b/>
          <w:bCs/>
          <w:i/>
          <w:iCs/>
        </w:rPr>
        <w:t>he believed</w:t>
      </w:r>
      <w:r w:rsidR="00A61BAA">
        <w:rPr>
          <w:b/>
          <w:bCs/>
          <w:i/>
          <w:iCs/>
        </w:rPr>
        <w:t>,</w:t>
      </w:r>
      <w:r w:rsidR="002A25D8">
        <w:rPr>
          <w:b/>
          <w:bCs/>
          <w:i/>
          <w:iCs/>
        </w:rPr>
        <w:t xml:space="preserve"> </w:t>
      </w:r>
      <w:r>
        <w:rPr>
          <w:b/>
          <w:bCs/>
          <w:i/>
          <w:iCs/>
        </w:rPr>
        <w:t>so he lived</w:t>
      </w:r>
      <w:r w:rsidR="002A25D8">
        <w:rPr>
          <w:b/>
          <w:bCs/>
          <w:i/>
          <w:iCs/>
        </w:rPr>
        <w:t xml:space="preserve">, </w:t>
      </w:r>
      <w:r w:rsidR="002A25D8">
        <w:t>devoting himself</w:t>
      </w:r>
      <w:r>
        <w:rPr>
          <w:b/>
          <w:bCs/>
          <w:i/>
          <w:iCs/>
        </w:rPr>
        <w:t xml:space="preserve"> </w:t>
      </w:r>
      <w:r w:rsidR="002A25D8" w:rsidRPr="002A25D8">
        <w:t>d</w:t>
      </w:r>
      <w:r w:rsidRPr="002A25D8">
        <w:t>ay</w:t>
      </w:r>
      <w:r>
        <w:t xml:space="preserve"> after day to the pursuit of </w:t>
      </w:r>
      <w:r w:rsidR="002A25D8">
        <w:t xml:space="preserve">earthly </w:t>
      </w:r>
      <w:r>
        <w:t>pleasure</w:t>
      </w:r>
      <w:r w:rsidR="002A25D8">
        <w:t>s</w:t>
      </w:r>
      <w:r w:rsidR="00A57C88">
        <w:t xml:space="preserve"> with no time for God</w:t>
      </w:r>
      <w:r w:rsidR="002A25D8">
        <w:t xml:space="preserve">. The Apostle Paul described such people by saying, </w:t>
      </w:r>
      <w:r w:rsidR="002A25D8">
        <w:rPr>
          <w:color w:val="C00000"/>
        </w:rPr>
        <w:t>“Their god is their stomach. Their mind is on earthly things” (Phlp.3:19).</w:t>
      </w:r>
    </w:p>
    <w:p w14:paraId="60613637" w14:textId="2A2F3F78" w:rsidR="002A25D8" w:rsidRDefault="002A25D8" w:rsidP="002A3121">
      <w:pPr>
        <w:tabs>
          <w:tab w:val="left" w:pos="360"/>
        </w:tabs>
        <w:spacing w:after="0" w:line="240" w:lineRule="auto"/>
        <w:jc w:val="both"/>
      </w:pPr>
      <w:r>
        <w:tab/>
      </w:r>
      <w:r w:rsidR="007A75DA">
        <w:t>C</w:t>
      </w:r>
      <w:r>
        <w:t xml:space="preserve">ertainly, there is nothing wrong </w:t>
      </w:r>
      <w:r w:rsidR="00474B3A">
        <w:t>with</w:t>
      </w:r>
      <w:r>
        <w:t xml:space="preserve"> enjoying the blessings of wealth and good things which God may give. Such things are not sinful in themselves. They are </w:t>
      </w:r>
      <w:r w:rsidR="00474B3A">
        <w:t xml:space="preserve">God’s </w:t>
      </w:r>
      <w:r>
        <w:t>gifts to us.</w:t>
      </w:r>
      <w:r w:rsidR="001E334F">
        <w:t xml:space="preserve"> </w:t>
      </w:r>
      <w:r>
        <w:t xml:space="preserve">The </w:t>
      </w:r>
      <w:r w:rsidR="001E334F">
        <w:t xml:space="preserve">enjoyment and </w:t>
      </w:r>
      <w:r>
        <w:t>use of riches with which He blesses our lives is not the problem.  The problem is the love of such things which draws</w:t>
      </w:r>
      <w:r w:rsidR="007A75DA">
        <w:t xml:space="preserve"> the heart away from God and His divine will.  Paul writes that i</w:t>
      </w:r>
      <w:r w:rsidR="00A57C88">
        <w:t>t</w:t>
      </w:r>
      <w:r w:rsidR="007A75DA">
        <w:t xml:space="preserve"> i</w:t>
      </w:r>
      <w:r w:rsidR="00A57C88">
        <w:t>s</w:t>
      </w:r>
      <w:r w:rsidR="007A75DA">
        <w:t xml:space="preserve"> no</w:t>
      </w:r>
      <w:r w:rsidR="001E334F">
        <w:t>t</w:t>
      </w:r>
      <w:r w:rsidR="007A75DA">
        <w:t xml:space="preserve"> money but </w:t>
      </w:r>
      <w:r w:rsidR="007A75DA">
        <w:rPr>
          <w:color w:val="C00000"/>
        </w:rPr>
        <w:t xml:space="preserve">“the love of money which is the root of all evil…. Some, eager for such, have wandered from the faith and pierced themselves with many griefs” (1Tm.6:9). </w:t>
      </w:r>
      <w:r w:rsidR="001E334F">
        <w:t>So it was that Jesus warned i</w:t>
      </w:r>
      <w:r w:rsidR="007A75DA">
        <w:t xml:space="preserve">n last week’s </w:t>
      </w:r>
      <w:r w:rsidR="001E334F">
        <w:t>l</w:t>
      </w:r>
      <w:r w:rsidR="007A75DA">
        <w:t xml:space="preserve">esson, </w:t>
      </w:r>
      <w:r w:rsidR="007A75DA">
        <w:rPr>
          <w:color w:val="C00000"/>
        </w:rPr>
        <w:t>“You cannot serve both God and mammon” (16:13).</w:t>
      </w:r>
      <w:r w:rsidR="00474B3A">
        <w:rPr>
          <w:color w:val="C00000"/>
        </w:rPr>
        <w:t xml:space="preserve"> </w:t>
      </w:r>
      <w:r w:rsidR="00474B3A">
        <w:t>Mammon goes beyond just money.</w:t>
      </w:r>
      <w:r w:rsidR="001E334F">
        <w:rPr>
          <w:color w:val="C00000"/>
        </w:rPr>
        <w:t xml:space="preserve"> </w:t>
      </w:r>
      <w:r w:rsidR="001E334F">
        <w:t>So, what is it or who is it that you serve?</w:t>
      </w:r>
    </w:p>
    <w:p w14:paraId="080745E4" w14:textId="6F5C0C92" w:rsidR="001E334F" w:rsidRDefault="001E334F" w:rsidP="002A3121">
      <w:pPr>
        <w:tabs>
          <w:tab w:val="left" w:pos="360"/>
        </w:tabs>
        <w:spacing w:after="0" w:line="240" w:lineRule="auto"/>
        <w:jc w:val="both"/>
        <w:rPr>
          <w:color w:val="C00000"/>
        </w:rPr>
      </w:pPr>
      <w:r>
        <w:tab/>
        <w:t>The rich man served himself.</w:t>
      </w:r>
      <w:r w:rsidR="00474B3A">
        <w:t xml:space="preserve"> </w:t>
      </w:r>
      <w:r>
        <w:t xml:space="preserve">It was </w:t>
      </w:r>
      <w:r w:rsidR="00474B3A">
        <w:t>evident</w:t>
      </w:r>
      <w:r>
        <w:t xml:space="preserve"> in the heartless disregard he had towards the beggar </w:t>
      </w:r>
      <w:r w:rsidR="00AE34FE">
        <w:t>who laid at his door, covered with sores and longing to receive</w:t>
      </w:r>
      <w:r w:rsidR="00474B3A">
        <w:t xml:space="preserve"> </w:t>
      </w:r>
      <w:r w:rsidR="00AE34FE">
        <w:t xml:space="preserve">a few morsels of food.  John writes, </w:t>
      </w:r>
      <w:r w:rsidR="00AE34FE">
        <w:rPr>
          <w:color w:val="C00000"/>
        </w:rPr>
        <w:t>“If anyone has material possessions and sees his brother in need but has no pity on him, how can the love of God be in him” (1Jn.4:17)?</w:t>
      </w:r>
    </w:p>
    <w:p w14:paraId="2A8DE380" w14:textId="19E7F7A0" w:rsidR="005D168F" w:rsidRPr="00AE34FE" w:rsidRDefault="00AE34FE" w:rsidP="002A3121">
      <w:pPr>
        <w:tabs>
          <w:tab w:val="left" w:pos="360"/>
        </w:tabs>
        <w:spacing w:after="0" w:line="240" w:lineRule="auto"/>
        <w:jc w:val="both"/>
        <w:rPr>
          <w:b/>
          <w:bCs/>
          <w:i/>
          <w:iCs/>
        </w:rPr>
      </w:pPr>
      <w:r>
        <w:rPr>
          <w:color w:val="C00000"/>
        </w:rPr>
        <w:tab/>
      </w:r>
      <w:r>
        <w:t xml:space="preserve">The rich man lived in unbelief for whoever feels the goodness of God towards him will also feel the misfortune of his neighbor who needs his help. But whoever is not conscious of </w:t>
      </w:r>
      <w:r w:rsidR="00352770">
        <w:t>God’s mercy</w:t>
      </w:r>
      <w:r>
        <w:t xml:space="preserve">, does not sympathize in the needs of his neighbor. </w:t>
      </w:r>
      <w:r w:rsidR="00352770">
        <w:t>S</w:t>
      </w:r>
      <w:r>
        <w:t>o</w:t>
      </w:r>
      <w:r w:rsidR="00352770">
        <w:t>,</w:t>
      </w:r>
      <w:r>
        <w:t xml:space="preserve"> this rich man live</w:t>
      </w:r>
      <w:r w:rsidR="00474B3A">
        <w:t>d</w:t>
      </w:r>
      <w:r>
        <w:t xml:space="preserve"> apart from God, scornful of his neighbor, loving neither</w:t>
      </w:r>
      <w:r w:rsidR="00474B3A">
        <w:t xml:space="preserve"> -</w:t>
      </w:r>
      <w:r>
        <w:t xml:space="preserve"> self-centered, selfish, absorbed </w:t>
      </w:r>
      <w:r w:rsidR="00932F55">
        <w:t>in</w:t>
      </w:r>
      <w:r>
        <w:t xml:space="preserve"> the pursuit of his own earthly pleasures, giving no though</w:t>
      </w:r>
      <w:r w:rsidR="00474B3A">
        <w:t>t</w:t>
      </w:r>
      <w:r>
        <w:t xml:space="preserve"> to eternal things.  </w:t>
      </w:r>
      <w:r>
        <w:rPr>
          <w:b/>
          <w:bCs/>
          <w:i/>
          <w:iCs/>
        </w:rPr>
        <w:t>As a man believes, so he lives.</w:t>
      </w:r>
    </w:p>
    <w:p w14:paraId="51ABF333" w14:textId="77777777" w:rsidR="00474B3A" w:rsidRDefault="00474B3A" w:rsidP="002A3121">
      <w:pPr>
        <w:tabs>
          <w:tab w:val="left" w:pos="360"/>
        </w:tabs>
        <w:spacing w:after="0" w:line="240" w:lineRule="auto"/>
        <w:jc w:val="both"/>
        <w:rPr>
          <w:b/>
          <w:bCs/>
          <w:i/>
          <w:iCs/>
        </w:rPr>
      </w:pPr>
    </w:p>
    <w:p w14:paraId="747EE0BA" w14:textId="108A1E31" w:rsidR="005D168F" w:rsidRDefault="005D168F" w:rsidP="002A3121">
      <w:pPr>
        <w:tabs>
          <w:tab w:val="left" w:pos="360"/>
        </w:tabs>
        <w:spacing w:after="0" w:line="240" w:lineRule="auto"/>
        <w:jc w:val="both"/>
        <w:rPr>
          <w:b/>
          <w:bCs/>
          <w:i/>
          <w:iCs/>
        </w:rPr>
      </w:pPr>
      <w:r>
        <w:rPr>
          <w:b/>
          <w:bCs/>
          <w:i/>
          <w:iCs/>
        </w:rPr>
        <w:t>II.</w:t>
      </w:r>
      <w:r>
        <w:tab/>
        <w:t xml:space="preserve">So, where will such a one </w:t>
      </w:r>
      <w:proofErr w:type="gramStart"/>
      <w:r>
        <w:t>spend</w:t>
      </w:r>
      <w:proofErr w:type="gramEnd"/>
      <w:r>
        <w:t xml:space="preserve"> eternity? For it follows that </w:t>
      </w:r>
      <w:r>
        <w:rPr>
          <w:b/>
          <w:bCs/>
          <w:i/>
          <w:iCs/>
        </w:rPr>
        <w:t>as a person lives, so he will die.</w:t>
      </w:r>
    </w:p>
    <w:p w14:paraId="1E4665C1" w14:textId="77777777" w:rsidR="005D168F" w:rsidRDefault="005D168F" w:rsidP="002A3121">
      <w:pPr>
        <w:tabs>
          <w:tab w:val="left" w:pos="360"/>
        </w:tabs>
        <w:spacing w:after="0" w:line="240" w:lineRule="auto"/>
        <w:jc w:val="both"/>
        <w:rPr>
          <w:color w:val="C00000"/>
          <w:szCs w:val="24"/>
        </w:rPr>
      </w:pPr>
      <w:r>
        <w:tab/>
        <w:t xml:space="preserve">Jesus continued, </w:t>
      </w:r>
      <w:r w:rsidRPr="005D168F">
        <w:rPr>
          <w:color w:val="C00000"/>
          <w:szCs w:val="24"/>
        </w:rPr>
        <w:t xml:space="preserve">“Eventually the beggar died, and the angels carried him to Abraham’s side. The rich man also died and was buried. In hell, where he was in torment, he </w:t>
      </w:r>
      <w:proofErr w:type="gramStart"/>
      <w:r w:rsidRPr="005D168F">
        <w:rPr>
          <w:color w:val="C00000"/>
          <w:szCs w:val="24"/>
        </w:rPr>
        <w:t>lifted up</w:t>
      </w:r>
      <w:proofErr w:type="gramEnd"/>
      <w:r w:rsidRPr="005D168F">
        <w:rPr>
          <w:color w:val="C00000"/>
          <w:szCs w:val="24"/>
        </w:rPr>
        <w:t xml:space="preserve"> his eyes</w:t>
      </w:r>
      <w:r>
        <w:rPr>
          <w:color w:val="C00000"/>
          <w:szCs w:val="24"/>
        </w:rPr>
        <w:t>.”</w:t>
      </w:r>
    </w:p>
    <w:p w14:paraId="4CA33678" w14:textId="7C9DFC1A" w:rsidR="00932F55" w:rsidRDefault="005D168F" w:rsidP="002A3121">
      <w:pPr>
        <w:tabs>
          <w:tab w:val="left" w:pos="360"/>
        </w:tabs>
        <w:spacing w:after="0" w:line="240" w:lineRule="auto"/>
        <w:jc w:val="both"/>
        <w:rPr>
          <w:szCs w:val="24"/>
        </w:rPr>
      </w:pPr>
      <w:r>
        <w:rPr>
          <w:color w:val="C00000"/>
          <w:szCs w:val="24"/>
        </w:rPr>
        <w:tab/>
      </w:r>
      <w:r>
        <w:rPr>
          <w:szCs w:val="24"/>
        </w:rPr>
        <w:t>The final day on earth came. For Lazarus, whose name</w:t>
      </w:r>
      <w:r w:rsidR="00BD4069">
        <w:rPr>
          <w:szCs w:val="24"/>
        </w:rPr>
        <w:t xml:space="preserve"> means</w:t>
      </w:r>
      <w:r w:rsidR="00932F55">
        <w:rPr>
          <w:szCs w:val="24"/>
        </w:rPr>
        <w:t xml:space="preserve"> </w:t>
      </w:r>
      <w:r w:rsidR="00BD4069">
        <w:rPr>
          <w:szCs w:val="24"/>
        </w:rPr>
        <w:t>“God is my help</w:t>
      </w:r>
      <w:r w:rsidR="00F15565">
        <w:rPr>
          <w:szCs w:val="24"/>
        </w:rPr>
        <w:t>,</w:t>
      </w:r>
      <w:r w:rsidR="00BD4069">
        <w:rPr>
          <w:szCs w:val="24"/>
        </w:rPr>
        <w:t>” there was rest. He was a true child of Abraham,</w:t>
      </w:r>
    </w:p>
    <w:p w14:paraId="692AEAF2" w14:textId="2C6D6A4B" w:rsidR="00BD4069" w:rsidRPr="00FA3A0A" w:rsidRDefault="00F15565" w:rsidP="002A3121">
      <w:pPr>
        <w:tabs>
          <w:tab w:val="left" w:pos="360"/>
        </w:tabs>
        <w:spacing w:after="0" w:line="240" w:lineRule="auto"/>
        <w:jc w:val="both"/>
        <w:rPr>
          <w:color w:val="C00000"/>
          <w:szCs w:val="24"/>
        </w:rPr>
      </w:pPr>
      <w:r>
        <w:rPr>
          <w:szCs w:val="24"/>
        </w:rPr>
        <w:t xml:space="preserve">the </w:t>
      </w:r>
      <w:r w:rsidR="00BD4069">
        <w:rPr>
          <w:szCs w:val="24"/>
        </w:rPr>
        <w:t xml:space="preserve">father of all believers who look to </w:t>
      </w:r>
      <w:r>
        <w:rPr>
          <w:szCs w:val="24"/>
        </w:rPr>
        <w:t>God’s</w:t>
      </w:r>
      <w:r w:rsidR="00BD4069">
        <w:rPr>
          <w:szCs w:val="24"/>
        </w:rPr>
        <w:t xml:space="preserve"> promises in </w:t>
      </w:r>
      <w:r>
        <w:rPr>
          <w:szCs w:val="24"/>
        </w:rPr>
        <w:t>givi</w:t>
      </w:r>
      <w:r w:rsidR="00BD4069">
        <w:rPr>
          <w:szCs w:val="24"/>
        </w:rPr>
        <w:t>ng us a Savior from sin</w:t>
      </w:r>
      <w:r>
        <w:rPr>
          <w:szCs w:val="24"/>
        </w:rPr>
        <w:t xml:space="preserve">. They </w:t>
      </w:r>
      <w:r w:rsidR="00FA3A0A">
        <w:rPr>
          <w:szCs w:val="24"/>
        </w:rPr>
        <w:t xml:space="preserve">put </w:t>
      </w:r>
      <w:r>
        <w:rPr>
          <w:szCs w:val="24"/>
        </w:rPr>
        <w:t>Him</w:t>
      </w:r>
      <w:r w:rsidR="00FA3A0A">
        <w:rPr>
          <w:szCs w:val="24"/>
        </w:rPr>
        <w:t xml:space="preserve"> first in their lives</w:t>
      </w:r>
      <w:r w:rsidR="00BD4069">
        <w:rPr>
          <w:szCs w:val="24"/>
        </w:rPr>
        <w:t xml:space="preserve">.  Lazarus lived </w:t>
      </w:r>
      <w:r>
        <w:rPr>
          <w:szCs w:val="24"/>
        </w:rPr>
        <w:t>such</w:t>
      </w:r>
      <w:r w:rsidR="00BD4069">
        <w:rPr>
          <w:szCs w:val="24"/>
        </w:rPr>
        <w:t xml:space="preserve"> faith, </w:t>
      </w:r>
      <w:r>
        <w:rPr>
          <w:szCs w:val="24"/>
        </w:rPr>
        <w:t>al</w:t>
      </w:r>
      <w:r w:rsidR="00BD4069">
        <w:rPr>
          <w:szCs w:val="24"/>
        </w:rPr>
        <w:t xml:space="preserve">though he did not have much in life on earth.  </w:t>
      </w:r>
      <w:r w:rsidR="00BD4069">
        <w:rPr>
          <w:b/>
          <w:bCs/>
          <w:i/>
          <w:iCs/>
          <w:szCs w:val="24"/>
        </w:rPr>
        <w:t>A</w:t>
      </w:r>
      <w:r w:rsidR="00BD4069" w:rsidRPr="00BD4069">
        <w:rPr>
          <w:b/>
          <w:bCs/>
          <w:i/>
          <w:iCs/>
          <w:szCs w:val="24"/>
        </w:rPr>
        <w:t>s he lived, so he died</w:t>
      </w:r>
      <w:r>
        <w:rPr>
          <w:b/>
          <w:bCs/>
          <w:i/>
          <w:iCs/>
          <w:szCs w:val="24"/>
        </w:rPr>
        <w:t>,</w:t>
      </w:r>
      <w:r w:rsidR="00BD4069">
        <w:rPr>
          <w:szCs w:val="24"/>
        </w:rPr>
        <w:t xml:space="preserve"> </w:t>
      </w:r>
      <w:r>
        <w:rPr>
          <w:szCs w:val="24"/>
        </w:rPr>
        <w:t xml:space="preserve">his trust </w:t>
      </w:r>
      <w:r w:rsidR="00BD4069">
        <w:rPr>
          <w:szCs w:val="24"/>
        </w:rPr>
        <w:t>and hope in God.</w:t>
      </w:r>
      <w:r>
        <w:rPr>
          <w:szCs w:val="24"/>
        </w:rPr>
        <w:t xml:space="preserve"> For such t</w:t>
      </w:r>
      <w:r w:rsidR="00FA3A0A">
        <w:rPr>
          <w:szCs w:val="24"/>
        </w:rPr>
        <w:t xml:space="preserve">he writer to the Hebrews says, </w:t>
      </w:r>
      <w:r w:rsidR="00FA3A0A">
        <w:rPr>
          <w:color w:val="C00000"/>
          <w:szCs w:val="24"/>
        </w:rPr>
        <w:t>“</w:t>
      </w:r>
      <w:r>
        <w:rPr>
          <w:color w:val="C00000"/>
          <w:szCs w:val="24"/>
        </w:rPr>
        <w:t>T</w:t>
      </w:r>
      <w:r w:rsidR="00FA3A0A">
        <w:rPr>
          <w:color w:val="C00000"/>
          <w:szCs w:val="24"/>
        </w:rPr>
        <w:t>here remains a Sabbath rest for the people of God” (4:9).</w:t>
      </w:r>
    </w:p>
    <w:p w14:paraId="1C4597B2" w14:textId="4547D80C" w:rsidR="00DE6062" w:rsidRDefault="00BD4069" w:rsidP="008629C5">
      <w:pPr>
        <w:tabs>
          <w:tab w:val="left" w:pos="360"/>
        </w:tabs>
        <w:spacing w:after="0" w:line="240" w:lineRule="auto"/>
        <w:jc w:val="both"/>
      </w:pPr>
      <w:r>
        <w:rPr>
          <w:szCs w:val="24"/>
        </w:rPr>
        <w:tab/>
        <w:t>But for the rich man</w:t>
      </w:r>
      <w:r w:rsidR="00FA3A0A">
        <w:rPr>
          <w:szCs w:val="24"/>
        </w:rPr>
        <w:t xml:space="preserve"> there was no rest with God.  Of him it was only said, </w:t>
      </w:r>
      <w:r w:rsidR="00FA3A0A">
        <w:rPr>
          <w:color w:val="C00000"/>
          <w:szCs w:val="24"/>
        </w:rPr>
        <w:t xml:space="preserve">“He died, was buried, and in hell.” </w:t>
      </w:r>
      <w:r w:rsidR="00FA3A0A">
        <w:rPr>
          <w:szCs w:val="24"/>
        </w:rPr>
        <w:t>What a statement of cold finality for one who distanced himself from God in this life</w:t>
      </w:r>
      <w:r w:rsidR="008629C5">
        <w:rPr>
          <w:szCs w:val="24"/>
        </w:rPr>
        <w:t>!</w:t>
      </w:r>
      <w:r w:rsidR="00722804">
        <w:rPr>
          <w:szCs w:val="24"/>
        </w:rPr>
        <w:t xml:space="preserve"> </w:t>
      </w:r>
      <w:r w:rsidR="00722804">
        <w:rPr>
          <w:b/>
          <w:bCs/>
          <w:i/>
          <w:iCs/>
          <w:szCs w:val="24"/>
        </w:rPr>
        <w:t>As he lived apart from God, so he died apart from God.</w:t>
      </w:r>
      <w:r w:rsidR="00FA3A0A">
        <w:rPr>
          <w:color w:val="C00000"/>
          <w:szCs w:val="24"/>
        </w:rPr>
        <w:t xml:space="preserve"> </w:t>
      </w:r>
      <w:r w:rsidR="00DE6062">
        <w:tab/>
      </w:r>
    </w:p>
    <w:p w14:paraId="0F2B89D2" w14:textId="60A5DFF5" w:rsidR="00DE6062" w:rsidRDefault="00722804" w:rsidP="002A3121">
      <w:pPr>
        <w:tabs>
          <w:tab w:val="left" w:pos="360"/>
        </w:tabs>
        <w:spacing w:after="0" w:line="240" w:lineRule="auto"/>
        <w:jc w:val="both"/>
      </w:pPr>
      <w:r>
        <w:tab/>
        <w:t>A pastor was speaking with a young man</w:t>
      </w:r>
      <w:r w:rsidR="008629C5">
        <w:t xml:space="preserve"> who, l</w:t>
      </w:r>
      <w:r>
        <w:t>ike the rich man,</w:t>
      </w:r>
      <w:r w:rsidR="008629C5">
        <w:t xml:space="preserve"> </w:t>
      </w:r>
      <w:r>
        <w:t>seemed to have little time for God</w:t>
      </w:r>
      <w:r w:rsidR="008629C5">
        <w:t>.  B</w:t>
      </w:r>
      <w:r>
        <w:t xml:space="preserve">ut </w:t>
      </w:r>
      <w:r w:rsidR="008629C5">
        <w:t xml:space="preserve">he </w:t>
      </w:r>
      <w:r>
        <w:t>could find time to enjoy all kinds of other entertainment.  He told the pastor, “When I’m good and ready, I’ll still have time to think about religion.” The pastor replied, “But how do you know that the Lord will give you an opportunity to repent and believe before death ushers you into eternity?  It is n</w:t>
      </w:r>
      <w:r w:rsidR="00932F55">
        <w:t>either</w:t>
      </w:r>
      <w:r>
        <w:t xml:space="preserve"> wise </w:t>
      </w:r>
      <w:r w:rsidR="00932F55">
        <w:t>n</w:t>
      </w:r>
      <w:r>
        <w:t>or safe to postpone setting your spiritual house in order until the last hour.”  With a smile the young man replied, “</w:t>
      </w:r>
      <w:r w:rsidR="00704D25">
        <w:t>I’m young; I’ve still got plenty of time.  Besides, remember the thief on the cross?”  The pastor replied quietly, “Yes, I remember the thief on the cross.  But which one?”</w:t>
      </w:r>
    </w:p>
    <w:p w14:paraId="28AD529F" w14:textId="34DFFE7B" w:rsidR="00704D25" w:rsidRDefault="00704D25" w:rsidP="002A3121">
      <w:pPr>
        <w:tabs>
          <w:tab w:val="left" w:pos="360"/>
        </w:tabs>
        <w:spacing w:after="0" w:line="240" w:lineRule="auto"/>
        <w:jc w:val="both"/>
      </w:pPr>
      <w:r>
        <w:tab/>
        <w:t xml:space="preserve">There were two.  One </w:t>
      </w:r>
      <w:r w:rsidR="008629C5">
        <w:t xml:space="preserve">of </w:t>
      </w:r>
      <w:r>
        <w:t>turned to the Lord</w:t>
      </w:r>
      <w:r w:rsidR="00460D8C">
        <w:t xml:space="preserve">.  Jesus assured him </w:t>
      </w:r>
      <w:r>
        <w:t xml:space="preserve">of Paradise. But for the other the eleventh hour appeared too late. </w:t>
      </w:r>
      <w:r w:rsidR="00460D8C">
        <w:t>H</w:t>
      </w:r>
      <w:r>
        <w:t xml:space="preserve">e received no benediction from the Savior’s lips.  For him there is recorded no moment of repentance, no moment of faith.  </w:t>
      </w:r>
      <w:r>
        <w:rPr>
          <w:b/>
          <w:bCs/>
          <w:i/>
          <w:iCs/>
        </w:rPr>
        <w:t xml:space="preserve">He also died as he lived, </w:t>
      </w:r>
      <w:r>
        <w:t>like the rich man, apart from God.</w:t>
      </w:r>
    </w:p>
    <w:p w14:paraId="1F12BC5F" w14:textId="2C4B0C4D" w:rsidR="00181BE6" w:rsidRDefault="00704D25" w:rsidP="002A3121">
      <w:pPr>
        <w:tabs>
          <w:tab w:val="left" w:pos="360"/>
        </w:tabs>
        <w:spacing w:after="0" w:line="240" w:lineRule="auto"/>
        <w:jc w:val="both"/>
        <w:rPr>
          <w:b/>
          <w:bCs/>
          <w:i/>
          <w:iCs/>
        </w:rPr>
      </w:pPr>
      <w:r>
        <w:tab/>
      </w:r>
      <w:r w:rsidR="00932F55">
        <w:t>M</w:t>
      </w:r>
      <w:r>
        <w:t>ay we never follow the example of either of th</w:t>
      </w:r>
      <w:r w:rsidR="008E624B">
        <w:t>ose</w:t>
      </w:r>
      <w:r>
        <w:t xml:space="preserve"> on the cross</w:t>
      </w:r>
      <w:r w:rsidR="00181BE6">
        <w:t>.  While we rejoice in the mercy of God that makes possible even a deathbed repentance, may we never trifle with God’s mercy and grace</w:t>
      </w:r>
      <w:r w:rsidR="008E624B">
        <w:t>,</w:t>
      </w:r>
      <w:r w:rsidR="00181BE6">
        <w:t xml:space="preserve"> for </w:t>
      </w:r>
      <w:r w:rsidR="00181BE6">
        <w:rPr>
          <w:b/>
          <w:bCs/>
          <w:i/>
          <w:iCs/>
        </w:rPr>
        <w:t xml:space="preserve">as we live this life, so shall we die.  </w:t>
      </w:r>
      <w:r w:rsidR="00181BE6">
        <w:rPr>
          <w:color w:val="C00000"/>
        </w:rPr>
        <w:t>“Now is the accepted time.  Now is the day of salvation!”</w:t>
      </w:r>
      <w:r w:rsidR="00181BE6">
        <w:t xml:space="preserve"> not later.  With the Holy Spirit’s guidance may we turn every hour of the present into a time of trust in </w:t>
      </w:r>
      <w:r w:rsidR="00181BE6" w:rsidRPr="008E624B">
        <w:rPr>
          <w:color w:val="C00000"/>
        </w:rPr>
        <w:t>the Lamb of God who takes away the sin of the world,</w:t>
      </w:r>
      <w:r w:rsidR="00181BE6">
        <w:t xml:space="preserve"> for </w:t>
      </w:r>
      <w:r w:rsidR="00181BE6">
        <w:rPr>
          <w:b/>
          <w:bCs/>
        </w:rPr>
        <w:t xml:space="preserve">we are not here long.  </w:t>
      </w:r>
      <w:proofErr w:type="gramStart"/>
      <w:r w:rsidR="00181BE6">
        <w:rPr>
          <w:b/>
          <w:bCs/>
        </w:rPr>
        <w:t>So</w:t>
      </w:r>
      <w:proofErr w:type="gramEnd"/>
      <w:r w:rsidR="00181BE6">
        <w:rPr>
          <w:b/>
          <w:bCs/>
        </w:rPr>
        <w:t xml:space="preserve"> we take care</w:t>
      </w:r>
      <w:r w:rsidR="008E624B">
        <w:rPr>
          <w:b/>
          <w:bCs/>
        </w:rPr>
        <w:t>,</w:t>
      </w:r>
      <w:r w:rsidR="00181BE6">
        <w:rPr>
          <w:b/>
          <w:bCs/>
        </w:rPr>
        <w:t xml:space="preserve"> </w:t>
      </w:r>
      <w:r w:rsidR="00181BE6">
        <w:rPr>
          <w:b/>
          <w:bCs/>
          <w:i/>
          <w:iCs/>
        </w:rPr>
        <w:t xml:space="preserve">for as a man lives, so he will die. </w:t>
      </w:r>
    </w:p>
    <w:p w14:paraId="741F11C0" w14:textId="77777777" w:rsidR="00181BE6" w:rsidRDefault="00181BE6" w:rsidP="002A3121">
      <w:pPr>
        <w:tabs>
          <w:tab w:val="left" w:pos="360"/>
        </w:tabs>
        <w:spacing w:after="0" w:line="240" w:lineRule="auto"/>
        <w:jc w:val="both"/>
        <w:rPr>
          <w:b/>
          <w:bCs/>
          <w:i/>
          <w:iCs/>
        </w:rPr>
      </w:pPr>
    </w:p>
    <w:p w14:paraId="5E5AEF61" w14:textId="50874214" w:rsidR="00CD7204" w:rsidRDefault="00181BE6" w:rsidP="002A3121">
      <w:pPr>
        <w:tabs>
          <w:tab w:val="left" w:pos="360"/>
        </w:tabs>
        <w:spacing w:after="0" w:line="240" w:lineRule="auto"/>
        <w:jc w:val="both"/>
        <w:rPr>
          <w:b/>
          <w:bCs/>
          <w:i/>
          <w:iCs/>
        </w:rPr>
      </w:pPr>
      <w:r>
        <w:rPr>
          <w:b/>
          <w:bCs/>
          <w:i/>
          <w:iCs/>
        </w:rPr>
        <w:t xml:space="preserve">III. </w:t>
      </w:r>
      <w:r w:rsidR="000B0812">
        <w:rPr>
          <w:b/>
          <w:bCs/>
          <w:i/>
          <w:iCs/>
        </w:rPr>
        <w:t xml:space="preserve">And </w:t>
      </w:r>
      <w:r>
        <w:rPr>
          <w:b/>
          <w:bCs/>
          <w:i/>
          <w:iCs/>
        </w:rPr>
        <w:t>as he die</w:t>
      </w:r>
      <w:r w:rsidR="008E624B">
        <w:rPr>
          <w:b/>
          <w:bCs/>
          <w:i/>
          <w:iCs/>
        </w:rPr>
        <w:t>s</w:t>
      </w:r>
      <w:r>
        <w:rPr>
          <w:b/>
          <w:bCs/>
          <w:i/>
          <w:iCs/>
        </w:rPr>
        <w:t xml:space="preserve">, so </w:t>
      </w:r>
      <w:r w:rsidR="008E624B">
        <w:rPr>
          <w:b/>
          <w:bCs/>
          <w:i/>
          <w:iCs/>
        </w:rPr>
        <w:t xml:space="preserve">he </w:t>
      </w:r>
      <w:r>
        <w:rPr>
          <w:b/>
          <w:bCs/>
          <w:i/>
          <w:iCs/>
        </w:rPr>
        <w:t xml:space="preserve">will </w:t>
      </w:r>
      <w:r w:rsidR="00CD7204">
        <w:rPr>
          <w:b/>
          <w:bCs/>
          <w:i/>
          <w:iCs/>
        </w:rPr>
        <w:t>remain forever.</w:t>
      </w:r>
    </w:p>
    <w:p w14:paraId="482940AD" w14:textId="66526891" w:rsidR="00FC0924" w:rsidRDefault="00CD7204" w:rsidP="002A3121">
      <w:pPr>
        <w:tabs>
          <w:tab w:val="left" w:pos="360"/>
        </w:tabs>
        <w:spacing w:after="0" w:line="240" w:lineRule="auto"/>
        <w:jc w:val="both"/>
      </w:pPr>
      <w:r>
        <w:tab/>
        <w:t>In the life beyond the grave, things do not change, no matter how much one pleads.  By then it’s too late</w:t>
      </w:r>
      <w:r w:rsidR="008E624B">
        <w:t>,</w:t>
      </w:r>
      <w:r>
        <w:t xml:space="preserve"> and the Scriptures know of no middle ground where one can change and make </w:t>
      </w:r>
      <w:r w:rsidR="00460D8C">
        <w:t>amends for how he</w:t>
      </w:r>
      <w:r w:rsidR="000B0812">
        <w:t xml:space="preserve"> </w:t>
      </w:r>
      <w:r w:rsidR="000B0812">
        <w:t>lived his life apart from God in the present time.  Things do not change on that side of the grave.</w:t>
      </w:r>
      <w:r w:rsidR="00460D8C">
        <w:t xml:space="preserve"> </w:t>
      </w:r>
    </w:p>
    <w:sectPr w:rsidR="00FC0924"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1"/>
  </w:num>
  <w:num w:numId="2" w16cid:durableId="1893544191">
    <w:abstractNumId w:val="4"/>
  </w:num>
  <w:num w:numId="3" w16cid:durableId="532963426">
    <w:abstractNumId w:val="2"/>
  </w:num>
  <w:num w:numId="4" w16cid:durableId="1585795274">
    <w:abstractNumId w:val="5"/>
  </w:num>
  <w:num w:numId="5" w16cid:durableId="1436943022">
    <w:abstractNumId w:val="6"/>
  </w:num>
  <w:num w:numId="6" w16cid:durableId="389883080">
    <w:abstractNumId w:val="3"/>
  </w:num>
  <w:num w:numId="7" w16cid:durableId="494494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2FC7"/>
    <w:rsid w:val="00033855"/>
    <w:rsid w:val="000342A7"/>
    <w:rsid w:val="00043749"/>
    <w:rsid w:val="00050D5A"/>
    <w:rsid w:val="00051408"/>
    <w:rsid w:val="000529CA"/>
    <w:rsid w:val="0005323F"/>
    <w:rsid w:val="00062BE9"/>
    <w:rsid w:val="00063DE3"/>
    <w:rsid w:val="0006710D"/>
    <w:rsid w:val="00070CFF"/>
    <w:rsid w:val="00073764"/>
    <w:rsid w:val="00076D60"/>
    <w:rsid w:val="00080423"/>
    <w:rsid w:val="00080BB3"/>
    <w:rsid w:val="0008117D"/>
    <w:rsid w:val="00090735"/>
    <w:rsid w:val="0009256F"/>
    <w:rsid w:val="0009432D"/>
    <w:rsid w:val="00096F57"/>
    <w:rsid w:val="000A4F17"/>
    <w:rsid w:val="000A5821"/>
    <w:rsid w:val="000A59A3"/>
    <w:rsid w:val="000A5B17"/>
    <w:rsid w:val="000B0812"/>
    <w:rsid w:val="000B0C16"/>
    <w:rsid w:val="000B0EF2"/>
    <w:rsid w:val="000B3FB8"/>
    <w:rsid w:val="000C72B2"/>
    <w:rsid w:val="000C73DA"/>
    <w:rsid w:val="000D4579"/>
    <w:rsid w:val="000D4711"/>
    <w:rsid w:val="000D4AAD"/>
    <w:rsid w:val="000D4C90"/>
    <w:rsid w:val="000D7D2C"/>
    <w:rsid w:val="000E0D16"/>
    <w:rsid w:val="000E2BBB"/>
    <w:rsid w:val="000E318B"/>
    <w:rsid w:val="000E3228"/>
    <w:rsid w:val="000E56E1"/>
    <w:rsid w:val="000E64E6"/>
    <w:rsid w:val="000E696F"/>
    <w:rsid w:val="000F016D"/>
    <w:rsid w:val="000F1EB5"/>
    <w:rsid w:val="000F6871"/>
    <w:rsid w:val="00101934"/>
    <w:rsid w:val="00101E29"/>
    <w:rsid w:val="00102556"/>
    <w:rsid w:val="001033E8"/>
    <w:rsid w:val="00107CFB"/>
    <w:rsid w:val="0011024C"/>
    <w:rsid w:val="00110C22"/>
    <w:rsid w:val="00110C95"/>
    <w:rsid w:val="0011397B"/>
    <w:rsid w:val="00113F67"/>
    <w:rsid w:val="00116E07"/>
    <w:rsid w:val="00116FDF"/>
    <w:rsid w:val="00120352"/>
    <w:rsid w:val="00122B7F"/>
    <w:rsid w:val="001246E7"/>
    <w:rsid w:val="001423CF"/>
    <w:rsid w:val="00145402"/>
    <w:rsid w:val="00145624"/>
    <w:rsid w:val="00145727"/>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E1C"/>
    <w:rsid w:val="0018682A"/>
    <w:rsid w:val="00186BD6"/>
    <w:rsid w:val="001902DC"/>
    <w:rsid w:val="001907E1"/>
    <w:rsid w:val="001924BC"/>
    <w:rsid w:val="001933A3"/>
    <w:rsid w:val="001A7C42"/>
    <w:rsid w:val="001B1FE1"/>
    <w:rsid w:val="001B261D"/>
    <w:rsid w:val="001B565E"/>
    <w:rsid w:val="001B60E1"/>
    <w:rsid w:val="001B63A1"/>
    <w:rsid w:val="001C0FAB"/>
    <w:rsid w:val="001C1801"/>
    <w:rsid w:val="001C4270"/>
    <w:rsid w:val="001C4D11"/>
    <w:rsid w:val="001C4F61"/>
    <w:rsid w:val="001C61FD"/>
    <w:rsid w:val="001C6D6C"/>
    <w:rsid w:val="001D10E4"/>
    <w:rsid w:val="001D3760"/>
    <w:rsid w:val="001D4C15"/>
    <w:rsid w:val="001D4E4D"/>
    <w:rsid w:val="001E0D24"/>
    <w:rsid w:val="001E334F"/>
    <w:rsid w:val="001E4286"/>
    <w:rsid w:val="001E42B1"/>
    <w:rsid w:val="001F4556"/>
    <w:rsid w:val="001F545C"/>
    <w:rsid w:val="001F5C1A"/>
    <w:rsid w:val="00201C4D"/>
    <w:rsid w:val="002055C5"/>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3CDF"/>
    <w:rsid w:val="00234EDF"/>
    <w:rsid w:val="00236A06"/>
    <w:rsid w:val="00241C6D"/>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25D8"/>
    <w:rsid w:val="002A3121"/>
    <w:rsid w:val="002A7F6D"/>
    <w:rsid w:val="002B319F"/>
    <w:rsid w:val="002B44E6"/>
    <w:rsid w:val="002B55B1"/>
    <w:rsid w:val="002B7D79"/>
    <w:rsid w:val="002C32F5"/>
    <w:rsid w:val="002C4E32"/>
    <w:rsid w:val="002C706F"/>
    <w:rsid w:val="002C7BE5"/>
    <w:rsid w:val="002D05E1"/>
    <w:rsid w:val="002D2D7D"/>
    <w:rsid w:val="002D588B"/>
    <w:rsid w:val="002E2CE9"/>
    <w:rsid w:val="002E4B32"/>
    <w:rsid w:val="002E5CB3"/>
    <w:rsid w:val="002E70D5"/>
    <w:rsid w:val="002F0A45"/>
    <w:rsid w:val="002F144D"/>
    <w:rsid w:val="002F16E1"/>
    <w:rsid w:val="002F1ED0"/>
    <w:rsid w:val="002F32F4"/>
    <w:rsid w:val="002F4963"/>
    <w:rsid w:val="002F5CE1"/>
    <w:rsid w:val="002F7CA3"/>
    <w:rsid w:val="00305E96"/>
    <w:rsid w:val="003077EB"/>
    <w:rsid w:val="00320C9C"/>
    <w:rsid w:val="003214BC"/>
    <w:rsid w:val="00324B0D"/>
    <w:rsid w:val="00325AA6"/>
    <w:rsid w:val="00326F04"/>
    <w:rsid w:val="00330DE2"/>
    <w:rsid w:val="003349F0"/>
    <w:rsid w:val="00341845"/>
    <w:rsid w:val="00343297"/>
    <w:rsid w:val="003444AB"/>
    <w:rsid w:val="0034748C"/>
    <w:rsid w:val="00347738"/>
    <w:rsid w:val="00347BE8"/>
    <w:rsid w:val="00350569"/>
    <w:rsid w:val="00352770"/>
    <w:rsid w:val="0035278C"/>
    <w:rsid w:val="0035279B"/>
    <w:rsid w:val="00352D2C"/>
    <w:rsid w:val="003601AC"/>
    <w:rsid w:val="00360C2A"/>
    <w:rsid w:val="00362973"/>
    <w:rsid w:val="0036479F"/>
    <w:rsid w:val="00365F83"/>
    <w:rsid w:val="00367421"/>
    <w:rsid w:val="00370A17"/>
    <w:rsid w:val="00373137"/>
    <w:rsid w:val="00374090"/>
    <w:rsid w:val="00376FED"/>
    <w:rsid w:val="003811A8"/>
    <w:rsid w:val="003833AC"/>
    <w:rsid w:val="0038389C"/>
    <w:rsid w:val="00391E8D"/>
    <w:rsid w:val="00392D37"/>
    <w:rsid w:val="003937E9"/>
    <w:rsid w:val="0039479F"/>
    <w:rsid w:val="003A12E9"/>
    <w:rsid w:val="003A18A6"/>
    <w:rsid w:val="003A2265"/>
    <w:rsid w:val="003A5BF2"/>
    <w:rsid w:val="003B02B1"/>
    <w:rsid w:val="003B1EC0"/>
    <w:rsid w:val="003B2CEB"/>
    <w:rsid w:val="003B49FF"/>
    <w:rsid w:val="003B4B3E"/>
    <w:rsid w:val="003C4305"/>
    <w:rsid w:val="003C5F7D"/>
    <w:rsid w:val="003D39D9"/>
    <w:rsid w:val="003D3D8F"/>
    <w:rsid w:val="003D3E27"/>
    <w:rsid w:val="003D3FF1"/>
    <w:rsid w:val="003D4F99"/>
    <w:rsid w:val="003E2732"/>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7F89"/>
    <w:rsid w:val="00410598"/>
    <w:rsid w:val="004124A5"/>
    <w:rsid w:val="004145CE"/>
    <w:rsid w:val="00414D46"/>
    <w:rsid w:val="0041645D"/>
    <w:rsid w:val="00422A4F"/>
    <w:rsid w:val="00422DF6"/>
    <w:rsid w:val="004262C5"/>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978"/>
    <w:rsid w:val="00490A8E"/>
    <w:rsid w:val="004921C2"/>
    <w:rsid w:val="00493F98"/>
    <w:rsid w:val="004A2303"/>
    <w:rsid w:val="004A4237"/>
    <w:rsid w:val="004A4816"/>
    <w:rsid w:val="004B0B7D"/>
    <w:rsid w:val="004B1C79"/>
    <w:rsid w:val="004B565A"/>
    <w:rsid w:val="004B679E"/>
    <w:rsid w:val="004C2BEB"/>
    <w:rsid w:val="004C44D6"/>
    <w:rsid w:val="004C62AB"/>
    <w:rsid w:val="004C739D"/>
    <w:rsid w:val="004D0D00"/>
    <w:rsid w:val="004D1894"/>
    <w:rsid w:val="004D18F1"/>
    <w:rsid w:val="004D737F"/>
    <w:rsid w:val="004D7AD6"/>
    <w:rsid w:val="004E10DF"/>
    <w:rsid w:val="004E76FA"/>
    <w:rsid w:val="004F16E8"/>
    <w:rsid w:val="004F1837"/>
    <w:rsid w:val="00502348"/>
    <w:rsid w:val="00502E78"/>
    <w:rsid w:val="00503CF4"/>
    <w:rsid w:val="00504050"/>
    <w:rsid w:val="00505E57"/>
    <w:rsid w:val="00505E9D"/>
    <w:rsid w:val="005122C9"/>
    <w:rsid w:val="00517C56"/>
    <w:rsid w:val="00521B45"/>
    <w:rsid w:val="005222E9"/>
    <w:rsid w:val="00524B1C"/>
    <w:rsid w:val="005252AB"/>
    <w:rsid w:val="00532D11"/>
    <w:rsid w:val="0053602C"/>
    <w:rsid w:val="005362ED"/>
    <w:rsid w:val="00536610"/>
    <w:rsid w:val="005429B4"/>
    <w:rsid w:val="005432AF"/>
    <w:rsid w:val="005553FD"/>
    <w:rsid w:val="00557D04"/>
    <w:rsid w:val="005615E3"/>
    <w:rsid w:val="00562276"/>
    <w:rsid w:val="0057077D"/>
    <w:rsid w:val="0057083E"/>
    <w:rsid w:val="00571EA9"/>
    <w:rsid w:val="00573C3B"/>
    <w:rsid w:val="00574308"/>
    <w:rsid w:val="00574519"/>
    <w:rsid w:val="00576F54"/>
    <w:rsid w:val="00580D6F"/>
    <w:rsid w:val="00583676"/>
    <w:rsid w:val="0058376A"/>
    <w:rsid w:val="00584B7E"/>
    <w:rsid w:val="0059068D"/>
    <w:rsid w:val="00590D6F"/>
    <w:rsid w:val="005951F4"/>
    <w:rsid w:val="00596685"/>
    <w:rsid w:val="00597E81"/>
    <w:rsid w:val="005A031C"/>
    <w:rsid w:val="005A28DC"/>
    <w:rsid w:val="005A2BC7"/>
    <w:rsid w:val="005A2D78"/>
    <w:rsid w:val="005A3858"/>
    <w:rsid w:val="005A73AF"/>
    <w:rsid w:val="005B5BD3"/>
    <w:rsid w:val="005B6AB4"/>
    <w:rsid w:val="005B7B8C"/>
    <w:rsid w:val="005B7FA9"/>
    <w:rsid w:val="005C0F59"/>
    <w:rsid w:val="005C3B50"/>
    <w:rsid w:val="005D08B2"/>
    <w:rsid w:val="005D122C"/>
    <w:rsid w:val="005D12A8"/>
    <w:rsid w:val="005D13F0"/>
    <w:rsid w:val="005D168F"/>
    <w:rsid w:val="005D27BB"/>
    <w:rsid w:val="005D46AA"/>
    <w:rsid w:val="005D5173"/>
    <w:rsid w:val="005D797D"/>
    <w:rsid w:val="005E0EA3"/>
    <w:rsid w:val="005E1691"/>
    <w:rsid w:val="005E386F"/>
    <w:rsid w:val="005E5A3B"/>
    <w:rsid w:val="005E7711"/>
    <w:rsid w:val="005F1F88"/>
    <w:rsid w:val="005F3973"/>
    <w:rsid w:val="005F3F67"/>
    <w:rsid w:val="005F617B"/>
    <w:rsid w:val="005F6EC1"/>
    <w:rsid w:val="005F752A"/>
    <w:rsid w:val="006000D9"/>
    <w:rsid w:val="00600A48"/>
    <w:rsid w:val="00600C5E"/>
    <w:rsid w:val="00612161"/>
    <w:rsid w:val="00613BC5"/>
    <w:rsid w:val="006223C5"/>
    <w:rsid w:val="00622630"/>
    <w:rsid w:val="00623EEB"/>
    <w:rsid w:val="00625025"/>
    <w:rsid w:val="006261FE"/>
    <w:rsid w:val="00627986"/>
    <w:rsid w:val="00630E98"/>
    <w:rsid w:val="00636908"/>
    <w:rsid w:val="00644543"/>
    <w:rsid w:val="00644A2B"/>
    <w:rsid w:val="006451AE"/>
    <w:rsid w:val="00646868"/>
    <w:rsid w:val="00647FC7"/>
    <w:rsid w:val="00652495"/>
    <w:rsid w:val="00652643"/>
    <w:rsid w:val="00653196"/>
    <w:rsid w:val="006535E4"/>
    <w:rsid w:val="006552C9"/>
    <w:rsid w:val="0065540C"/>
    <w:rsid w:val="0065554A"/>
    <w:rsid w:val="00656B1E"/>
    <w:rsid w:val="00657835"/>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B0864"/>
    <w:rsid w:val="006B0D0F"/>
    <w:rsid w:val="006B15CF"/>
    <w:rsid w:val="006B2058"/>
    <w:rsid w:val="006B4B52"/>
    <w:rsid w:val="006B5856"/>
    <w:rsid w:val="006B60FE"/>
    <w:rsid w:val="006C0A87"/>
    <w:rsid w:val="006C1C52"/>
    <w:rsid w:val="006C1FAA"/>
    <w:rsid w:val="006C31F6"/>
    <w:rsid w:val="006C45FF"/>
    <w:rsid w:val="006C4B30"/>
    <w:rsid w:val="006D18C7"/>
    <w:rsid w:val="006D46F7"/>
    <w:rsid w:val="006E0225"/>
    <w:rsid w:val="006E07D4"/>
    <w:rsid w:val="006E267E"/>
    <w:rsid w:val="006E2B9F"/>
    <w:rsid w:val="006E4AC5"/>
    <w:rsid w:val="006E5B89"/>
    <w:rsid w:val="006E6C79"/>
    <w:rsid w:val="006F4EF2"/>
    <w:rsid w:val="00700696"/>
    <w:rsid w:val="00704A52"/>
    <w:rsid w:val="00704D25"/>
    <w:rsid w:val="007051DD"/>
    <w:rsid w:val="00705FDA"/>
    <w:rsid w:val="0070696F"/>
    <w:rsid w:val="00710248"/>
    <w:rsid w:val="00711025"/>
    <w:rsid w:val="00712397"/>
    <w:rsid w:val="007126FA"/>
    <w:rsid w:val="007127CC"/>
    <w:rsid w:val="007205FB"/>
    <w:rsid w:val="007215F3"/>
    <w:rsid w:val="00721D08"/>
    <w:rsid w:val="00721DA7"/>
    <w:rsid w:val="0072228B"/>
    <w:rsid w:val="00722804"/>
    <w:rsid w:val="007229AC"/>
    <w:rsid w:val="00723F93"/>
    <w:rsid w:val="00724303"/>
    <w:rsid w:val="00727537"/>
    <w:rsid w:val="00733759"/>
    <w:rsid w:val="00734B56"/>
    <w:rsid w:val="007354DB"/>
    <w:rsid w:val="00736AEA"/>
    <w:rsid w:val="00746A0F"/>
    <w:rsid w:val="00747A02"/>
    <w:rsid w:val="00750951"/>
    <w:rsid w:val="00750FEF"/>
    <w:rsid w:val="00752E41"/>
    <w:rsid w:val="00753726"/>
    <w:rsid w:val="00760000"/>
    <w:rsid w:val="00761CE4"/>
    <w:rsid w:val="007646BE"/>
    <w:rsid w:val="00764ED3"/>
    <w:rsid w:val="00765DEF"/>
    <w:rsid w:val="0076649F"/>
    <w:rsid w:val="007666CE"/>
    <w:rsid w:val="00770085"/>
    <w:rsid w:val="007707F6"/>
    <w:rsid w:val="0077152E"/>
    <w:rsid w:val="007715D4"/>
    <w:rsid w:val="00772066"/>
    <w:rsid w:val="007744CA"/>
    <w:rsid w:val="00775802"/>
    <w:rsid w:val="00775850"/>
    <w:rsid w:val="0077699D"/>
    <w:rsid w:val="0078031E"/>
    <w:rsid w:val="0078269C"/>
    <w:rsid w:val="00787AF1"/>
    <w:rsid w:val="00793153"/>
    <w:rsid w:val="007932C2"/>
    <w:rsid w:val="00794717"/>
    <w:rsid w:val="007974A4"/>
    <w:rsid w:val="007A6286"/>
    <w:rsid w:val="007A75DA"/>
    <w:rsid w:val="007A7EF1"/>
    <w:rsid w:val="007B2700"/>
    <w:rsid w:val="007B2C79"/>
    <w:rsid w:val="007B69D7"/>
    <w:rsid w:val="007C227D"/>
    <w:rsid w:val="007C3BA0"/>
    <w:rsid w:val="007C533D"/>
    <w:rsid w:val="007C59B1"/>
    <w:rsid w:val="007D1578"/>
    <w:rsid w:val="007D1DDE"/>
    <w:rsid w:val="007D1FCD"/>
    <w:rsid w:val="007D4AD8"/>
    <w:rsid w:val="007D639E"/>
    <w:rsid w:val="007E1777"/>
    <w:rsid w:val="007E351F"/>
    <w:rsid w:val="007E43EE"/>
    <w:rsid w:val="007E4B43"/>
    <w:rsid w:val="007E4FF8"/>
    <w:rsid w:val="007E7C04"/>
    <w:rsid w:val="007F13F7"/>
    <w:rsid w:val="007F23D3"/>
    <w:rsid w:val="007F3469"/>
    <w:rsid w:val="007F6302"/>
    <w:rsid w:val="007F7A63"/>
    <w:rsid w:val="007F7AD9"/>
    <w:rsid w:val="008035EB"/>
    <w:rsid w:val="0080431D"/>
    <w:rsid w:val="008044FE"/>
    <w:rsid w:val="00807213"/>
    <w:rsid w:val="00810805"/>
    <w:rsid w:val="0081308B"/>
    <w:rsid w:val="0081380E"/>
    <w:rsid w:val="008146EC"/>
    <w:rsid w:val="00814A83"/>
    <w:rsid w:val="008169A9"/>
    <w:rsid w:val="008261E4"/>
    <w:rsid w:val="00827EF7"/>
    <w:rsid w:val="00831E9B"/>
    <w:rsid w:val="00835053"/>
    <w:rsid w:val="00835FB5"/>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FFD"/>
    <w:rsid w:val="00875DE1"/>
    <w:rsid w:val="00876A3A"/>
    <w:rsid w:val="00877EB2"/>
    <w:rsid w:val="00881682"/>
    <w:rsid w:val="008838CA"/>
    <w:rsid w:val="00884543"/>
    <w:rsid w:val="00885FF8"/>
    <w:rsid w:val="00893AFA"/>
    <w:rsid w:val="00894A90"/>
    <w:rsid w:val="008957A9"/>
    <w:rsid w:val="0089762A"/>
    <w:rsid w:val="008A184B"/>
    <w:rsid w:val="008A18CC"/>
    <w:rsid w:val="008A1F08"/>
    <w:rsid w:val="008A7F09"/>
    <w:rsid w:val="008B119B"/>
    <w:rsid w:val="008B6768"/>
    <w:rsid w:val="008B68FA"/>
    <w:rsid w:val="008B6B0A"/>
    <w:rsid w:val="008C3E28"/>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9026DF"/>
    <w:rsid w:val="009069E6"/>
    <w:rsid w:val="00906CD3"/>
    <w:rsid w:val="009073E1"/>
    <w:rsid w:val="009107D0"/>
    <w:rsid w:val="009139FC"/>
    <w:rsid w:val="00915E43"/>
    <w:rsid w:val="009173E6"/>
    <w:rsid w:val="00917804"/>
    <w:rsid w:val="00920384"/>
    <w:rsid w:val="00925226"/>
    <w:rsid w:val="00925533"/>
    <w:rsid w:val="00930922"/>
    <w:rsid w:val="009323F3"/>
    <w:rsid w:val="00932C93"/>
    <w:rsid w:val="00932F55"/>
    <w:rsid w:val="00933998"/>
    <w:rsid w:val="00933F64"/>
    <w:rsid w:val="0093420C"/>
    <w:rsid w:val="00935C8D"/>
    <w:rsid w:val="00940165"/>
    <w:rsid w:val="00940E73"/>
    <w:rsid w:val="00941224"/>
    <w:rsid w:val="0094321E"/>
    <w:rsid w:val="0094368F"/>
    <w:rsid w:val="00947F79"/>
    <w:rsid w:val="00952349"/>
    <w:rsid w:val="00952632"/>
    <w:rsid w:val="00953FA3"/>
    <w:rsid w:val="009579B6"/>
    <w:rsid w:val="00962043"/>
    <w:rsid w:val="00966879"/>
    <w:rsid w:val="0096763E"/>
    <w:rsid w:val="00967B26"/>
    <w:rsid w:val="00974286"/>
    <w:rsid w:val="00974421"/>
    <w:rsid w:val="00980447"/>
    <w:rsid w:val="009811E9"/>
    <w:rsid w:val="00983308"/>
    <w:rsid w:val="00986609"/>
    <w:rsid w:val="009878A4"/>
    <w:rsid w:val="00993641"/>
    <w:rsid w:val="00993EFC"/>
    <w:rsid w:val="0099438B"/>
    <w:rsid w:val="00996810"/>
    <w:rsid w:val="009A508F"/>
    <w:rsid w:val="009A50FD"/>
    <w:rsid w:val="009A5877"/>
    <w:rsid w:val="009A715A"/>
    <w:rsid w:val="009B1EEF"/>
    <w:rsid w:val="009B222F"/>
    <w:rsid w:val="009B4274"/>
    <w:rsid w:val="009B7680"/>
    <w:rsid w:val="009C1295"/>
    <w:rsid w:val="009C265B"/>
    <w:rsid w:val="009C2762"/>
    <w:rsid w:val="009C4BBA"/>
    <w:rsid w:val="009C52A4"/>
    <w:rsid w:val="009C55CB"/>
    <w:rsid w:val="009C563F"/>
    <w:rsid w:val="009E0B0B"/>
    <w:rsid w:val="009E24E1"/>
    <w:rsid w:val="009E3D7A"/>
    <w:rsid w:val="009E47DA"/>
    <w:rsid w:val="009F1BAF"/>
    <w:rsid w:val="009F2935"/>
    <w:rsid w:val="009F3C3F"/>
    <w:rsid w:val="009F62D7"/>
    <w:rsid w:val="009F64BC"/>
    <w:rsid w:val="009F698B"/>
    <w:rsid w:val="009F6E58"/>
    <w:rsid w:val="00A00E45"/>
    <w:rsid w:val="00A16049"/>
    <w:rsid w:val="00A16749"/>
    <w:rsid w:val="00A24764"/>
    <w:rsid w:val="00A24AEC"/>
    <w:rsid w:val="00A2552C"/>
    <w:rsid w:val="00A308AB"/>
    <w:rsid w:val="00A3483A"/>
    <w:rsid w:val="00A369D6"/>
    <w:rsid w:val="00A444CB"/>
    <w:rsid w:val="00A5232F"/>
    <w:rsid w:val="00A52715"/>
    <w:rsid w:val="00A53E6C"/>
    <w:rsid w:val="00A57C88"/>
    <w:rsid w:val="00A57D71"/>
    <w:rsid w:val="00A61BAA"/>
    <w:rsid w:val="00A67539"/>
    <w:rsid w:val="00A7065B"/>
    <w:rsid w:val="00A70991"/>
    <w:rsid w:val="00A70B41"/>
    <w:rsid w:val="00A7244D"/>
    <w:rsid w:val="00A737B9"/>
    <w:rsid w:val="00A777E6"/>
    <w:rsid w:val="00A80752"/>
    <w:rsid w:val="00A87C31"/>
    <w:rsid w:val="00A94A1B"/>
    <w:rsid w:val="00AA539F"/>
    <w:rsid w:val="00AB315F"/>
    <w:rsid w:val="00AB36D7"/>
    <w:rsid w:val="00AB7B07"/>
    <w:rsid w:val="00AC2AC8"/>
    <w:rsid w:val="00AC5B7E"/>
    <w:rsid w:val="00AC7B68"/>
    <w:rsid w:val="00AD0201"/>
    <w:rsid w:val="00AD29B0"/>
    <w:rsid w:val="00AD52BA"/>
    <w:rsid w:val="00AD7969"/>
    <w:rsid w:val="00AD7CE9"/>
    <w:rsid w:val="00AE0D0B"/>
    <w:rsid w:val="00AE34FE"/>
    <w:rsid w:val="00AE40E2"/>
    <w:rsid w:val="00AE690C"/>
    <w:rsid w:val="00AF1945"/>
    <w:rsid w:val="00AF3E69"/>
    <w:rsid w:val="00AF7B48"/>
    <w:rsid w:val="00B0189C"/>
    <w:rsid w:val="00B03C33"/>
    <w:rsid w:val="00B051A2"/>
    <w:rsid w:val="00B05939"/>
    <w:rsid w:val="00B061CB"/>
    <w:rsid w:val="00B063B3"/>
    <w:rsid w:val="00B06DF8"/>
    <w:rsid w:val="00B11A22"/>
    <w:rsid w:val="00B11CB5"/>
    <w:rsid w:val="00B1368D"/>
    <w:rsid w:val="00B17DA8"/>
    <w:rsid w:val="00B217B8"/>
    <w:rsid w:val="00B30F88"/>
    <w:rsid w:val="00B31CB8"/>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BE1"/>
    <w:rsid w:val="00B65CF2"/>
    <w:rsid w:val="00B73E0C"/>
    <w:rsid w:val="00B747F1"/>
    <w:rsid w:val="00B801ED"/>
    <w:rsid w:val="00B838E8"/>
    <w:rsid w:val="00B90AB0"/>
    <w:rsid w:val="00B915A5"/>
    <w:rsid w:val="00B94090"/>
    <w:rsid w:val="00B94553"/>
    <w:rsid w:val="00B947EA"/>
    <w:rsid w:val="00B95464"/>
    <w:rsid w:val="00B96F35"/>
    <w:rsid w:val="00BA2FC3"/>
    <w:rsid w:val="00BA64E4"/>
    <w:rsid w:val="00BA7128"/>
    <w:rsid w:val="00BA7203"/>
    <w:rsid w:val="00BA7428"/>
    <w:rsid w:val="00BB3F33"/>
    <w:rsid w:val="00BB5401"/>
    <w:rsid w:val="00BB58AD"/>
    <w:rsid w:val="00BC55CF"/>
    <w:rsid w:val="00BC631D"/>
    <w:rsid w:val="00BC7A99"/>
    <w:rsid w:val="00BD2D6E"/>
    <w:rsid w:val="00BD3DF1"/>
    <w:rsid w:val="00BD4069"/>
    <w:rsid w:val="00BD4378"/>
    <w:rsid w:val="00BD452F"/>
    <w:rsid w:val="00BD7C89"/>
    <w:rsid w:val="00BE061E"/>
    <w:rsid w:val="00BF0DC6"/>
    <w:rsid w:val="00BF11C1"/>
    <w:rsid w:val="00BF343F"/>
    <w:rsid w:val="00BF35CE"/>
    <w:rsid w:val="00BF4495"/>
    <w:rsid w:val="00C00ABA"/>
    <w:rsid w:val="00C00CBE"/>
    <w:rsid w:val="00C01C9D"/>
    <w:rsid w:val="00C031E5"/>
    <w:rsid w:val="00C035B9"/>
    <w:rsid w:val="00C079CE"/>
    <w:rsid w:val="00C14BC4"/>
    <w:rsid w:val="00C2074C"/>
    <w:rsid w:val="00C263A1"/>
    <w:rsid w:val="00C317EE"/>
    <w:rsid w:val="00C31BA4"/>
    <w:rsid w:val="00C33B4B"/>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CC4"/>
    <w:rsid w:val="00C611BF"/>
    <w:rsid w:val="00C638A1"/>
    <w:rsid w:val="00C65127"/>
    <w:rsid w:val="00C65586"/>
    <w:rsid w:val="00C6612B"/>
    <w:rsid w:val="00C67856"/>
    <w:rsid w:val="00C721E5"/>
    <w:rsid w:val="00C75B1B"/>
    <w:rsid w:val="00C8412E"/>
    <w:rsid w:val="00C86A7C"/>
    <w:rsid w:val="00C87E5A"/>
    <w:rsid w:val="00C917C4"/>
    <w:rsid w:val="00C965F0"/>
    <w:rsid w:val="00CA021D"/>
    <w:rsid w:val="00CA7849"/>
    <w:rsid w:val="00CB20E3"/>
    <w:rsid w:val="00CB29E5"/>
    <w:rsid w:val="00CB338C"/>
    <w:rsid w:val="00CB371B"/>
    <w:rsid w:val="00CB54BC"/>
    <w:rsid w:val="00CC445A"/>
    <w:rsid w:val="00CD122B"/>
    <w:rsid w:val="00CD555E"/>
    <w:rsid w:val="00CD7204"/>
    <w:rsid w:val="00CE0ACE"/>
    <w:rsid w:val="00CE5301"/>
    <w:rsid w:val="00CE58FC"/>
    <w:rsid w:val="00CE7220"/>
    <w:rsid w:val="00CF376C"/>
    <w:rsid w:val="00CF494E"/>
    <w:rsid w:val="00CF50AB"/>
    <w:rsid w:val="00CF6048"/>
    <w:rsid w:val="00CF62AD"/>
    <w:rsid w:val="00CF6AE6"/>
    <w:rsid w:val="00D0358F"/>
    <w:rsid w:val="00D03F39"/>
    <w:rsid w:val="00D07AE1"/>
    <w:rsid w:val="00D07C6E"/>
    <w:rsid w:val="00D07E0C"/>
    <w:rsid w:val="00D1042B"/>
    <w:rsid w:val="00D1342F"/>
    <w:rsid w:val="00D13F2B"/>
    <w:rsid w:val="00D15DD0"/>
    <w:rsid w:val="00D16602"/>
    <w:rsid w:val="00D21CF5"/>
    <w:rsid w:val="00D258F0"/>
    <w:rsid w:val="00D26115"/>
    <w:rsid w:val="00D308A0"/>
    <w:rsid w:val="00D31142"/>
    <w:rsid w:val="00D329B1"/>
    <w:rsid w:val="00D406B4"/>
    <w:rsid w:val="00D4468D"/>
    <w:rsid w:val="00D44C88"/>
    <w:rsid w:val="00D452D2"/>
    <w:rsid w:val="00D464C8"/>
    <w:rsid w:val="00D47054"/>
    <w:rsid w:val="00D472C9"/>
    <w:rsid w:val="00D537F1"/>
    <w:rsid w:val="00D539B5"/>
    <w:rsid w:val="00D54B0D"/>
    <w:rsid w:val="00D54D02"/>
    <w:rsid w:val="00D63761"/>
    <w:rsid w:val="00D6424E"/>
    <w:rsid w:val="00D66A2C"/>
    <w:rsid w:val="00D66D1B"/>
    <w:rsid w:val="00D721E9"/>
    <w:rsid w:val="00D736F6"/>
    <w:rsid w:val="00D76FD4"/>
    <w:rsid w:val="00D77316"/>
    <w:rsid w:val="00D800F1"/>
    <w:rsid w:val="00D81572"/>
    <w:rsid w:val="00D85BEE"/>
    <w:rsid w:val="00D868D6"/>
    <w:rsid w:val="00D86AF2"/>
    <w:rsid w:val="00D903E9"/>
    <w:rsid w:val="00D90CF3"/>
    <w:rsid w:val="00D925B7"/>
    <w:rsid w:val="00D95729"/>
    <w:rsid w:val="00D975E5"/>
    <w:rsid w:val="00DA583B"/>
    <w:rsid w:val="00DB3C83"/>
    <w:rsid w:val="00DB4D5C"/>
    <w:rsid w:val="00DB6167"/>
    <w:rsid w:val="00DC296B"/>
    <w:rsid w:val="00DC5837"/>
    <w:rsid w:val="00DC7099"/>
    <w:rsid w:val="00DD014F"/>
    <w:rsid w:val="00DD1863"/>
    <w:rsid w:val="00DD249E"/>
    <w:rsid w:val="00DD445B"/>
    <w:rsid w:val="00DD5B88"/>
    <w:rsid w:val="00DD6381"/>
    <w:rsid w:val="00DE4B42"/>
    <w:rsid w:val="00DE6062"/>
    <w:rsid w:val="00DE69EF"/>
    <w:rsid w:val="00DE7ED1"/>
    <w:rsid w:val="00DF249A"/>
    <w:rsid w:val="00DF2AD9"/>
    <w:rsid w:val="00DF64D1"/>
    <w:rsid w:val="00E00E23"/>
    <w:rsid w:val="00E02D1F"/>
    <w:rsid w:val="00E05443"/>
    <w:rsid w:val="00E0735F"/>
    <w:rsid w:val="00E119BC"/>
    <w:rsid w:val="00E136E1"/>
    <w:rsid w:val="00E13953"/>
    <w:rsid w:val="00E15497"/>
    <w:rsid w:val="00E15AA9"/>
    <w:rsid w:val="00E17B94"/>
    <w:rsid w:val="00E33E2E"/>
    <w:rsid w:val="00E354BF"/>
    <w:rsid w:val="00E355E3"/>
    <w:rsid w:val="00E3598F"/>
    <w:rsid w:val="00E36E5D"/>
    <w:rsid w:val="00E37626"/>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70736"/>
    <w:rsid w:val="00E730B2"/>
    <w:rsid w:val="00E7354D"/>
    <w:rsid w:val="00E73CEA"/>
    <w:rsid w:val="00E76EA2"/>
    <w:rsid w:val="00E83650"/>
    <w:rsid w:val="00E8616E"/>
    <w:rsid w:val="00E9151E"/>
    <w:rsid w:val="00E92C67"/>
    <w:rsid w:val="00E96C80"/>
    <w:rsid w:val="00E9756C"/>
    <w:rsid w:val="00E97A84"/>
    <w:rsid w:val="00EA17FA"/>
    <w:rsid w:val="00EA5519"/>
    <w:rsid w:val="00EA65A9"/>
    <w:rsid w:val="00EB04A9"/>
    <w:rsid w:val="00EB1A77"/>
    <w:rsid w:val="00EB1E59"/>
    <w:rsid w:val="00EB3BEC"/>
    <w:rsid w:val="00EB3C77"/>
    <w:rsid w:val="00EB441B"/>
    <w:rsid w:val="00EB53DA"/>
    <w:rsid w:val="00EC0E3C"/>
    <w:rsid w:val="00EC1C3A"/>
    <w:rsid w:val="00EC30AC"/>
    <w:rsid w:val="00EC4DD8"/>
    <w:rsid w:val="00EC53D0"/>
    <w:rsid w:val="00EC603A"/>
    <w:rsid w:val="00ED3EC3"/>
    <w:rsid w:val="00EE2E2D"/>
    <w:rsid w:val="00EE3BC7"/>
    <w:rsid w:val="00EF23E6"/>
    <w:rsid w:val="00EF3397"/>
    <w:rsid w:val="00EF3CC6"/>
    <w:rsid w:val="00EF6433"/>
    <w:rsid w:val="00EF6CC5"/>
    <w:rsid w:val="00EF79A7"/>
    <w:rsid w:val="00F00E4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72B55"/>
    <w:rsid w:val="00F756EF"/>
    <w:rsid w:val="00F85148"/>
    <w:rsid w:val="00F86C93"/>
    <w:rsid w:val="00F87538"/>
    <w:rsid w:val="00F8757A"/>
    <w:rsid w:val="00F87C18"/>
    <w:rsid w:val="00F903A9"/>
    <w:rsid w:val="00F91DBF"/>
    <w:rsid w:val="00F94366"/>
    <w:rsid w:val="00F95F4D"/>
    <w:rsid w:val="00FA39BB"/>
    <w:rsid w:val="00FA3A0A"/>
    <w:rsid w:val="00FA46D4"/>
    <w:rsid w:val="00FA6447"/>
    <w:rsid w:val="00FB5CB2"/>
    <w:rsid w:val="00FB79DC"/>
    <w:rsid w:val="00FC0924"/>
    <w:rsid w:val="00FC783A"/>
    <w:rsid w:val="00FD0DD9"/>
    <w:rsid w:val="00FD4EB1"/>
    <w:rsid w:val="00FD56FE"/>
    <w:rsid w:val="00FD6E6E"/>
    <w:rsid w:val="00FE1D10"/>
    <w:rsid w:val="00FE2DFF"/>
    <w:rsid w:val="00FE4598"/>
    <w:rsid w:val="00FE55E6"/>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2</Pages>
  <Words>1411</Words>
  <Characters>8045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7</cp:revision>
  <cp:lastPrinted>2022-09-03T16:33:00Z</cp:lastPrinted>
  <dcterms:created xsi:type="dcterms:W3CDTF">2022-09-23T15:12:00Z</dcterms:created>
  <dcterms:modified xsi:type="dcterms:W3CDTF">2022-09-24T23:17:00Z</dcterms:modified>
</cp:coreProperties>
</file>