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640AA" w14:textId="17D75110" w:rsidR="00BC1C49" w:rsidRDefault="00BC1C49" w:rsidP="00BC1C49">
      <w:pPr>
        <w:tabs>
          <w:tab w:val="left" w:pos="360"/>
        </w:tabs>
        <w:spacing w:after="0" w:line="240" w:lineRule="auto"/>
        <w:jc w:val="both"/>
        <w:rPr>
          <w:rFonts w:cs="Times New Roman"/>
          <w:szCs w:val="24"/>
        </w:rPr>
      </w:pPr>
      <w:r>
        <w:rPr>
          <w:rFonts w:cs="Times New Roman"/>
          <w:szCs w:val="24"/>
        </w:rPr>
        <w:t>evening news how it is going to be tomorrow.  And no one can say how things will turn out at the end except God Himself.</w:t>
      </w:r>
    </w:p>
    <w:p w14:paraId="144B9E17" w14:textId="2DD73C21" w:rsidR="00BC1C49" w:rsidRPr="00BC1C49" w:rsidRDefault="00BC1C49" w:rsidP="00BC1C49">
      <w:pPr>
        <w:tabs>
          <w:tab w:val="left" w:pos="360"/>
        </w:tabs>
        <w:spacing w:after="0" w:line="240" w:lineRule="auto"/>
        <w:jc w:val="both"/>
        <w:rPr>
          <w:rFonts w:cs="Times New Roman"/>
          <w:color w:val="C00000"/>
          <w:szCs w:val="24"/>
        </w:rPr>
      </w:pPr>
      <w:r>
        <w:rPr>
          <w:rFonts w:cs="Times New Roman"/>
          <w:szCs w:val="24"/>
        </w:rPr>
        <w:tab/>
      </w:r>
      <w:r w:rsidR="00F7698A">
        <w:rPr>
          <w:rFonts w:cs="Times New Roman"/>
          <w:szCs w:val="24"/>
        </w:rPr>
        <w:t xml:space="preserve">This is </w:t>
      </w:r>
      <w:r w:rsidR="00F7698A">
        <w:rPr>
          <w:rFonts w:cs="Times New Roman"/>
          <w:b/>
          <w:i/>
          <w:szCs w:val="24"/>
        </w:rPr>
        <w:t>w</w:t>
      </w:r>
      <w:r>
        <w:rPr>
          <w:rFonts w:cs="Times New Roman"/>
          <w:b/>
          <w:i/>
          <w:szCs w:val="24"/>
        </w:rPr>
        <w:t xml:space="preserve">hy </w:t>
      </w:r>
      <w:r w:rsidR="00F7698A">
        <w:rPr>
          <w:rFonts w:cs="Times New Roman"/>
          <w:b/>
          <w:i/>
          <w:szCs w:val="24"/>
        </w:rPr>
        <w:t xml:space="preserve">we </w:t>
      </w:r>
      <w:r>
        <w:rPr>
          <w:rFonts w:cs="Times New Roman"/>
          <w:b/>
          <w:i/>
          <w:szCs w:val="24"/>
        </w:rPr>
        <w:t xml:space="preserve">can look forward to </w:t>
      </w:r>
      <w:r>
        <w:rPr>
          <w:rFonts w:cs="Times New Roman"/>
          <w:b/>
          <w:szCs w:val="24"/>
        </w:rPr>
        <w:t>the Resurrection</w:t>
      </w:r>
      <w:r w:rsidR="00F7698A">
        <w:rPr>
          <w:rFonts w:cs="Times New Roman"/>
          <w:b/>
          <w:szCs w:val="24"/>
        </w:rPr>
        <w:t>.</w:t>
      </w:r>
      <w:r>
        <w:rPr>
          <w:rFonts w:cs="Times New Roman"/>
          <w:b/>
          <w:szCs w:val="24"/>
        </w:rPr>
        <w:t xml:space="preserve"> </w:t>
      </w:r>
      <w:r>
        <w:rPr>
          <w:rFonts w:cs="Times New Roman"/>
          <w:szCs w:val="24"/>
        </w:rPr>
        <w:t xml:space="preserve">  Because the words of Jesus Himself describe </w:t>
      </w:r>
      <w:r w:rsidR="00105402">
        <w:rPr>
          <w:rFonts w:cs="Times New Roman"/>
          <w:szCs w:val="24"/>
        </w:rPr>
        <w:t>it</w:t>
      </w:r>
      <w:r>
        <w:rPr>
          <w:rFonts w:cs="Times New Roman"/>
          <w:szCs w:val="24"/>
        </w:rPr>
        <w:t>.</w:t>
      </w:r>
      <w:r w:rsidR="00105402">
        <w:rPr>
          <w:rFonts w:cs="Times New Roman"/>
          <w:szCs w:val="24"/>
        </w:rPr>
        <w:t xml:space="preserve"> </w:t>
      </w:r>
      <w:r>
        <w:rPr>
          <w:rFonts w:cs="Times New Roman"/>
          <w:szCs w:val="24"/>
        </w:rPr>
        <w:t xml:space="preserve">The resurrection will usher us into a new age and a new world.  It will be different.  There won’t be married life between men and women.  Marriage is God’s gift to people </w:t>
      </w:r>
      <w:r w:rsidR="00105402">
        <w:rPr>
          <w:rFonts w:cs="Times New Roman"/>
          <w:szCs w:val="24"/>
        </w:rPr>
        <w:t>here</w:t>
      </w:r>
      <w:r>
        <w:rPr>
          <w:rFonts w:cs="Times New Roman"/>
          <w:szCs w:val="24"/>
        </w:rPr>
        <w:t xml:space="preserve">.  The only kind of “marriage” in heaven is the kind </w:t>
      </w:r>
      <w:r w:rsidR="00105402">
        <w:rPr>
          <w:rFonts w:cs="Times New Roman"/>
          <w:szCs w:val="24"/>
        </w:rPr>
        <w:t xml:space="preserve">that </w:t>
      </w:r>
      <w:r>
        <w:rPr>
          <w:rFonts w:cs="Times New Roman"/>
          <w:szCs w:val="24"/>
        </w:rPr>
        <w:t xml:space="preserve">the apostle John described in the book of Revelation between Christ, the heavenly bridegroom, and His bride, the Church Triumphant.  John wrote, </w:t>
      </w:r>
      <w:r w:rsidRPr="00BC1C49">
        <w:rPr>
          <w:rFonts w:cs="Times New Roman"/>
          <w:color w:val="C00000"/>
          <w:szCs w:val="24"/>
        </w:rPr>
        <w:t>“For the wedding of the Lamb has come, and His bride has made herself ready</w:t>
      </w:r>
      <w:r>
        <w:rPr>
          <w:rFonts w:cs="Times New Roman"/>
          <w:color w:val="C00000"/>
          <w:szCs w:val="24"/>
        </w:rPr>
        <w:t>, and she was given bright, clean, fine linen to wear</w:t>
      </w:r>
      <w:r w:rsidRPr="00BC1C49">
        <w:rPr>
          <w:rFonts w:cs="Times New Roman"/>
          <w:color w:val="C00000"/>
          <w:szCs w:val="24"/>
        </w:rPr>
        <w:t>…Blessed are those who are invited to the wedding supper of the Lamb.’” (Rev.19:7-9.)</w:t>
      </w:r>
    </w:p>
    <w:p w14:paraId="33FC9426" w14:textId="3CB7A6DC" w:rsidR="00BC1C49" w:rsidRDefault="00BC1C49" w:rsidP="00BC1C49">
      <w:pPr>
        <w:tabs>
          <w:tab w:val="left" w:pos="360"/>
        </w:tabs>
        <w:spacing w:after="0" w:line="240" w:lineRule="auto"/>
        <w:jc w:val="both"/>
        <w:rPr>
          <w:rFonts w:cs="Times New Roman"/>
          <w:szCs w:val="24"/>
        </w:rPr>
      </w:pPr>
      <w:r>
        <w:rPr>
          <w:rFonts w:cs="Times New Roman"/>
          <w:szCs w:val="24"/>
        </w:rPr>
        <w:tab/>
        <w:t>Jesus invites us to</w:t>
      </w:r>
      <w:r w:rsidR="00D90461">
        <w:rPr>
          <w:rFonts w:cs="Times New Roman"/>
          <w:szCs w:val="24"/>
        </w:rPr>
        <w:t xml:space="preserve"> believe in Him as the Savior and to</w:t>
      </w:r>
      <w:r>
        <w:rPr>
          <w:rFonts w:cs="Times New Roman"/>
          <w:szCs w:val="24"/>
        </w:rPr>
        <w:t xml:space="preserve"> consider how it will be in the perfect marriage that the Church</w:t>
      </w:r>
      <w:r w:rsidR="00105402">
        <w:rPr>
          <w:rFonts w:cs="Times New Roman"/>
          <w:szCs w:val="24"/>
        </w:rPr>
        <w:t xml:space="preserve"> </w:t>
      </w:r>
      <w:r>
        <w:rPr>
          <w:rFonts w:cs="Times New Roman"/>
          <w:szCs w:val="24"/>
        </w:rPr>
        <w:t>will share with Him.  There will be no more dirty clothes of sin. He has taken them away</w:t>
      </w:r>
      <w:r w:rsidR="00D90461">
        <w:rPr>
          <w:rFonts w:cs="Times New Roman"/>
          <w:szCs w:val="24"/>
        </w:rPr>
        <w:t xml:space="preserve"> and replaced them with the white robes of His righteousness</w:t>
      </w:r>
      <w:r>
        <w:rPr>
          <w:rFonts w:cs="Times New Roman"/>
          <w:szCs w:val="24"/>
        </w:rPr>
        <w:t xml:space="preserve">.  There will be no flat lines on a heart monitor….no heartbreaking trips to graveyards to bury </w:t>
      </w:r>
      <w:r w:rsidR="00D90461">
        <w:rPr>
          <w:rFonts w:cs="Times New Roman"/>
          <w:szCs w:val="24"/>
        </w:rPr>
        <w:t>loved ones</w:t>
      </w:r>
      <w:r>
        <w:rPr>
          <w:rFonts w:cs="Times New Roman"/>
          <w:szCs w:val="24"/>
        </w:rPr>
        <w:t>….nothing to separate us from God</w:t>
      </w:r>
      <w:r w:rsidR="00BA7C7E">
        <w:rPr>
          <w:rFonts w:cs="Times New Roman"/>
          <w:szCs w:val="24"/>
        </w:rPr>
        <w:t xml:space="preserve"> - </w:t>
      </w:r>
      <w:r>
        <w:rPr>
          <w:rFonts w:cs="Times New Roman"/>
          <w:szCs w:val="24"/>
        </w:rPr>
        <w:t xml:space="preserve">no aging, no love grown tired or cold, no diminishing joy.  </w:t>
      </w:r>
      <w:r w:rsidR="00BA7C7E">
        <w:rPr>
          <w:rFonts w:cs="Times New Roman"/>
          <w:szCs w:val="24"/>
        </w:rPr>
        <w:t>All</w:t>
      </w:r>
      <w:r>
        <w:rPr>
          <w:rFonts w:cs="Times New Roman"/>
          <w:szCs w:val="24"/>
        </w:rPr>
        <w:t xml:space="preserve"> will be in perfect harmony</w:t>
      </w:r>
      <w:r w:rsidR="00F7698A">
        <w:rPr>
          <w:rFonts w:cs="Times New Roman"/>
          <w:szCs w:val="24"/>
        </w:rPr>
        <w:t xml:space="preserve"> with </w:t>
      </w:r>
      <w:r>
        <w:rPr>
          <w:rFonts w:cs="Times New Roman"/>
          <w:szCs w:val="24"/>
        </w:rPr>
        <w:t xml:space="preserve">the focus of our joy – Christ.  Alive with Him for </w:t>
      </w:r>
      <w:r w:rsidRPr="00BC1C49">
        <w:rPr>
          <w:rFonts w:cs="Times New Roman"/>
          <w:color w:val="C00000"/>
          <w:szCs w:val="24"/>
        </w:rPr>
        <w:t>He is the God of the living not the dead.</w:t>
      </w:r>
      <w:r>
        <w:rPr>
          <w:rFonts w:cs="Times New Roman"/>
          <w:szCs w:val="24"/>
        </w:rPr>
        <w:t xml:space="preserve">  Abraham, Isaac, and Jacob well know that, for they are not dead; their souls already dwell with Him.</w:t>
      </w:r>
    </w:p>
    <w:p w14:paraId="22B4CE3A" w14:textId="5FF78894" w:rsidR="00D90461" w:rsidRDefault="00BC1C49" w:rsidP="00D90461">
      <w:pPr>
        <w:tabs>
          <w:tab w:val="left" w:pos="360"/>
        </w:tabs>
        <w:spacing w:after="0" w:line="240" w:lineRule="auto"/>
        <w:jc w:val="both"/>
        <w:rPr>
          <w:rFonts w:cs="Times New Roman"/>
          <w:szCs w:val="24"/>
        </w:rPr>
      </w:pPr>
      <w:r>
        <w:rPr>
          <w:rFonts w:cs="Times New Roman"/>
          <w:szCs w:val="24"/>
        </w:rPr>
        <w:tab/>
      </w:r>
      <w:r w:rsidR="00D90461">
        <w:rPr>
          <w:rFonts w:cs="Times New Roman"/>
          <w:szCs w:val="24"/>
        </w:rPr>
        <w:t>But in the present, a</w:t>
      </w:r>
      <w:r w:rsidR="00D90461">
        <w:rPr>
          <w:rFonts w:cs="Times New Roman"/>
          <w:szCs w:val="24"/>
        </w:rPr>
        <w:t xml:space="preserve">ll around me I see and feel plainly enough that </w:t>
      </w:r>
      <w:r w:rsidR="00D90461">
        <w:rPr>
          <w:rFonts w:cs="Times New Roman"/>
          <w:szCs w:val="24"/>
        </w:rPr>
        <w:t>my body</w:t>
      </w:r>
      <w:r w:rsidR="00D90461">
        <w:rPr>
          <w:rFonts w:cs="Times New Roman"/>
          <w:szCs w:val="24"/>
        </w:rPr>
        <w:t xml:space="preserve"> must one day die and sink into the grave. There I will decay. But Jesus and the Word of God say more. They speak differently to me and all who believe in Him as their Savior. They tell me that in the end I shall rise in glory with my complete self, soul and body</w:t>
      </w:r>
      <w:r w:rsidR="00F7698A">
        <w:rPr>
          <w:rFonts w:cs="Times New Roman"/>
          <w:szCs w:val="24"/>
        </w:rPr>
        <w:t xml:space="preserve"> reunited</w:t>
      </w:r>
      <w:r w:rsidR="00D90461">
        <w:rPr>
          <w:rFonts w:cs="Times New Roman"/>
          <w:szCs w:val="24"/>
        </w:rPr>
        <w:t>, even as God made me and Jesus redeemed me. And in faith I shall live with Him forever.</w:t>
      </w:r>
    </w:p>
    <w:p w14:paraId="1C69D248" w14:textId="2E2FD383" w:rsidR="00D90461" w:rsidRPr="00CC4DD9" w:rsidRDefault="00D90461" w:rsidP="00CC4DD9">
      <w:pPr>
        <w:tabs>
          <w:tab w:val="left" w:pos="360"/>
        </w:tabs>
        <w:spacing w:after="0" w:line="240" w:lineRule="auto"/>
        <w:jc w:val="both"/>
        <w:rPr>
          <w:rFonts w:cs="Times New Roman"/>
          <w:bCs/>
          <w:i/>
          <w:iCs/>
          <w:szCs w:val="24"/>
        </w:rPr>
      </w:pPr>
      <w:r>
        <w:rPr>
          <w:rFonts w:cs="Times New Roman"/>
          <w:szCs w:val="24"/>
        </w:rPr>
        <w:tab/>
      </w:r>
      <w:r w:rsidR="00CC4DD9">
        <w:rPr>
          <w:rFonts w:cs="Times New Roman"/>
          <w:szCs w:val="24"/>
        </w:rPr>
        <w:t>T</w:t>
      </w:r>
      <w:r w:rsidR="00CC4DD9">
        <w:rPr>
          <w:rFonts w:cs="Times New Roman"/>
          <w:szCs w:val="24"/>
        </w:rPr>
        <w:t xml:space="preserve">hat’s the way it is </w:t>
      </w:r>
      <w:r w:rsidR="00CC4DD9" w:rsidRPr="00CC4DD9">
        <w:rPr>
          <w:rFonts w:cs="Times New Roman"/>
          <w:b/>
          <w:bCs/>
          <w:szCs w:val="24"/>
        </w:rPr>
        <w:t xml:space="preserve">in the </w:t>
      </w:r>
      <w:r w:rsidR="00CC4DD9">
        <w:rPr>
          <w:rFonts w:cs="Times New Roman"/>
          <w:b/>
          <w:bCs/>
          <w:szCs w:val="24"/>
        </w:rPr>
        <w:t>R</w:t>
      </w:r>
      <w:r w:rsidR="00CC4DD9" w:rsidRPr="00CC4DD9">
        <w:rPr>
          <w:rFonts w:cs="Times New Roman"/>
          <w:b/>
          <w:bCs/>
          <w:szCs w:val="24"/>
        </w:rPr>
        <w:t>esurrection</w:t>
      </w:r>
      <w:r w:rsidR="00CC4DD9">
        <w:rPr>
          <w:rFonts w:cs="Times New Roman"/>
          <w:szCs w:val="24"/>
        </w:rPr>
        <w:t xml:space="preserve">.  That’s </w:t>
      </w:r>
      <w:r w:rsidR="00CC4DD9">
        <w:rPr>
          <w:rFonts w:cs="Times New Roman"/>
          <w:b/>
          <w:i/>
          <w:szCs w:val="24"/>
        </w:rPr>
        <w:t>the reason we Christians look forward to it</w:t>
      </w:r>
      <w:r w:rsidR="00CC4DD9">
        <w:rPr>
          <w:rFonts w:cs="Times New Roman"/>
          <w:b/>
          <w:szCs w:val="24"/>
        </w:rPr>
        <w:t xml:space="preserve">.  </w:t>
      </w:r>
      <w:r w:rsidR="00CC4DD9">
        <w:rPr>
          <w:rFonts w:cs="Times New Roman"/>
          <w:szCs w:val="24"/>
        </w:rPr>
        <w:t>Faith believes because God has spoken.  So it is that Christians confess: “</w:t>
      </w:r>
      <w:r w:rsidR="00CC4DD9" w:rsidRPr="00CC4DD9">
        <w:rPr>
          <w:rFonts w:cs="Times New Roman"/>
          <w:bCs/>
          <w:i/>
          <w:iCs/>
          <w:szCs w:val="24"/>
        </w:rPr>
        <w:t xml:space="preserve">I believe in the </w:t>
      </w:r>
      <w:r w:rsidR="00CC4DD9">
        <w:rPr>
          <w:rFonts w:cs="Times New Roman"/>
          <w:bCs/>
          <w:i/>
          <w:iCs/>
          <w:szCs w:val="24"/>
        </w:rPr>
        <w:t xml:space="preserve">Holy Ghost, the Holy Christian Church, the forgiveness of sins, the </w:t>
      </w:r>
      <w:r w:rsidR="00CC4DD9" w:rsidRPr="00CC4DD9">
        <w:rPr>
          <w:rFonts w:cs="Times New Roman"/>
          <w:bCs/>
          <w:i/>
          <w:iCs/>
          <w:szCs w:val="24"/>
        </w:rPr>
        <w:t>resurrection of the body and the life everlasting.</w:t>
      </w:r>
      <w:r w:rsidR="00CC4DD9">
        <w:rPr>
          <w:rFonts w:cs="Times New Roman"/>
          <w:bCs/>
          <w:i/>
          <w:iCs/>
          <w:szCs w:val="24"/>
        </w:rPr>
        <w:t>”</w:t>
      </w:r>
      <w:r w:rsidR="00CC4DD9" w:rsidRPr="00CC4DD9">
        <w:rPr>
          <w:rFonts w:cs="Times New Roman"/>
          <w:bCs/>
          <w:i/>
          <w:iCs/>
          <w:szCs w:val="24"/>
        </w:rPr>
        <w:t xml:space="preserve">  </w:t>
      </w:r>
      <w:r w:rsidR="00CC4DD9">
        <w:rPr>
          <w:rFonts w:cs="Times New Roman"/>
          <w:szCs w:val="24"/>
        </w:rPr>
        <w:t>God grant it in our lives of faith for Jesus’ sake.  Amen.</w:t>
      </w:r>
    </w:p>
    <w:p w14:paraId="7A3C6F43" w14:textId="77777777" w:rsidR="00D90461" w:rsidRDefault="00D90461" w:rsidP="000E56E1">
      <w:pPr>
        <w:tabs>
          <w:tab w:val="left" w:pos="360"/>
        </w:tabs>
        <w:spacing w:after="0" w:line="240" w:lineRule="auto"/>
        <w:jc w:val="both"/>
      </w:pPr>
    </w:p>
    <w:p w14:paraId="437710DE" w14:textId="77777777" w:rsidR="00D90461" w:rsidRDefault="00D90461" w:rsidP="000E56E1">
      <w:pPr>
        <w:tabs>
          <w:tab w:val="left" w:pos="360"/>
        </w:tabs>
        <w:spacing w:after="0" w:line="240" w:lineRule="auto"/>
        <w:jc w:val="both"/>
      </w:pPr>
    </w:p>
    <w:p w14:paraId="4D6FFC2C" w14:textId="77777777" w:rsidR="00F7698A" w:rsidRDefault="00F7698A" w:rsidP="000E56E1">
      <w:pPr>
        <w:tabs>
          <w:tab w:val="left" w:pos="360"/>
        </w:tabs>
        <w:spacing w:after="0" w:line="240" w:lineRule="auto"/>
        <w:jc w:val="both"/>
      </w:pPr>
    </w:p>
    <w:p w14:paraId="4AA614CF" w14:textId="3A4D9593" w:rsidR="000E56E1" w:rsidRDefault="000F462E" w:rsidP="000E56E1">
      <w:pPr>
        <w:tabs>
          <w:tab w:val="left" w:pos="360"/>
        </w:tabs>
        <w:spacing w:after="0" w:line="240" w:lineRule="auto"/>
        <w:jc w:val="both"/>
      </w:pPr>
      <w:r>
        <w:t>T</w:t>
      </w:r>
      <w:r w:rsidR="002055C5">
        <w:t xml:space="preserve">he </w:t>
      </w:r>
      <w:r w:rsidR="00FA2399">
        <w:t>22</w:t>
      </w:r>
      <w:r w:rsidR="00FA2399" w:rsidRPr="00FA2399">
        <w:rPr>
          <w:vertAlign w:val="superscript"/>
        </w:rPr>
        <w:t>nd</w:t>
      </w:r>
      <w:r w:rsidR="00FA2399">
        <w:t xml:space="preserve"> Sunday after Pentecost – Saints Triumphant </w:t>
      </w:r>
      <w:r w:rsidR="0070696F">
        <w:t xml:space="preserve">  </w:t>
      </w:r>
      <w:r w:rsidR="00754228">
        <w:t xml:space="preserve">  </w:t>
      </w:r>
      <w:r w:rsidR="00FA2399">
        <w:t>Nov. 1</w:t>
      </w:r>
      <w:r w:rsidR="003F6342">
        <w:t>,</w:t>
      </w:r>
      <w:r w:rsidR="000E56E1">
        <w:t xml:space="preserve"> 20</w:t>
      </w:r>
      <w:r w:rsidR="005B7B8C">
        <w:t>22</w:t>
      </w:r>
    </w:p>
    <w:p w14:paraId="2003222C" w14:textId="0156AA3B" w:rsidR="000E56E1" w:rsidRDefault="0070696F" w:rsidP="000E56E1">
      <w:pPr>
        <w:tabs>
          <w:tab w:val="left" w:pos="360"/>
        </w:tabs>
        <w:spacing w:after="0" w:line="240" w:lineRule="auto"/>
        <w:jc w:val="both"/>
      </w:pPr>
      <w:r>
        <w:t xml:space="preserve">Text: </w:t>
      </w:r>
      <w:r w:rsidR="00FA2399">
        <w:t>Luke 20:27-38</w:t>
      </w:r>
      <w:r w:rsidR="00502348">
        <w:t xml:space="preserve">     </w:t>
      </w:r>
      <w:r w:rsidR="00073764">
        <w:t xml:space="preserve"> </w:t>
      </w:r>
      <w:r w:rsidR="00502348">
        <w:t xml:space="preserve">CW-21 Series C </w:t>
      </w:r>
      <w:r w:rsidR="009107D0">
        <w:t xml:space="preserve">       </w:t>
      </w:r>
      <w:r w:rsidR="00073764">
        <w:t xml:space="preserve">    </w:t>
      </w:r>
      <w:r w:rsidR="009107D0">
        <w:t xml:space="preserve">      </w:t>
      </w:r>
      <w:r w:rsidR="00797FDF">
        <w:t xml:space="preserve">    </w:t>
      </w:r>
      <w:r w:rsidR="009107D0">
        <w:t xml:space="preserve"> </w:t>
      </w:r>
      <w:r w:rsidR="00B65CF2">
        <w:t>22</w:t>
      </w:r>
      <w:r>
        <w:t>:2</w:t>
      </w:r>
      <w:r w:rsidR="00B65CF2">
        <w:t>3</w:t>
      </w:r>
      <w:r w:rsidR="00FA2399">
        <w:t>50</w:t>
      </w:r>
      <w:r w:rsidR="00080423">
        <w:t xml:space="preserve"> </w:t>
      </w:r>
      <w:r w:rsidR="00600A48">
        <w:t>Theme</w:t>
      </w:r>
      <w:r w:rsidR="00797FDF">
        <w:t xml:space="preserve">:  </w:t>
      </w:r>
      <w:r w:rsidR="00FA2399">
        <w:t>“In the Resurrection…”</w:t>
      </w:r>
    </w:p>
    <w:p w14:paraId="6BE02860" w14:textId="1179DBDF" w:rsidR="00BB64CF" w:rsidRDefault="00BB64CF" w:rsidP="000E56E1">
      <w:pPr>
        <w:tabs>
          <w:tab w:val="left" w:pos="360"/>
        </w:tabs>
        <w:spacing w:after="0" w:line="240" w:lineRule="auto"/>
        <w:jc w:val="both"/>
      </w:pPr>
    </w:p>
    <w:p w14:paraId="35567F78" w14:textId="0F81F7CD" w:rsidR="001B1B5F" w:rsidRDefault="00FA2399" w:rsidP="001B1B5F">
      <w:pPr>
        <w:tabs>
          <w:tab w:val="left" w:pos="360"/>
        </w:tabs>
        <w:spacing w:after="0" w:line="240" w:lineRule="auto"/>
        <w:jc w:val="both"/>
        <w:rPr>
          <w:rFonts w:cs="Times New Roman"/>
          <w:szCs w:val="24"/>
        </w:rPr>
      </w:pPr>
      <w:r>
        <w:tab/>
      </w:r>
      <w:r w:rsidR="00D31C46">
        <w:t>A few</w:t>
      </w:r>
      <w:r>
        <w:t xml:space="preserve"> days ago</w:t>
      </w:r>
      <w:r w:rsidR="001B1B5F">
        <w:t>,</w:t>
      </w:r>
      <w:r>
        <w:t xml:space="preserve"> </w:t>
      </w:r>
      <w:r w:rsidR="001B1B5F">
        <w:t xml:space="preserve">driving down I-44 </w:t>
      </w:r>
      <w:r>
        <w:t>on my way ho</w:t>
      </w:r>
      <w:r w:rsidR="001B1B5F">
        <w:t xml:space="preserve">me, </w:t>
      </w:r>
      <w:r>
        <w:t xml:space="preserve">I passed 5 deer, 3 squirrels, 1 hawk, </w:t>
      </w:r>
      <w:r w:rsidR="00CB6A31">
        <w:t>an</w:t>
      </w:r>
      <w:r>
        <w:t xml:space="preserve"> armadillo, and a variety of </w:t>
      </w:r>
      <w:r w:rsidR="00BD3168">
        <w:t xml:space="preserve">unidentifiable </w:t>
      </w:r>
      <w:r>
        <w:t>animals.</w:t>
      </w:r>
      <w:r w:rsidR="001B1B5F">
        <w:t xml:space="preserve"> T</w:t>
      </w:r>
      <w:r>
        <w:t xml:space="preserve">hey </w:t>
      </w:r>
      <w:r w:rsidR="001039E6">
        <w:t xml:space="preserve">all </w:t>
      </w:r>
      <w:r w:rsidR="001B1B5F">
        <w:t xml:space="preserve">were </w:t>
      </w:r>
      <w:r>
        <w:t xml:space="preserve">different, </w:t>
      </w:r>
      <w:r w:rsidR="001B1B5F">
        <w:t xml:space="preserve">but </w:t>
      </w:r>
      <w:r>
        <w:t xml:space="preserve">they shared something in common. </w:t>
      </w:r>
      <w:r w:rsidR="00D31C46">
        <w:t>They</w:t>
      </w:r>
      <w:r w:rsidR="001B1B5F">
        <w:t xml:space="preserve"> w</w:t>
      </w:r>
      <w:r w:rsidR="001B1B5F">
        <w:rPr>
          <w:rFonts w:cs="Times New Roman"/>
          <w:szCs w:val="24"/>
        </w:rPr>
        <w:t xml:space="preserve">ere dead, lying lifeless on the side of the road.  </w:t>
      </w:r>
    </w:p>
    <w:p w14:paraId="5E1E2C7A" w14:textId="30DE8F6D" w:rsidR="001039E6" w:rsidRPr="00413D9C" w:rsidRDefault="001B1B5F" w:rsidP="001B1B5F">
      <w:pPr>
        <w:tabs>
          <w:tab w:val="left" w:pos="360"/>
        </w:tabs>
        <w:spacing w:after="0" w:line="240" w:lineRule="auto"/>
        <w:jc w:val="both"/>
        <w:rPr>
          <w:rFonts w:cs="Times New Roman"/>
          <w:szCs w:val="24"/>
        </w:rPr>
      </w:pPr>
      <w:r>
        <w:rPr>
          <w:rFonts w:cs="Times New Roman"/>
          <w:szCs w:val="24"/>
        </w:rPr>
        <w:tab/>
      </w:r>
      <w:r w:rsidR="00D31C46">
        <w:rPr>
          <w:rFonts w:cs="Times New Roman"/>
          <w:szCs w:val="24"/>
        </w:rPr>
        <w:t>T</w:t>
      </w:r>
      <w:r>
        <w:rPr>
          <w:rFonts w:cs="Times New Roman"/>
          <w:szCs w:val="24"/>
        </w:rPr>
        <w:t>here come</w:t>
      </w:r>
      <w:r w:rsidR="00CC4DD9">
        <w:rPr>
          <w:rFonts w:cs="Times New Roman"/>
          <w:szCs w:val="24"/>
        </w:rPr>
        <w:t>s</w:t>
      </w:r>
      <w:r>
        <w:rPr>
          <w:rFonts w:cs="Times New Roman"/>
          <w:szCs w:val="24"/>
        </w:rPr>
        <w:t xml:space="preserve"> a time when </w:t>
      </w:r>
      <w:r w:rsidR="00CC4DD9">
        <w:rPr>
          <w:rFonts w:cs="Times New Roman"/>
          <w:szCs w:val="24"/>
        </w:rPr>
        <w:t>my</w:t>
      </w:r>
      <w:r>
        <w:rPr>
          <w:rFonts w:cs="Times New Roman"/>
          <w:szCs w:val="24"/>
        </w:rPr>
        <w:t xml:space="preserve"> bod</w:t>
      </w:r>
      <w:r w:rsidR="00CC4DD9">
        <w:rPr>
          <w:rFonts w:cs="Times New Roman"/>
          <w:szCs w:val="24"/>
        </w:rPr>
        <w:t>y</w:t>
      </w:r>
      <w:r>
        <w:rPr>
          <w:rFonts w:cs="Times New Roman"/>
          <w:szCs w:val="24"/>
        </w:rPr>
        <w:t xml:space="preserve"> </w:t>
      </w:r>
      <w:r w:rsidR="00CC4DD9">
        <w:rPr>
          <w:rFonts w:cs="Times New Roman"/>
          <w:szCs w:val="24"/>
        </w:rPr>
        <w:t>will b</w:t>
      </w:r>
      <w:r>
        <w:rPr>
          <w:rFonts w:cs="Times New Roman"/>
          <w:szCs w:val="24"/>
        </w:rPr>
        <w:t xml:space="preserve">reathe </w:t>
      </w:r>
      <w:r w:rsidR="00CC4DD9">
        <w:rPr>
          <w:rFonts w:cs="Times New Roman"/>
          <w:szCs w:val="24"/>
        </w:rPr>
        <w:t xml:space="preserve">its </w:t>
      </w:r>
      <w:r>
        <w:rPr>
          <w:rFonts w:cs="Times New Roman"/>
          <w:szCs w:val="24"/>
        </w:rPr>
        <w:t>last</w:t>
      </w:r>
      <w:r w:rsidR="00413D9C">
        <w:rPr>
          <w:rFonts w:cs="Times New Roman"/>
          <w:szCs w:val="24"/>
        </w:rPr>
        <w:t xml:space="preserve">, and </w:t>
      </w:r>
      <w:r w:rsidR="00CC4DD9">
        <w:rPr>
          <w:rFonts w:cs="Times New Roman"/>
          <w:szCs w:val="24"/>
        </w:rPr>
        <w:t>I will</w:t>
      </w:r>
      <w:r w:rsidR="00CB6A31">
        <w:rPr>
          <w:rFonts w:cs="Times New Roman"/>
          <w:szCs w:val="24"/>
        </w:rPr>
        <w:t xml:space="preserve"> </w:t>
      </w:r>
      <w:r w:rsidR="00413D9C">
        <w:rPr>
          <w:rFonts w:cs="Times New Roman"/>
          <w:szCs w:val="24"/>
        </w:rPr>
        <w:t>be</w:t>
      </w:r>
      <w:r>
        <w:rPr>
          <w:rFonts w:cs="Times New Roman"/>
          <w:szCs w:val="24"/>
        </w:rPr>
        <w:t xml:space="preserve"> still in death as the animals </w:t>
      </w:r>
      <w:r w:rsidR="00413D9C">
        <w:rPr>
          <w:rFonts w:cs="Times New Roman"/>
          <w:szCs w:val="24"/>
        </w:rPr>
        <w:t>are</w:t>
      </w:r>
      <w:r w:rsidR="001039E6">
        <w:rPr>
          <w:rFonts w:cs="Times New Roman"/>
          <w:szCs w:val="24"/>
        </w:rPr>
        <w:t>. But</w:t>
      </w:r>
      <w:r w:rsidR="00BD3168">
        <w:rPr>
          <w:rFonts w:cs="Times New Roman"/>
          <w:szCs w:val="24"/>
        </w:rPr>
        <w:t xml:space="preserve"> </w:t>
      </w:r>
      <w:r w:rsidR="00413D9C">
        <w:rPr>
          <w:rFonts w:cs="Times New Roman"/>
          <w:szCs w:val="24"/>
        </w:rPr>
        <w:t xml:space="preserve">I </w:t>
      </w:r>
      <w:r w:rsidR="00CC4DD9">
        <w:rPr>
          <w:rFonts w:cs="Times New Roman"/>
          <w:szCs w:val="24"/>
        </w:rPr>
        <w:t xml:space="preserve">have </w:t>
      </w:r>
      <w:r w:rsidR="00413D9C">
        <w:rPr>
          <w:rFonts w:cs="Times New Roman"/>
          <w:szCs w:val="24"/>
        </w:rPr>
        <w:t xml:space="preserve">a </w:t>
      </w:r>
      <w:r w:rsidR="00BD3168">
        <w:rPr>
          <w:rFonts w:cs="Times New Roman"/>
          <w:szCs w:val="24"/>
        </w:rPr>
        <w:t xml:space="preserve">soul </w:t>
      </w:r>
      <w:r w:rsidR="001039E6">
        <w:rPr>
          <w:rFonts w:cs="Times New Roman"/>
          <w:szCs w:val="24"/>
        </w:rPr>
        <w:t xml:space="preserve">that </w:t>
      </w:r>
      <w:r w:rsidR="00891407">
        <w:rPr>
          <w:rFonts w:cs="Times New Roman"/>
          <w:szCs w:val="24"/>
        </w:rPr>
        <w:t>live</w:t>
      </w:r>
      <w:r w:rsidR="00413D9C">
        <w:rPr>
          <w:rFonts w:cs="Times New Roman"/>
          <w:szCs w:val="24"/>
        </w:rPr>
        <w:t>s</w:t>
      </w:r>
      <w:r w:rsidR="00891407">
        <w:rPr>
          <w:rFonts w:cs="Times New Roman"/>
          <w:szCs w:val="24"/>
        </w:rPr>
        <w:t xml:space="preserve"> on</w:t>
      </w:r>
      <w:r w:rsidR="001039E6">
        <w:rPr>
          <w:rFonts w:cs="Times New Roman"/>
          <w:szCs w:val="24"/>
        </w:rPr>
        <w:t>,</w:t>
      </w:r>
      <w:r w:rsidR="00891407">
        <w:rPr>
          <w:rFonts w:cs="Times New Roman"/>
          <w:szCs w:val="24"/>
        </w:rPr>
        <w:t xml:space="preserve"> waiting for</w:t>
      </w:r>
      <w:r w:rsidR="00CC4DD9">
        <w:rPr>
          <w:rFonts w:cs="Times New Roman"/>
          <w:szCs w:val="24"/>
        </w:rPr>
        <w:t xml:space="preserve"> a</w:t>
      </w:r>
      <w:r w:rsidR="00891407">
        <w:rPr>
          <w:rFonts w:cs="Times New Roman"/>
          <w:szCs w:val="24"/>
        </w:rPr>
        <w:t xml:space="preserve"> time of reunification with the body</w:t>
      </w:r>
      <w:r w:rsidR="00CB6A31">
        <w:rPr>
          <w:rFonts w:cs="Times New Roman"/>
          <w:szCs w:val="24"/>
        </w:rPr>
        <w:t xml:space="preserve"> </w:t>
      </w:r>
      <w:r w:rsidR="00CB6A31" w:rsidRPr="00413D9C">
        <w:rPr>
          <w:rFonts w:cs="Times New Roman"/>
          <w:szCs w:val="24"/>
        </w:rPr>
        <w:t xml:space="preserve">in the </w:t>
      </w:r>
      <w:r w:rsidR="00D90461" w:rsidRPr="00413D9C">
        <w:rPr>
          <w:rFonts w:cs="Times New Roman"/>
          <w:szCs w:val="24"/>
        </w:rPr>
        <w:t>R</w:t>
      </w:r>
      <w:r w:rsidR="00CB6A31" w:rsidRPr="00413D9C">
        <w:rPr>
          <w:rFonts w:cs="Times New Roman"/>
          <w:szCs w:val="24"/>
        </w:rPr>
        <w:t>esurrection</w:t>
      </w:r>
      <w:r w:rsidR="00CC4DD9" w:rsidRPr="00413D9C">
        <w:rPr>
          <w:rFonts w:cs="Times New Roman"/>
          <w:szCs w:val="24"/>
        </w:rPr>
        <w:t>.</w:t>
      </w:r>
    </w:p>
    <w:p w14:paraId="6AA67477" w14:textId="16E2C75D" w:rsidR="001B1B5F" w:rsidRDefault="001039E6" w:rsidP="001B1B5F">
      <w:pPr>
        <w:tabs>
          <w:tab w:val="left" w:pos="360"/>
        </w:tabs>
        <w:spacing w:after="0" w:line="240" w:lineRule="auto"/>
        <w:jc w:val="both"/>
        <w:rPr>
          <w:rFonts w:cs="Times New Roman"/>
          <w:szCs w:val="24"/>
        </w:rPr>
      </w:pPr>
      <w:r>
        <w:rPr>
          <w:rFonts w:cs="Times New Roman"/>
          <w:szCs w:val="24"/>
        </w:rPr>
        <w:tab/>
      </w:r>
      <w:r w:rsidR="00891407">
        <w:rPr>
          <w:rFonts w:cs="Times New Roman"/>
          <w:szCs w:val="24"/>
        </w:rPr>
        <w:t>“</w:t>
      </w:r>
      <w:r w:rsidR="00891407">
        <w:rPr>
          <w:rFonts w:cs="Times New Roman"/>
          <w:b/>
          <w:bCs/>
          <w:szCs w:val="24"/>
        </w:rPr>
        <w:t xml:space="preserve">In the Resurrection” – </w:t>
      </w:r>
      <w:r w:rsidR="00891407">
        <w:rPr>
          <w:rFonts w:cs="Times New Roman"/>
          <w:szCs w:val="24"/>
        </w:rPr>
        <w:t>consider that phrase.</w:t>
      </w:r>
      <w:r w:rsidR="00891407">
        <w:rPr>
          <w:rFonts w:cs="Times New Roman"/>
          <w:b/>
          <w:bCs/>
          <w:szCs w:val="24"/>
        </w:rPr>
        <w:t xml:space="preserve">  </w:t>
      </w:r>
      <w:r w:rsidR="001B1B5F">
        <w:rPr>
          <w:rFonts w:cs="Times New Roman"/>
          <w:szCs w:val="24"/>
        </w:rPr>
        <w:t xml:space="preserve">In a world in which we see dead things lie still before our eyes not to rise again to life in </w:t>
      </w:r>
      <w:r w:rsidR="00D31C46">
        <w:rPr>
          <w:rFonts w:cs="Times New Roman"/>
          <w:szCs w:val="24"/>
        </w:rPr>
        <w:t>the present</w:t>
      </w:r>
      <w:r w:rsidR="001B1B5F">
        <w:rPr>
          <w:rFonts w:cs="Times New Roman"/>
          <w:szCs w:val="24"/>
        </w:rPr>
        <w:t>, “resurrection” declares an opposite reality.</w:t>
      </w:r>
    </w:p>
    <w:p w14:paraId="0ECEE701" w14:textId="3E905A37" w:rsidR="001B1B5F" w:rsidRDefault="001B1B5F" w:rsidP="001B1B5F">
      <w:pPr>
        <w:tabs>
          <w:tab w:val="left" w:pos="360"/>
        </w:tabs>
        <w:spacing w:after="0" w:line="240" w:lineRule="auto"/>
        <w:jc w:val="both"/>
        <w:rPr>
          <w:rFonts w:cs="Times New Roman"/>
          <w:szCs w:val="24"/>
        </w:rPr>
      </w:pPr>
      <w:r>
        <w:rPr>
          <w:rFonts w:cs="Times New Roman"/>
          <w:szCs w:val="24"/>
        </w:rPr>
        <w:tab/>
        <w:t xml:space="preserve">The </w:t>
      </w:r>
      <w:r w:rsidR="001039E6">
        <w:rPr>
          <w:rFonts w:cs="Times New Roman"/>
          <w:szCs w:val="24"/>
        </w:rPr>
        <w:t xml:space="preserve">Greek </w:t>
      </w:r>
      <w:r>
        <w:rPr>
          <w:rFonts w:cs="Times New Roman"/>
          <w:szCs w:val="24"/>
        </w:rPr>
        <w:t>word means to “stand up,” to “rise again.” The dead will get back on their feet</w:t>
      </w:r>
      <w:r w:rsidR="001039E6">
        <w:rPr>
          <w:rFonts w:cs="Times New Roman"/>
          <w:szCs w:val="24"/>
        </w:rPr>
        <w:t xml:space="preserve">, </w:t>
      </w:r>
      <w:r>
        <w:rPr>
          <w:rFonts w:cs="Times New Roman"/>
          <w:szCs w:val="24"/>
        </w:rPr>
        <w:t>stand up</w:t>
      </w:r>
      <w:r w:rsidR="001039E6">
        <w:rPr>
          <w:rFonts w:cs="Times New Roman"/>
          <w:szCs w:val="24"/>
        </w:rPr>
        <w:t>, and live</w:t>
      </w:r>
      <w:r>
        <w:rPr>
          <w:rFonts w:cs="Times New Roman"/>
          <w:szCs w:val="24"/>
        </w:rPr>
        <w:t xml:space="preserve">. </w:t>
      </w:r>
      <w:r w:rsidR="00232BAA">
        <w:rPr>
          <w:rFonts w:cs="Times New Roman"/>
          <w:szCs w:val="24"/>
        </w:rPr>
        <w:t>T</w:t>
      </w:r>
      <w:r w:rsidR="003B70D3">
        <w:rPr>
          <w:rFonts w:cs="Times New Roman"/>
          <w:szCs w:val="24"/>
        </w:rPr>
        <w:t>he Scriptures are</w:t>
      </w:r>
      <w:r>
        <w:rPr>
          <w:rFonts w:cs="Times New Roman"/>
          <w:szCs w:val="24"/>
        </w:rPr>
        <w:t xml:space="preserve"> perfectly clear </w:t>
      </w:r>
      <w:r w:rsidR="00CB6A31">
        <w:rPr>
          <w:rFonts w:cs="Times New Roman"/>
          <w:szCs w:val="24"/>
        </w:rPr>
        <w:t>about</w:t>
      </w:r>
      <w:r>
        <w:rPr>
          <w:rFonts w:cs="Times New Roman"/>
          <w:szCs w:val="24"/>
        </w:rPr>
        <w:t xml:space="preserve"> </w:t>
      </w:r>
      <w:r w:rsidR="001039E6">
        <w:rPr>
          <w:rFonts w:cs="Times New Roman"/>
          <w:szCs w:val="24"/>
        </w:rPr>
        <w:t>it</w:t>
      </w:r>
      <w:r>
        <w:rPr>
          <w:rFonts w:cs="Times New Roman"/>
          <w:szCs w:val="24"/>
        </w:rPr>
        <w:t xml:space="preserve">. </w:t>
      </w:r>
      <w:r w:rsidR="003B70D3">
        <w:rPr>
          <w:rFonts w:cs="Times New Roman"/>
          <w:szCs w:val="24"/>
        </w:rPr>
        <w:t xml:space="preserve">Job declares, </w:t>
      </w:r>
      <w:r w:rsidR="003B70D3">
        <w:rPr>
          <w:rFonts w:cs="Times New Roman"/>
          <w:color w:val="C00000"/>
          <w:szCs w:val="24"/>
        </w:rPr>
        <w:t xml:space="preserve">“At the end of time…after my skin has been destroyed, nevertheless, in my own flesh I will see God. I myself will see Him with my own eyes” (19:26). </w:t>
      </w:r>
      <w:r w:rsidR="00C13A6B">
        <w:rPr>
          <w:rFonts w:cs="Times New Roman"/>
          <w:szCs w:val="24"/>
        </w:rPr>
        <w:t>God</w:t>
      </w:r>
      <w:r w:rsidR="00BD3168">
        <w:rPr>
          <w:rFonts w:cs="Times New Roman"/>
          <w:szCs w:val="24"/>
        </w:rPr>
        <w:t xml:space="preserve"> </w:t>
      </w:r>
      <w:r w:rsidR="00C13A6B">
        <w:rPr>
          <w:rFonts w:cs="Times New Roman"/>
          <w:szCs w:val="24"/>
        </w:rPr>
        <w:t xml:space="preserve">was even more explicit </w:t>
      </w:r>
      <w:r w:rsidR="00BD3168">
        <w:rPr>
          <w:rFonts w:cs="Times New Roman"/>
          <w:szCs w:val="24"/>
        </w:rPr>
        <w:t xml:space="preserve">to Daniel </w:t>
      </w:r>
      <w:r w:rsidR="00C13A6B">
        <w:rPr>
          <w:rFonts w:cs="Times New Roman"/>
          <w:szCs w:val="24"/>
        </w:rPr>
        <w:t xml:space="preserve">when he said, </w:t>
      </w:r>
      <w:r w:rsidR="00C13A6B">
        <w:rPr>
          <w:rFonts w:cs="Times New Roman"/>
          <w:color w:val="C00000"/>
          <w:szCs w:val="24"/>
        </w:rPr>
        <w:t>“At that time</w:t>
      </w:r>
      <w:r w:rsidR="00232BAA">
        <w:rPr>
          <w:rFonts w:cs="Times New Roman"/>
          <w:color w:val="C00000"/>
          <w:szCs w:val="24"/>
        </w:rPr>
        <w:t xml:space="preserve"> </w:t>
      </w:r>
      <w:r w:rsidR="00C13A6B">
        <w:rPr>
          <w:rFonts w:cs="Times New Roman"/>
          <w:color w:val="C00000"/>
          <w:szCs w:val="24"/>
        </w:rPr>
        <w:t>many who are sleeping in the dusty ground will awake, some to everlasting life and some to shame an</w:t>
      </w:r>
      <w:r w:rsidR="001039E6">
        <w:rPr>
          <w:rFonts w:cs="Times New Roman"/>
          <w:color w:val="C00000"/>
          <w:szCs w:val="24"/>
        </w:rPr>
        <w:t>d</w:t>
      </w:r>
      <w:r w:rsidR="00C13A6B">
        <w:rPr>
          <w:rFonts w:cs="Times New Roman"/>
          <w:color w:val="C00000"/>
          <w:szCs w:val="24"/>
        </w:rPr>
        <w:t xml:space="preserve"> everlasting contempt” (12:2). </w:t>
      </w:r>
      <w:r w:rsidR="00C13A6B">
        <w:rPr>
          <w:rFonts w:cs="Times New Roman"/>
          <w:szCs w:val="24"/>
        </w:rPr>
        <w:t xml:space="preserve">The Bible is clear </w:t>
      </w:r>
      <w:r w:rsidR="00232BAA">
        <w:rPr>
          <w:rFonts w:cs="Times New Roman"/>
          <w:szCs w:val="24"/>
        </w:rPr>
        <w:t>on</w:t>
      </w:r>
      <w:r w:rsidR="00C13A6B">
        <w:rPr>
          <w:rFonts w:cs="Times New Roman"/>
          <w:szCs w:val="24"/>
        </w:rPr>
        <w:t xml:space="preserve"> a resurrection. Y</w:t>
      </w:r>
      <w:r>
        <w:rPr>
          <w:rFonts w:cs="Times New Roman"/>
          <w:szCs w:val="24"/>
        </w:rPr>
        <w:t xml:space="preserve">et, there are those who deny </w:t>
      </w:r>
      <w:r w:rsidR="00232BAA">
        <w:rPr>
          <w:rFonts w:cs="Times New Roman"/>
          <w:szCs w:val="24"/>
        </w:rPr>
        <w:t>it</w:t>
      </w:r>
      <w:r>
        <w:rPr>
          <w:rFonts w:cs="Times New Roman"/>
          <w:szCs w:val="24"/>
        </w:rPr>
        <w:t>.</w:t>
      </w:r>
    </w:p>
    <w:p w14:paraId="150AFB1C" w14:textId="1A7B029F" w:rsidR="00232BAA" w:rsidRDefault="001B1B5F" w:rsidP="001039E6">
      <w:pPr>
        <w:tabs>
          <w:tab w:val="left" w:pos="360"/>
        </w:tabs>
        <w:spacing w:after="0" w:line="240" w:lineRule="auto"/>
        <w:jc w:val="both"/>
        <w:rPr>
          <w:rFonts w:cs="Times New Roman"/>
          <w:szCs w:val="24"/>
        </w:rPr>
      </w:pPr>
      <w:r>
        <w:rPr>
          <w:rFonts w:cs="Times New Roman"/>
          <w:szCs w:val="24"/>
        </w:rPr>
        <w:tab/>
        <w:t>Others express ungodly thoughts about th</w:t>
      </w:r>
      <w:r w:rsidR="001039E6">
        <w:rPr>
          <w:rFonts w:cs="Times New Roman"/>
          <w:szCs w:val="24"/>
        </w:rPr>
        <w:t xml:space="preserve">e dead and </w:t>
      </w:r>
      <w:r>
        <w:rPr>
          <w:rFonts w:cs="Times New Roman"/>
          <w:szCs w:val="24"/>
        </w:rPr>
        <w:t>how the</w:t>
      </w:r>
      <w:r w:rsidR="001039E6">
        <w:rPr>
          <w:rFonts w:cs="Times New Roman"/>
          <w:szCs w:val="24"/>
        </w:rPr>
        <w:t>y</w:t>
      </w:r>
      <w:r>
        <w:rPr>
          <w:rFonts w:cs="Times New Roman"/>
          <w:szCs w:val="24"/>
        </w:rPr>
        <w:t xml:space="preserve"> relate to us. The</w:t>
      </w:r>
      <w:r w:rsidR="001039E6">
        <w:rPr>
          <w:rFonts w:cs="Times New Roman"/>
          <w:szCs w:val="24"/>
        </w:rPr>
        <w:t xml:space="preserve">y </w:t>
      </w:r>
      <w:r>
        <w:rPr>
          <w:rFonts w:cs="Times New Roman"/>
          <w:szCs w:val="24"/>
        </w:rPr>
        <w:t>don’t hang around earth</w:t>
      </w:r>
      <w:r w:rsidR="00BD3168">
        <w:rPr>
          <w:rFonts w:cs="Times New Roman"/>
          <w:szCs w:val="24"/>
        </w:rPr>
        <w:t>, and</w:t>
      </w:r>
      <w:r>
        <w:rPr>
          <w:rFonts w:cs="Times New Roman"/>
          <w:szCs w:val="24"/>
        </w:rPr>
        <w:t xml:space="preserve"> they aren’t watching us. </w:t>
      </w:r>
      <w:r w:rsidR="00C13A6B">
        <w:rPr>
          <w:rFonts w:cs="Times New Roman"/>
          <w:szCs w:val="24"/>
        </w:rPr>
        <w:t xml:space="preserve">Some </w:t>
      </w:r>
      <w:r>
        <w:rPr>
          <w:rFonts w:cs="Times New Roman"/>
          <w:szCs w:val="24"/>
        </w:rPr>
        <w:t xml:space="preserve">like to point to heaven after they do something great as though their deceased loved ones see what they did. But </w:t>
      </w:r>
      <w:r w:rsidR="00413D9C">
        <w:rPr>
          <w:rFonts w:cs="Times New Roman"/>
          <w:szCs w:val="24"/>
        </w:rPr>
        <w:t xml:space="preserve">Isaiah says </w:t>
      </w:r>
      <w:r>
        <w:rPr>
          <w:rFonts w:cs="Times New Roman"/>
          <w:szCs w:val="24"/>
        </w:rPr>
        <w:t xml:space="preserve">the dead </w:t>
      </w:r>
      <w:r w:rsidR="00C13A6B" w:rsidRPr="00C13A6B">
        <w:rPr>
          <w:rFonts w:cs="Times New Roman"/>
          <w:color w:val="C00000"/>
          <w:szCs w:val="24"/>
        </w:rPr>
        <w:t>“</w:t>
      </w:r>
      <w:r w:rsidRPr="00C13A6B">
        <w:rPr>
          <w:rFonts w:cs="Times New Roman"/>
          <w:color w:val="C00000"/>
          <w:szCs w:val="24"/>
        </w:rPr>
        <w:t>do</w:t>
      </w:r>
      <w:r w:rsidR="00C13A6B" w:rsidRPr="00C13A6B">
        <w:rPr>
          <w:rFonts w:cs="Times New Roman"/>
          <w:color w:val="C00000"/>
          <w:szCs w:val="24"/>
        </w:rPr>
        <w:t xml:space="preserve"> </w:t>
      </w:r>
      <w:r w:rsidRPr="00C13A6B">
        <w:rPr>
          <w:rFonts w:cs="Times New Roman"/>
          <w:color w:val="C00000"/>
          <w:szCs w:val="24"/>
        </w:rPr>
        <w:t>n</w:t>
      </w:r>
      <w:r w:rsidR="00C13A6B" w:rsidRPr="00C13A6B">
        <w:rPr>
          <w:rFonts w:cs="Times New Roman"/>
          <w:color w:val="C00000"/>
          <w:szCs w:val="24"/>
        </w:rPr>
        <w:t>o</w:t>
      </w:r>
      <w:r w:rsidRPr="00C13A6B">
        <w:rPr>
          <w:rFonts w:cs="Times New Roman"/>
          <w:color w:val="C00000"/>
          <w:szCs w:val="24"/>
        </w:rPr>
        <w:t xml:space="preserve">t </w:t>
      </w:r>
      <w:r w:rsidR="00C13A6B" w:rsidRPr="00C13A6B">
        <w:rPr>
          <w:rFonts w:cs="Times New Roman"/>
          <w:color w:val="C00000"/>
          <w:szCs w:val="24"/>
        </w:rPr>
        <w:t>know us or acknowledge us” (63:16)</w:t>
      </w:r>
      <w:r w:rsidR="00C13A6B">
        <w:rPr>
          <w:rFonts w:cs="Times New Roman"/>
          <w:szCs w:val="24"/>
        </w:rPr>
        <w:t xml:space="preserve"> </w:t>
      </w:r>
      <w:r>
        <w:rPr>
          <w:rFonts w:cs="Times New Roman"/>
          <w:szCs w:val="24"/>
        </w:rPr>
        <w:t>like they did while here in this life.  Heaven is different and the saints above enjoy a relationship that is closer than any relationship we have here.</w:t>
      </w:r>
      <w:r w:rsidR="00C13A6B">
        <w:rPr>
          <w:rFonts w:cs="Times New Roman"/>
          <w:szCs w:val="24"/>
        </w:rPr>
        <w:t xml:space="preserve"> </w:t>
      </w:r>
    </w:p>
    <w:p w14:paraId="58FAEF1A" w14:textId="71A54B97" w:rsidR="005E5C8A" w:rsidRPr="00232BAA" w:rsidRDefault="00232BAA" w:rsidP="001039E6">
      <w:pPr>
        <w:tabs>
          <w:tab w:val="left" w:pos="360"/>
        </w:tabs>
        <w:spacing w:after="0" w:line="240" w:lineRule="auto"/>
        <w:jc w:val="both"/>
        <w:rPr>
          <w:rFonts w:cs="Times New Roman"/>
          <w:szCs w:val="24"/>
        </w:rPr>
      </w:pPr>
      <w:r>
        <w:rPr>
          <w:rFonts w:cs="Times New Roman"/>
          <w:szCs w:val="24"/>
        </w:rPr>
        <w:tab/>
      </w:r>
      <w:r w:rsidR="00C13A6B">
        <w:rPr>
          <w:rFonts w:cs="Times New Roman"/>
          <w:szCs w:val="24"/>
        </w:rPr>
        <w:t xml:space="preserve">But people </w:t>
      </w:r>
      <w:r w:rsidR="001039E6">
        <w:rPr>
          <w:rFonts w:cs="Times New Roman"/>
          <w:szCs w:val="24"/>
        </w:rPr>
        <w:t>“</w:t>
      </w:r>
      <w:r w:rsidR="00C13A6B" w:rsidRPr="001039E6">
        <w:rPr>
          <w:rFonts w:cs="Times New Roman"/>
          <w:color w:val="C00000"/>
          <w:szCs w:val="24"/>
        </w:rPr>
        <w:t>don’t know the Scriptures and the power of God</w:t>
      </w:r>
      <w:r w:rsidR="001039E6">
        <w:rPr>
          <w:rFonts w:cs="Times New Roman"/>
          <w:color w:val="C00000"/>
          <w:szCs w:val="24"/>
        </w:rPr>
        <w:t xml:space="preserve">” (Mk.12:24), </w:t>
      </w:r>
      <w:r w:rsidR="001039E6">
        <w:rPr>
          <w:rFonts w:cs="Times New Roman"/>
          <w:szCs w:val="24"/>
        </w:rPr>
        <w:t xml:space="preserve">just like Jesus said of the people in our text.  Rather, they follow their own </w:t>
      </w:r>
      <w:r w:rsidR="005E5C8A">
        <w:rPr>
          <w:rFonts w:cs="Times New Roman"/>
          <w:szCs w:val="24"/>
        </w:rPr>
        <w:t>imaginations</w:t>
      </w:r>
      <w:r w:rsidR="001039E6">
        <w:rPr>
          <w:rFonts w:cs="Times New Roman"/>
          <w:szCs w:val="24"/>
        </w:rPr>
        <w:t xml:space="preserve"> which end</w:t>
      </w:r>
      <w:r w:rsidR="005E5C8A">
        <w:rPr>
          <w:rFonts w:cs="Times New Roman"/>
          <w:szCs w:val="24"/>
        </w:rPr>
        <w:t xml:space="preserve"> </w:t>
      </w:r>
      <w:r w:rsidR="001039E6">
        <w:rPr>
          <w:rFonts w:cs="Times New Roman"/>
          <w:szCs w:val="24"/>
        </w:rPr>
        <w:t>in foolishness</w:t>
      </w:r>
      <w:r w:rsidR="005E5C8A">
        <w:rPr>
          <w:rFonts w:cs="Times New Roman"/>
          <w:szCs w:val="24"/>
        </w:rPr>
        <w:t xml:space="preserve">.  So, what takes place </w:t>
      </w:r>
      <w:r w:rsidR="005E5C8A">
        <w:rPr>
          <w:rFonts w:cs="Times New Roman"/>
          <w:b/>
          <w:bCs/>
          <w:szCs w:val="24"/>
        </w:rPr>
        <w:t>In the Resurrection</w:t>
      </w:r>
      <w:r>
        <w:rPr>
          <w:rFonts w:cs="Times New Roman"/>
          <w:b/>
          <w:bCs/>
          <w:szCs w:val="24"/>
        </w:rPr>
        <w:t xml:space="preserve"> </w:t>
      </w:r>
      <w:r>
        <w:rPr>
          <w:rFonts w:cs="Times New Roman"/>
          <w:szCs w:val="24"/>
        </w:rPr>
        <w:t>from the dead</w:t>
      </w:r>
      <w:r w:rsidR="005E5C8A">
        <w:rPr>
          <w:rFonts w:cs="Times New Roman"/>
          <w:b/>
          <w:bCs/>
          <w:szCs w:val="24"/>
        </w:rPr>
        <w:t xml:space="preserve">?  </w:t>
      </w:r>
      <w:r w:rsidR="005E5C8A">
        <w:rPr>
          <w:rFonts w:cs="Times New Roman"/>
          <w:szCs w:val="24"/>
        </w:rPr>
        <w:t xml:space="preserve">What happens to people, and </w:t>
      </w:r>
      <w:r w:rsidR="005E5C8A">
        <w:rPr>
          <w:rFonts w:cs="Times New Roman"/>
          <w:b/>
          <w:bCs/>
          <w:i/>
          <w:iCs/>
          <w:szCs w:val="24"/>
        </w:rPr>
        <w:t>how will we, as Christians, relate to one another</w:t>
      </w:r>
      <w:r>
        <w:rPr>
          <w:rFonts w:cs="Times New Roman"/>
          <w:b/>
          <w:bCs/>
          <w:i/>
          <w:iCs/>
          <w:szCs w:val="24"/>
        </w:rPr>
        <w:t xml:space="preserve"> </w:t>
      </w:r>
      <w:r>
        <w:rPr>
          <w:rFonts w:cs="Times New Roman"/>
          <w:szCs w:val="24"/>
        </w:rPr>
        <w:t>then</w:t>
      </w:r>
      <w:r w:rsidR="005E5C8A">
        <w:rPr>
          <w:rFonts w:cs="Times New Roman"/>
          <w:b/>
          <w:bCs/>
          <w:i/>
          <w:iCs/>
          <w:szCs w:val="24"/>
        </w:rPr>
        <w:t>?</w:t>
      </w:r>
    </w:p>
    <w:p w14:paraId="62AECC29" w14:textId="77777777" w:rsidR="00232BAA" w:rsidRDefault="00232BAA" w:rsidP="005E5C8A">
      <w:pPr>
        <w:tabs>
          <w:tab w:val="left" w:pos="360"/>
        </w:tabs>
        <w:spacing w:after="0" w:line="240" w:lineRule="auto"/>
        <w:jc w:val="both"/>
        <w:rPr>
          <w:rFonts w:cs="Times New Roman"/>
          <w:b/>
          <w:bCs/>
          <w:i/>
          <w:iCs/>
          <w:szCs w:val="24"/>
        </w:rPr>
      </w:pPr>
    </w:p>
    <w:p w14:paraId="03BE7BB9" w14:textId="2AFFC25C" w:rsidR="005E5C8A" w:rsidRDefault="005E5C8A" w:rsidP="005E5C8A">
      <w:pPr>
        <w:tabs>
          <w:tab w:val="left" w:pos="360"/>
        </w:tabs>
        <w:spacing w:after="0" w:line="240" w:lineRule="auto"/>
        <w:jc w:val="both"/>
        <w:rPr>
          <w:rFonts w:cs="Times New Roman"/>
          <w:szCs w:val="24"/>
        </w:rPr>
      </w:pPr>
      <w:r>
        <w:rPr>
          <w:rFonts w:cs="Times New Roman"/>
          <w:b/>
          <w:bCs/>
          <w:i/>
          <w:iCs/>
          <w:szCs w:val="24"/>
        </w:rPr>
        <w:t xml:space="preserve">I.  </w:t>
      </w:r>
      <w:r>
        <w:rPr>
          <w:rFonts w:cs="Times New Roman"/>
          <w:szCs w:val="24"/>
        </w:rPr>
        <w:t xml:space="preserve">It’s ironic that </w:t>
      </w:r>
      <w:r w:rsidR="00CB6A31">
        <w:rPr>
          <w:rFonts w:cs="Times New Roman"/>
          <w:szCs w:val="24"/>
        </w:rPr>
        <w:t>such</w:t>
      </w:r>
      <w:r>
        <w:rPr>
          <w:rFonts w:cs="Times New Roman"/>
          <w:szCs w:val="24"/>
        </w:rPr>
        <w:t xml:space="preserve"> question</w:t>
      </w:r>
      <w:r w:rsidR="00CB6A31">
        <w:rPr>
          <w:rFonts w:cs="Times New Roman"/>
          <w:szCs w:val="24"/>
        </w:rPr>
        <w:t>s</w:t>
      </w:r>
      <w:r>
        <w:rPr>
          <w:rFonts w:cs="Times New Roman"/>
          <w:szCs w:val="24"/>
        </w:rPr>
        <w:t xml:space="preserve"> would </w:t>
      </w:r>
      <w:r w:rsidR="00CB6A31">
        <w:rPr>
          <w:rFonts w:cs="Times New Roman"/>
          <w:szCs w:val="24"/>
        </w:rPr>
        <w:t>be asked o</w:t>
      </w:r>
      <w:r w:rsidR="00413D9C">
        <w:rPr>
          <w:rFonts w:cs="Times New Roman"/>
          <w:szCs w:val="24"/>
        </w:rPr>
        <w:t xml:space="preserve">f Jesus </w:t>
      </w:r>
      <w:r>
        <w:rPr>
          <w:rFonts w:cs="Times New Roman"/>
          <w:szCs w:val="24"/>
        </w:rPr>
        <w:t xml:space="preserve">because the Sadducees did not believe in the resurrection or life after death.  And they weren’t really interested in knowing about it.  They just wanted to ask Jesus a question </w:t>
      </w:r>
      <w:r w:rsidR="006C557B">
        <w:rPr>
          <w:rFonts w:cs="Times New Roman"/>
          <w:szCs w:val="24"/>
        </w:rPr>
        <w:t xml:space="preserve">which </w:t>
      </w:r>
      <w:r>
        <w:rPr>
          <w:rFonts w:cs="Times New Roman"/>
          <w:szCs w:val="24"/>
        </w:rPr>
        <w:t>they thought He couldn’t answer</w:t>
      </w:r>
      <w:r w:rsidR="006C557B">
        <w:rPr>
          <w:rFonts w:cs="Times New Roman"/>
          <w:szCs w:val="24"/>
        </w:rPr>
        <w:t xml:space="preserve">. Then </w:t>
      </w:r>
      <w:r w:rsidR="006C557B">
        <w:rPr>
          <w:rFonts w:cs="Times New Roman"/>
          <w:szCs w:val="24"/>
        </w:rPr>
        <w:lastRenderedPageBreak/>
        <w:t xml:space="preserve">He would look </w:t>
      </w:r>
      <w:r>
        <w:rPr>
          <w:rFonts w:cs="Times New Roman"/>
          <w:szCs w:val="24"/>
        </w:rPr>
        <w:t>foolish</w:t>
      </w:r>
      <w:r w:rsidR="00CB6A31">
        <w:rPr>
          <w:rFonts w:cs="Times New Roman"/>
          <w:szCs w:val="24"/>
        </w:rPr>
        <w:t>,</w:t>
      </w:r>
      <w:r>
        <w:rPr>
          <w:rFonts w:cs="Times New Roman"/>
          <w:szCs w:val="24"/>
        </w:rPr>
        <w:t xml:space="preserve"> and </w:t>
      </w:r>
      <w:r w:rsidR="006C557B">
        <w:rPr>
          <w:rFonts w:cs="Times New Roman"/>
          <w:szCs w:val="24"/>
        </w:rPr>
        <w:t xml:space="preserve">they would </w:t>
      </w:r>
      <w:r>
        <w:rPr>
          <w:rFonts w:cs="Times New Roman"/>
          <w:szCs w:val="24"/>
        </w:rPr>
        <w:t>discredit Him before the people.</w:t>
      </w:r>
      <w:r w:rsidR="006C557B">
        <w:rPr>
          <w:rFonts w:cs="Times New Roman"/>
          <w:szCs w:val="24"/>
        </w:rPr>
        <w:t xml:space="preserve"> </w:t>
      </w:r>
      <w:r>
        <w:rPr>
          <w:rFonts w:cs="Times New Roman"/>
          <w:szCs w:val="24"/>
        </w:rPr>
        <w:t xml:space="preserve">At the same time, they </w:t>
      </w:r>
      <w:r w:rsidR="006C557B">
        <w:rPr>
          <w:rFonts w:cs="Times New Roman"/>
          <w:szCs w:val="24"/>
        </w:rPr>
        <w:t xml:space="preserve">would </w:t>
      </w:r>
      <w:r>
        <w:rPr>
          <w:rFonts w:cs="Times New Roman"/>
          <w:szCs w:val="24"/>
        </w:rPr>
        <w:t>disprove the resurrection.  So</w:t>
      </w:r>
      <w:r w:rsidR="006C557B">
        <w:rPr>
          <w:rFonts w:cs="Times New Roman"/>
          <w:szCs w:val="24"/>
        </w:rPr>
        <w:t>,</w:t>
      </w:r>
      <w:r>
        <w:rPr>
          <w:rFonts w:cs="Times New Roman"/>
          <w:szCs w:val="24"/>
        </w:rPr>
        <w:t xml:space="preserve"> they spun a ridiculous story about relationships in the </w:t>
      </w:r>
      <w:r w:rsidR="00CB6A31">
        <w:rPr>
          <w:rFonts w:cs="Times New Roman"/>
          <w:szCs w:val="24"/>
        </w:rPr>
        <w:t>afterlife</w:t>
      </w:r>
      <w:r>
        <w:rPr>
          <w:rFonts w:cs="Times New Roman"/>
          <w:szCs w:val="24"/>
        </w:rPr>
        <w:t>.</w:t>
      </w:r>
    </w:p>
    <w:p w14:paraId="3D9D141E" w14:textId="77777777" w:rsidR="005E5C8A" w:rsidRPr="006C557B" w:rsidRDefault="005E5C8A" w:rsidP="005E5C8A">
      <w:pPr>
        <w:tabs>
          <w:tab w:val="left" w:pos="360"/>
        </w:tabs>
        <w:spacing w:after="0" w:line="240" w:lineRule="auto"/>
        <w:jc w:val="both"/>
        <w:rPr>
          <w:rFonts w:cs="Times New Roman"/>
          <w:color w:val="C00000"/>
          <w:szCs w:val="24"/>
        </w:rPr>
      </w:pPr>
      <w:r>
        <w:rPr>
          <w:rFonts w:cs="Times New Roman"/>
          <w:szCs w:val="24"/>
        </w:rPr>
        <w:tab/>
      </w:r>
      <w:r w:rsidRPr="006C557B">
        <w:rPr>
          <w:rFonts w:cs="Times New Roman"/>
          <w:color w:val="C00000"/>
          <w:szCs w:val="24"/>
        </w:rPr>
        <w:t>“There were 7 brothers.  The first one married a woman and died childless.  The second and the third married her, and in the same way the rest of the 7 married her and died.  Finally, the woman died too.  Now then, at the resurrection whose wife will she be, since the 7 were married to her?”</w:t>
      </w:r>
    </w:p>
    <w:p w14:paraId="4EC37478" w14:textId="592A5E57" w:rsidR="006C557B" w:rsidRDefault="006C557B" w:rsidP="006C557B">
      <w:pPr>
        <w:tabs>
          <w:tab w:val="left" w:pos="360"/>
        </w:tabs>
        <w:spacing w:after="0" w:line="240" w:lineRule="auto"/>
        <w:jc w:val="both"/>
        <w:rPr>
          <w:rFonts w:cs="Times New Roman"/>
          <w:szCs w:val="24"/>
        </w:rPr>
      </w:pPr>
      <w:r>
        <w:rPr>
          <w:rFonts w:cs="Times New Roman"/>
          <w:szCs w:val="24"/>
        </w:rPr>
        <w:tab/>
        <w:t xml:space="preserve">Their story pictured heaven and the life of those there in terms of earthly relationships as though life and the way people and things relate to one another in heaven will be the same as it is here. </w:t>
      </w:r>
      <w:r w:rsidR="00BD3168">
        <w:rPr>
          <w:rFonts w:cs="Times New Roman"/>
          <w:szCs w:val="24"/>
        </w:rPr>
        <w:t xml:space="preserve">Really? </w:t>
      </w:r>
    </w:p>
    <w:p w14:paraId="23FDE916" w14:textId="4F648440" w:rsidR="00BD3168" w:rsidRDefault="006C557B" w:rsidP="007906F9">
      <w:pPr>
        <w:pStyle w:val="Style1"/>
        <w:spacing w:line="240" w:lineRule="auto"/>
        <w:rPr>
          <w:rFonts w:ascii="Times New Roman" w:hAnsi="Times New Roman"/>
          <w:color w:val="C00000"/>
        </w:rPr>
      </w:pPr>
      <w:r w:rsidRPr="007906F9">
        <w:rPr>
          <w:rFonts w:ascii="Times New Roman" w:hAnsi="Times New Roman"/>
        </w:rPr>
        <w:t xml:space="preserve">Where does God ever speak of it that way? The Bible always emphasizes how the next age is far different from this </w:t>
      </w:r>
      <w:r w:rsidR="00CB6A31">
        <w:rPr>
          <w:rFonts w:ascii="Times New Roman" w:hAnsi="Times New Roman"/>
        </w:rPr>
        <w:t xml:space="preserve">present </w:t>
      </w:r>
      <w:r w:rsidRPr="007906F9">
        <w:rPr>
          <w:rFonts w:ascii="Times New Roman" w:hAnsi="Times New Roman"/>
        </w:rPr>
        <w:t xml:space="preserve">age.  Look at the O.T. lesson today.  God says, </w:t>
      </w:r>
      <w:r w:rsidRPr="007906F9">
        <w:rPr>
          <w:rFonts w:ascii="Times New Roman" w:hAnsi="Times New Roman"/>
          <w:color w:val="C00000"/>
        </w:rPr>
        <w:t>“</w:t>
      </w:r>
      <w:r w:rsidR="007906F9" w:rsidRPr="007906F9">
        <w:rPr>
          <w:rFonts w:ascii="Times New Roman" w:hAnsi="Times New Roman"/>
          <w:color w:val="C00000"/>
        </w:rPr>
        <w:t>I am about to create new heavens and a new earth. The former things will not be remembered. They will not come to mind</w:t>
      </w:r>
      <w:r w:rsidR="007906F9">
        <w:rPr>
          <w:rFonts w:ascii="Times New Roman" w:hAnsi="Times New Roman"/>
          <w:color w:val="C00000"/>
        </w:rPr>
        <w:t>….</w:t>
      </w:r>
      <w:r w:rsidR="007906F9" w:rsidRPr="007906F9">
        <w:rPr>
          <w:rFonts w:ascii="Times New Roman" w:hAnsi="Times New Roman"/>
          <w:color w:val="C00000"/>
        </w:rPr>
        <w:t>The wolf and the lamb will graze together, and lions will eat straw like cattle</w:t>
      </w:r>
      <w:r w:rsidR="007906F9">
        <w:rPr>
          <w:rFonts w:ascii="Times New Roman" w:hAnsi="Times New Roman"/>
          <w:color w:val="C00000"/>
        </w:rPr>
        <w:t>…</w:t>
      </w:r>
      <w:r w:rsidR="007906F9" w:rsidRPr="007906F9">
        <w:rPr>
          <w:rFonts w:ascii="Times New Roman" w:hAnsi="Times New Roman"/>
          <w:color w:val="C00000"/>
        </w:rPr>
        <w:t xml:space="preserve">. They will not harm or destroy anywhere on my holy mountain, says the </w:t>
      </w:r>
      <w:r w:rsidR="007906F9" w:rsidRPr="007906F9">
        <w:rPr>
          <w:rFonts w:ascii="Times New Roman" w:hAnsi="Times New Roman"/>
          <w:smallCaps/>
          <w:color w:val="C00000"/>
        </w:rPr>
        <w:t>Lord</w:t>
      </w:r>
      <w:r w:rsidR="007906F9">
        <w:rPr>
          <w:rFonts w:ascii="Times New Roman" w:hAnsi="Times New Roman"/>
          <w:color w:val="C00000"/>
        </w:rPr>
        <w:t xml:space="preserve">” </w:t>
      </w:r>
      <w:r w:rsidR="007906F9" w:rsidRPr="007906F9">
        <w:rPr>
          <w:rFonts w:ascii="Times New Roman" w:hAnsi="Times New Roman"/>
          <w:color w:val="C00000"/>
        </w:rPr>
        <w:t>(Is.65:17</w:t>
      </w:r>
      <w:r w:rsidR="007906F9">
        <w:rPr>
          <w:rFonts w:ascii="Times New Roman" w:hAnsi="Times New Roman"/>
          <w:color w:val="C00000"/>
        </w:rPr>
        <w:t>f</w:t>
      </w:r>
      <w:r w:rsidR="007906F9" w:rsidRPr="007906F9">
        <w:rPr>
          <w:rFonts w:ascii="Times New Roman" w:hAnsi="Times New Roman"/>
          <w:color w:val="C00000"/>
        </w:rPr>
        <w:t xml:space="preserve">). </w:t>
      </w:r>
    </w:p>
    <w:p w14:paraId="3B581036" w14:textId="1A47531F" w:rsidR="006C557B" w:rsidRPr="007906F9" w:rsidRDefault="00232BAA" w:rsidP="00BD3168">
      <w:pPr>
        <w:pStyle w:val="Style1"/>
        <w:spacing w:line="240" w:lineRule="auto"/>
        <w:rPr>
          <w:rFonts w:ascii="Times New Roman" w:hAnsi="Times New Roman"/>
        </w:rPr>
      </w:pPr>
      <w:r>
        <w:rPr>
          <w:rFonts w:ascii="Times New Roman" w:hAnsi="Times New Roman"/>
        </w:rPr>
        <w:t xml:space="preserve">Since when do wolves and lambs lie down together in peace?  </w:t>
      </w:r>
      <w:r w:rsidR="007906F9">
        <w:rPr>
          <w:rFonts w:ascii="Times New Roman" w:hAnsi="Times New Roman"/>
        </w:rPr>
        <w:t xml:space="preserve">Doesn’t that indicate a difference in how things will relate </w:t>
      </w:r>
      <w:r>
        <w:rPr>
          <w:rFonts w:ascii="Times New Roman" w:hAnsi="Times New Roman"/>
          <w:b/>
          <w:bCs/>
        </w:rPr>
        <w:t>in the Resurrection</w:t>
      </w:r>
      <w:r w:rsidR="007906F9">
        <w:rPr>
          <w:rFonts w:ascii="Times New Roman" w:hAnsi="Times New Roman"/>
        </w:rPr>
        <w:t>?  H</w:t>
      </w:r>
      <w:r w:rsidR="006C557B" w:rsidRPr="007906F9">
        <w:rPr>
          <w:rFonts w:ascii="Times New Roman" w:hAnsi="Times New Roman"/>
        </w:rPr>
        <w:t>ow could it be that we w</w:t>
      </w:r>
      <w:r w:rsidR="007906F9">
        <w:rPr>
          <w:rFonts w:ascii="Times New Roman" w:hAnsi="Times New Roman"/>
        </w:rPr>
        <w:t>ould</w:t>
      </w:r>
      <w:r w:rsidR="006C557B" w:rsidRPr="007906F9">
        <w:rPr>
          <w:rFonts w:ascii="Times New Roman" w:hAnsi="Times New Roman"/>
        </w:rPr>
        <w:t xml:space="preserve"> </w:t>
      </w:r>
      <w:r w:rsidR="006C557B" w:rsidRPr="007906F9">
        <w:rPr>
          <w:rFonts w:ascii="Times New Roman" w:hAnsi="Times New Roman"/>
          <w:b/>
          <w:i/>
        </w:rPr>
        <w:t>relate</w:t>
      </w:r>
      <w:r w:rsidR="006C557B" w:rsidRPr="007906F9">
        <w:rPr>
          <w:rFonts w:ascii="Times New Roman" w:hAnsi="Times New Roman"/>
        </w:rPr>
        <w:t xml:space="preserve"> </w:t>
      </w:r>
      <w:r w:rsidR="006C557B" w:rsidRPr="007906F9">
        <w:rPr>
          <w:rFonts w:ascii="Times New Roman" w:hAnsi="Times New Roman"/>
          <w:b/>
          <w:i/>
        </w:rPr>
        <w:t xml:space="preserve">to </w:t>
      </w:r>
      <w:r>
        <w:rPr>
          <w:rFonts w:ascii="Times New Roman" w:hAnsi="Times New Roman"/>
          <w:b/>
          <w:i/>
        </w:rPr>
        <w:t xml:space="preserve">things </w:t>
      </w:r>
      <w:r w:rsidR="006C557B" w:rsidRPr="007906F9">
        <w:rPr>
          <w:rFonts w:ascii="Times New Roman" w:hAnsi="Times New Roman"/>
        </w:rPr>
        <w:t xml:space="preserve">in the same way there as we do here where everything </w:t>
      </w:r>
      <w:r>
        <w:rPr>
          <w:rFonts w:ascii="Times New Roman" w:hAnsi="Times New Roman"/>
        </w:rPr>
        <w:t xml:space="preserve">is </w:t>
      </w:r>
      <w:r w:rsidR="006C557B" w:rsidRPr="007906F9">
        <w:rPr>
          <w:rFonts w:ascii="Times New Roman" w:hAnsi="Times New Roman"/>
        </w:rPr>
        <w:t xml:space="preserve">touched by the grim results of sin?  </w:t>
      </w:r>
      <w:r>
        <w:rPr>
          <w:rFonts w:ascii="Times New Roman" w:hAnsi="Times New Roman"/>
        </w:rPr>
        <w:t>We rise to a</w:t>
      </w:r>
      <w:r w:rsidR="00413D9C">
        <w:rPr>
          <w:rFonts w:ascii="Times New Roman" w:hAnsi="Times New Roman"/>
        </w:rPr>
        <w:t xml:space="preserve"> perfect</w:t>
      </w:r>
      <w:r>
        <w:rPr>
          <w:rFonts w:ascii="Times New Roman" w:hAnsi="Times New Roman"/>
        </w:rPr>
        <w:t xml:space="preserve"> h</w:t>
      </w:r>
      <w:r w:rsidR="006C557B" w:rsidRPr="007906F9">
        <w:rPr>
          <w:rFonts w:ascii="Times New Roman" w:hAnsi="Times New Roman"/>
        </w:rPr>
        <w:t xml:space="preserve">eaven </w:t>
      </w:r>
      <w:r>
        <w:rPr>
          <w:rFonts w:ascii="Times New Roman" w:hAnsi="Times New Roman"/>
        </w:rPr>
        <w:t xml:space="preserve">that </w:t>
      </w:r>
      <w:r w:rsidR="006C557B" w:rsidRPr="007906F9">
        <w:rPr>
          <w:rFonts w:ascii="Times New Roman" w:hAnsi="Times New Roman"/>
        </w:rPr>
        <w:t>is beyond that.</w:t>
      </w:r>
    </w:p>
    <w:p w14:paraId="27AD8C54" w14:textId="50F1934B" w:rsidR="007906F9" w:rsidRPr="007906F9" w:rsidRDefault="007906F9" w:rsidP="007906F9">
      <w:pPr>
        <w:tabs>
          <w:tab w:val="left" w:pos="360"/>
        </w:tabs>
        <w:spacing w:after="0" w:line="240" w:lineRule="auto"/>
        <w:jc w:val="both"/>
        <w:rPr>
          <w:rFonts w:cs="Times New Roman"/>
          <w:color w:val="C00000"/>
          <w:szCs w:val="24"/>
        </w:rPr>
      </w:pPr>
      <w:r>
        <w:rPr>
          <w:rFonts w:cs="Times New Roman"/>
          <w:szCs w:val="24"/>
        </w:rPr>
        <w:tab/>
        <w:t>So</w:t>
      </w:r>
      <w:r w:rsidR="00232BAA">
        <w:rPr>
          <w:rFonts w:cs="Times New Roman"/>
          <w:szCs w:val="24"/>
        </w:rPr>
        <w:t>,</w:t>
      </w:r>
      <w:r>
        <w:rPr>
          <w:rFonts w:cs="Times New Roman"/>
          <w:szCs w:val="24"/>
        </w:rPr>
        <w:t xml:space="preserve"> Jesus responded in our text: </w:t>
      </w:r>
      <w:r w:rsidRPr="007906F9">
        <w:rPr>
          <w:rFonts w:cs="Times New Roman"/>
          <w:color w:val="C00000"/>
          <w:szCs w:val="24"/>
        </w:rPr>
        <w:t xml:space="preserve">“The people of this age marry and are given in marriage.  But those who are considered worthy to experience that age and the resurrection from the dead will neither marry nor be given in marriage.”  </w:t>
      </w:r>
    </w:p>
    <w:p w14:paraId="47ED39FF" w14:textId="79D7F2B1" w:rsidR="007906F9" w:rsidRPr="00714E28" w:rsidRDefault="007906F9" w:rsidP="007906F9">
      <w:pPr>
        <w:tabs>
          <w:tab w:val="left" w:pos="360"/>
        </w:tabs>
        <w:spacing w:after="0" w:line="240" w:lineRule="auto"/>
        <w:jc w:val="both"/>
        <w:rPr>
          <w:rFonts w:cs="Times New Roman"/>
          <w:szCs w:val="24"/>
        </w:rPr>
      </w:pPr>
      <w:r>
        <w:rPr>
          <w:rFonts w:cs="Times New Roman"/>
          <w:szCs w:val="24"/>
        </w:rPr>
        <w:tab/>
        <w:t>Jesus comes right to the point.  God made marriage as a</w:t>
      </w:r>
      <w:r w:rsidR="00105402">
        <w:rPr>
          <w:rFonts w:cs="Times New Roman"/>
          <w:szCs w:val="24"/>
        </w:rPr>
        <w:t xml:space="preserve"> blessing</w:t>
      </w:r>
      <w:r>
        <w:rPr>
          <w:rFonts w:cs="Times New Roman"/>
          <w:szCs w:val="24"/>
        </w:rPr>
        <w:t xml:space="preserve"> for this world, not the next.  Part of the reason for that is procreation.  When God made man and woman and brought them together in marriage He said, </w:t>
      </w:r>
      <w:r w:rsidRPr="007906F9">
        <w:rPr>
          <w:rFonts w:cs="Times New Roman"/>
          <w:color w:val="C00000"/>
          <w:szCs w:val="24"/>
        </w:rPr>
        <w:t>“Be fruitful, multiply, and fill the earth.”</w:t>
      </w:r>
      <w:r>
        <w:rPr>
          <w:rFonts w:cs="Times New Roman"/>
          <w:szCs w:val="24"/>
        </w:rPr>
        <w:t xml:space="preserve"> </w:t>
      </w:r>
      <w:r w:rsidR="00232BAA">
        <w:rPr>
          <w:rFonts w:cs="Times New Roman"/>
          <w:szCs w:val="24"/>
        </w:rPr>
        <w:t>O</w:t>
      </w:r>
      <w:r>
        <w:rPr>
          <w:rFonts w:cs="Times New Roman"/>
          <w:szCs w:val="24"/>
        </w:rPr>
        <w:t xml:space="preserve">ne of God’s main purposes for marriage was to produce offspring to </w:t>
      </w:r>
      <w:r w:rsidR="00232BAA">
        <w:rPr>
          <w:rFonts w:cs="Times New Roman"/>
          <w:szCs w:val="24"/>
        </w:rPr>
        <w:t>populate the world</w:t>
      </w:r>
      <w:r>
        <w:rPr>
          <w:rFonts w:cs="Times New Roman"/>
          <w:szCs w:val="24"/>
        </w:rPr>
        <w:t>.  It was for this life, not the next</w:t>
      </w:r>
      <w:r w:rsidR="00EF53E7">
        <w:rPr>
          <w:rFonts w:cs="Times New Roman"/>
          <w:szCs w:val="24"/>
        </w:rPr>
        <w:t>.</w:t>
      </w:r>
      <w:r>
        <w:rPr>
          <w:rFonts w:cs="Times New Roman"/>
          <w:szCs w:val="24"/>
        </w:rPr>
        <w:t xml:space="preserve">  </w:t>
      </w:r>
      <w:r w:rsidR="00EF53E7">
        <w:rPr>
          <w:rFonts w:cs="Times New Roman"/>
          <w:b/>
          <w:szCs w:val="24"/>
        </w:rPr>
        <w:t>In</w:t>
      </w:r>
      <w:r>
        <w:rPr>
          <w:rFonts w:cs="Times New Roman"/>
          <w:b/>
          <w:szCs w:val="24"/>
        </w:rPr>
        <w:t xml:space="preserve"> the resurrection </w:t>
      </w:r>
      <w:r>
        <w:rPr>
          <w:rFonts w:cs="Times New Roman"/>
          <w:b/>
          <w:i/>
          <w:szCs w:val="24"/>
        </w:rPr>
        <w:t xml:space="preserve">Christians will </w:t>
      </w:r>
      <w:r>
        <w:rPr>
          <w:rFonts w:cs="Times New Roman"/>
          <w:szCs w:val="24"/>
        </w:rPr>
        <w:t>have different purposes</w:t>
      </w:r>
      <w:r w:rsidR="00EF53E7">
        <w:rPr>
          <w:rFonts w:cs="Times New Roman"/>
          <w:szCs w:val="24"/>
        </w:rPr>
        <w:t xml:space="preserve">, </w:t>
      </w:r>
      <w:r>
        <w:rPr>
          <w:rFonts w:cs="Times New Roman"/>
          <w:b/>
          <w:i/>
          <w:szCs w:val="24"/>
        </w:rPr>
        <w:t>relate to each othe</w:t>
      </w:r>
      <w:r w:rsidR="00413D9C">
        <w:rPr>
          <w:rFonts w:cs="Times New Roman"/>
          <w:b/>
          <w:i/>
          <w:szCs w:val="24"/>
        </w:rPr>
        <w:t>r,</w:t>
      </w:r>
      <w:r>
        <w:rPr>
          <w:rFonts w:cs="Times New Roman"/>
          <w:b/>
          <w:i/>
          <w:szCs w:val="24"/>
        </w:rPr>
        <w:t xml:space="preserve"> </w:t>
      </w:r>
      <w:r>
        <w:rPr>
          <w:rFonts w:cs="Times New Roman"/>
          <w:szCs w:val="24"/>
        </w:rPr>
        <w:t xml:space="preserve">and </w:t>
      </w:r>
      <w:r w:rsidR="00EF53E7">
        <w:rPr>
          <w:rFonts w:cs="Times New Roman"/>
          <w:b/>
          <w:bCs/>
          <w:i/>
          <w:iCs/>
          <w:szCs w:val="24"/>
        </w:rPr>
        <w:t xml:space="preserve">relate to </w:t>
      </w:r>
      <w:r>
        <w:rPr>
          <w:rFonts w:cs="Times New Roman"/>
          <w:szCs w:val="24"/>
        </w:rPr>
        <w:t xml:space="preserve">God </w:t>
      </w:r>
      <w:r>
        <w:rPr>
          <w:rFonts w:cs="Times New Roman"/>
          <w:b/>
          <w:i/>
          <w:szCs w:val="24"/>
        </w:rPr>
        <w:t xml:space="preserve">in a different way </w:t>
      </w:r>
      <w:r>
        <w:rPr>
          <w:rFonts w:cs="Times New Roman"/>
          <w:szCs w:val="24"/>
        </w:rPr>
        <w:t>– one that is higher, holier, closer, and above all governed by a gracious heavenly Father.</w:t>
      </w:r>
    </w:p>
    <w:p w14:paraId="4DE9FA33" w14:textId="24305B4F" w:rsidR="00CB6A31" w:rsidRDefault="007906F9" w:rsidP="00565DA3">
      <w:pPr>
        <w:tabs>
          <w:tab w:val="left" w:pos="360"/>
        </w:tabs>
        <w:spacing w:after="0" w:line="240" w:lineRule="auto"/>
        <w:jc w:val="both"/>
        <w:rPr>
          <w:rFonts w:cs="Times New Roman"/>
          <w:color w:val="C00000"/>
          <w:szCs w:val="24"/>
        </w:rPr>
      </w:pPr>
      <w:r>
        <w:rPr>
          <w:rFonts w:cs="Times New Roman"/>
          <w:szCs w:val="24"/>
        </w:rPr>
        <w:tab/>
        <w:t xml:space="preserve">Sometimes people </w:t>
      </w:r>
      <w:r w:rsidR="00EF53E7">
        <w:rPr>
          <w:rFonts w:cs="Times New Roman"/>
          <w:szCs w:val="24"/>
        </w:rPr>
        <w:t xml:space="preserve">are disturbed when they </w:t>
      </w:r>
      <w:r>
        <w:rPr>
          <w:rFonts w:cs="Times New Roman"/>
          <w:szCs w:val="24"/>
        </w:rPr>
        <w:t>hear this. “</w:t>
      </w:r>
      <w:r w:rsidR="00EF53E7">
        <w:rPr>
          <w:rFonts w:cs="Times New Roman"/>
          <w:szCs w:val="24"/>
        </w:rPr>
        <w:t>Do y</w:t>
      </w:r>
      <w:r>
        <w:rPr>
          <w:rFonts w:cs="Times New Roman"/>
          <w:szCs w:val="24"/>
        </w:rPr>
        <w:t xml:space="preserve">ou mean </w:t>
      </w:r>
      <w:r w:rsidR="00EF53E7">
        <w:rPr>
          <w:rFonts w:cs="Times New Roman"/>
          <w:szCs w:val="24"/>
        </w:rPr>
        <w:t xml:space="preserve">that </w:t>
      </w:r>
      <w:r>
        <w:rPr>
          <w:rFonts w:cs="Times New Roman"/>
          <w:szCs w:val="24"/>
        </w:rPr>
        <w:t>I will no longer know my husband</w:t>
      </w:r>
      <w:r w:rsidR="00565DA3">
        <w:rPr>
          <w:rFonts w:cs="Times New Roman"/>
          <w:szCs w:val="24"/>
        </w:rPr>
        <w:t>,</w:t>
      </w:r>
      <w:r>
        <w:rPr>
          <w:rFonts w:cs="Times New Roman"/>
          <w:szCs w:val="24"/>
        </w:rPr>
        <w:t xml:space="preserve"> wife</w:t>
      </w:r>
      <w:r w:rsidR="00565DA3">
        <w:rPr>
          <w:rFonts w:cs="Times New Roman"/>
          <w:szCs w:val="24"/>
        </w:rPr>
        <w:t>,</w:t>
      </w:r>
      <w:r>
        <w:rPr>
          <w:rFonts w:cs="Times New Roman"/>
          <w:szCs w:val="24"/>
        </w:rPr>
        <w:t xml:space="preserve"> or family like I do now?” Jesus didn’t say </w:t>
      </w:r>
      <w:r w:rsidR="00EF53E7">
        <w:rPr>
          <w:rFonts w:cs="Times New Roman"/>
          <w:szCs w:val="24"/>
        </w:rPr>
        <w:t>that</w:t>
      </w:r>
      <w:r>
        <w:rPr>
          <w:rFonts w:cs="Times New Roman"/>
          <w:szCs w:val="24"/>
        </w:rPr>
        <w:t>. He said</w:t>
      </w:r>
      <w:r w:rsidR="00EF53E7">
        <w:rPr>
          <w:rFonts w:cs="Times New Roman"/>
          <w:szCs w:val="24"/>
        </w:rPr>
        <w:t xml:space="preserve">, </w:t>
      </w:r>
      <w:r w:rsidRPr="00EF53E7">
        <w:rPr>
          <w:rFonts w:cs="Times New Roman"/>
          <w:color w:val="C00000"/>
          <w:szCs w:val="24"/>
        </w:rPr>
        <w:t>“</w:t>
      </w:r>
      <w:r w:rsidR="00EF53E7" w:rsidRPr="00EF53E7">
        <w:rPr>
          <w:rFonts w:cs="Times New Roman"/>
          <w:color w:val="C00000"/>
          <w:szCs w:val="24"/>
        </w:rPr>
        <w:t xml:space="preserve">They </w:t>
      </w:r>
      <w:r w:rsidRPr="00EF53E7">
        <w:rPr>
          <w:rFonts w:cs="Times New Roman"/>
          <w:color w:val="C00000"/>
          <w:szCs w:val="24"/>
        </w:rPr>
        <w:t xml:space="preserve">will neither marry or </w:t>
      </w:r>
    </w:p>
    <w:p w14:paraId="72D6D06A" w14:textId="5E326217" w:rsidR="00565DA3" w:rsidRDefault="007906F9" w:rsidP="00565DA3">
      <w:pPr>
        <w:tabs>
          <w:tab w:val="left" w:pos="360"/>
        </w:tabs>
        <w:spacing w:after="0" w:line="240" w:lineRule="auto"/>
        <w:jc w:val="both"/>
        <w:rPr>
          <w:rFonts w:cs="Times New Roman"/>
          <w:szCs w:val="24"/>
        </w:rPr>
      </w:pPr>
      <w:r w:rsidRPr="00EF53E7">
        <w:rPr>
          <w:rFonts w:cs="Times New Roman"/>
          <w:color w:val="C00000"/>
          <w:szCs w:val="24"/>
        </w:rPr>
        <w:t>be given in marriage.”</w:t>
      </w:r>
      <w:r>
        <w:rPr>
          <w:rFonts w:cs="Times New Roman"/>
          <w:szCs w:val="24"/>
        </w:rPr>
        <w:t xml:space="preserve"> Then </w:t>
      </w:r>
      <w:r>
        <w:rPr>
          <w:rFonts w:cs="Times New Roman"/>
          <w:b/>
          <w:i/>
          <w:szCs w:val="24"/>
        </w:rPr>
        <w:t xml:space="preserve">how will </w:t>
      </w:r>
      <w:r w:rsidR="00105402">
        <w:rPr>
          <w:rFonts w:cs="Times New Roman"/>
          <w:b/>
          <w:i/>
          <w:szCs w:val="24"/>
        </w:rPr>
        <w:t xml:space="preserve">we </w:t>
      </w:r>
      <w:r w:rsidR="00EF53E7">
        <w:rPr>
          <w:rFonts w:cs="Times New Roman"/>
          <w:b/>
          <w:i/>
          <w:szCs w:val="24"/>
        </w:rPr>
        <w:t>relate</w:t>
      </w:r>
      <w:r>
        <w:rPr>
          <w:rFonts w:cs="Times New Roman"/>
          <w:b/>
          <w:i/>
          <w:szCs w:val="24"/>
        </w:rPr>
        <w:t xml:space="preserve"> to</w:t>
      </w:r>
      <w:r w:rsidR="00105402">
        <w:rPr>
          <w:rFonts w:cs="Times New Roman"/>
          <w:b/>
          <w:i/>
          <w:szCs w:val="24"/>
        </w:rPr>
        <w:t xml:space="preserve"> </w:t>
      </w:r>
      <w:r w:rsidR="00EF53E7">
        <w:rPr>
          <w:rFonts w:cs="Times New Roman"/>
          <w:b/>
          <w:i/>
          <w:szCs w:val="24"/>
        </w:rPr>
        <w:t xml:space="preserve">each other?  </w:t>
      </w:r>
    </w:p>
    <w:p w14:paraId="3606581D" w14:textId="6E2BA4F0" w:rsidR="007906F9" w:rsidRDefault="00565DA3" w:rsidP="007906F9">
      <w:pPr>
        <w:tabs>
          <w:tab w:val="left" w:pos="360"/>
        </w:tabs>
        <w:spacing w:after="0" w:line="240" w:lineRule="auto"/>
        <w:jc w:val="both"/>
        <w:rPr>
          <w:rFonts w:cs="Times New Roman"/>
          <w:szCs w:val="24"/>
        </w:rPr>
      </w:pPr>
      <w:r>
        <w:rPr>
          <w:rFonts w:cs="Times New Roman"/>
          <w:szCs w:val="24"/>
        </w:rPr>
        <w:tab/>
      </w:r>
      <w:r w:rsidR="007906F9">
        <w:rPr>
          <w:rFonts w:cs="Times New Roman"/>
          <w:szCs w:val="24"/>
        </w:rPr>
        <w:t xml:space="preserve">Will you be at a loss for your spouse or your family </w:t>
      </w:r>
      <w:r w:rsidR="00EF53E7">
        <w:rPr>
          <w:rFonts w:cs="Times New Roman"/>
          <w:b/>
          <w:szCs w:val="24"/>
        </w:rPr>
        <w:t>in</w:t>
      </w:r>
      <w:r w:rsidR="007906F9">
        <w:rPr>
          <w:rFonts w:cs="Times New Roman"/>
          <w:b/>
          <w:szCs w:val="24"/>
        </w:rPr>
        <w:t xml:space="preserve"> the resurrection?  </w:t>
      </w:r>
      <w:r w:rsidR="007906F9">
        <w:rPr>
          <w:rFonts w:cs="Times New Roman"/>
          <w:szCs w:val="24"/>
        </w:rPr>
        <w:t>No! In fact, family ties will be even stronger</w:t>
      </w:r>
      <w:r w:rsidR="00EF53E7">
        <w:rPr>
          <w:rFonts w:cs="Times New Roman"/>
          <w:szCs w:val="24"/>
        </w:rPr>
        <w:t xml:space="preserve"> and</w:t>
      </w:r>
      <w:r w:rsidR="007906F9">
        <w:rPr>
          <w:rFonts w:cs="Times New Roman"/>
          <w:szCs w:val="24"/>
        </w:rPr>
        <w:t xml:space="preserve"> more complete</w:t>
      </w:r>
      <w:r w:rsidR="00EF53E7">
        <w:rPr>
          <w:rFonts w:cs="Times New Roman"/>
          <w:szCs w:val="24"/>
        </w:rPr>
        <w:t xml:space="preserve"> </w:t>
      </w:r>
      <w:r w:rsidR="007906F9">
        <w:rPr>
          <w:rFonts w:cs="Times New Roman"/>
          <w:szCs w:val="24"/>
        </w:rPr>
        <w:t xml:space="preserve">the way God </w:t>
      </w:r>
      <w:r w:rsidR="00EF53E7">
        <w:rPr>
          <w:rFonts w:cs="Times New Roman"/>
          <w:szCs w:val="24"/>
        </w:rPr>
        <w:t>intended it</w:t>
      </w:r>
      <w:r w:rsidR="007906F9">
        <w:rPr>
          <w:rFonts w:cs="Times New Roman"/>
          <w:szCs w:val="24"/>
        </w:rPr>
        <w:t xml:space="preserve"> to be from the beginning</w:t>
      </w:r>
      <w:r w:rsidR="00CB6A31">
        <w:rPr>
          <w:rFonts w:cs="Times New Roman"/>
          <w:szCs w:val="24"/>
        </w:rPr>
        <w:t>,</w:t>
      </w:r>
      <w:r w:rsidR="00EF53E7">
        <w:rPr>
          <w:rFonts w:cs="Times New Roman"/>
          <w:szCs w:val="24"/>
        </w:rPr>
        <w:t xml:space="preserve"> for believers will once again be the </w:t>
      </w:r>
      <w:r w:rsidR="0041355D">
        <w:rPr>
          <w:rFonts w:cs="Times New Roman"/>
          <w:szCs w:val="24"/>
        </w:rPr>
        <w:t xml:space="preserve">holy </w:t>
      </w:r>
      <w:r w:rsidR="00EF53E7">
        <w:rPr>
          <w:rFonts w:cs="Times New Roman"/>
          <w:szCs w:val="24"/>
        </w:rPr>
        <w:t>family of God in perfection.</w:t>
      </w:r>
      <w:r w:rsidR="007906F9">
        <w:rPr>
          <w:rFonts w:cs="Times New Roman"/>
          <w:szCs w:val="24"/>
        </w:rPr>
        <w:t xml:space="preserve">  </w:t>
      </w:r>
      <w:r w:rsidR="0041355D">
        <w:rPr>
          <w:rFonts w:cs="Times New Roman"/>
          <w:b/>
          <w:szCs w:val="24"/>
        </w:rPr>
        <w:t>In</w:t>
      </w:r>
      <w:r w:rsidR="007906F9">
        <w:rPr>
          <w:rFonts w:cs="Times New Roman"/>
          <w:b/>
          <w:szCs w:val="24"/>
        </w:rPr>
        <w:t xml:space="preserve"> the resurrection, </w:t>
      </w:r>
      <w:r w:rsidR="007906F9">
        <w:rPr>
          <w:rFonts w:cs="Times New Roman"/>
          <w:szCs w:val="24"/>
        </w:rPr>
        <w:t>it will be one redeemed family under Him</w:t>
      </w:r>
      <w:r w:rsidR="0041355D">
        <w:rPr>
          <w:rFonts w:cs="Times New Roman"/>
          <w:szCs w:val="24"/>
        </w:rPr>
        <w:t>. W</w:t>
      </w:r>
      <w:r w:rsidR="007906F9">
        <w:rPr>
          <w:rFonts w:cs="Times New Roman"/>
          <w:szCs w:val="24"/>
        </w:rPr>
        <w:t xml:space="preserve">ith </w:t>
      </w:r>
      <w:r w:rsidR="00105402">
        <w:rPr>
          <w:rFonts w:cs="Times New Roman"/>
          <w:szCs w:val="24"/>
        </w:rPr>
        <w:t>Christ</w:t>
      </w:r>
      <w:r w:rsidR="007906F9">
        <w:rPr>
          <w:rFonts w:cs="Times New Roman"/>
          <w:szCs w:val="24"/>
        </w:rPr>
        <w:t xml:space="preserve"> as the head, </w:t>
      </w:r>
      <w:r w:rsidR="0041355D">
        <w:rPr>
          <w:rFonts w:cs="Times New Roman"/>
          <w:szCs w:val="24"/>
        </w:rPr>
        <w:t xml:space="preserve">Christians are </w:t>
      </w:r>
      <w:r w:rsidR="007906F9">
        <w:rPr>
          <w:rFonts w:cs="Times New Roman"/>
          <w:szCs w:val="24"/>
        </w:rPr>
        <w:t xml:space="preserve">filled with His glory as God, </w:t>
      </w:r>
      <w:r w:rsidR="0041355D">
        <w:rPr>
          <w:rFonts w:cs="Times New Roman"/>
          <w:szCs w:val="24"/>
        </w:rPr>
        <w:t xml:space="preserve">enjoying </w:t>
      </w:r>
      <w:r w:rsidR="007906F9">
        <w:rPr>
          <w:rFonts w:cs="Times New Roman"/>
          <w:szCs w:val="24"/>
        </w:rPr>
        <w:t xml:space="preserve">peace, harmony, and contentment that we so often lack now.  </w:t>
      </w:r>
    </w:p>
    <w:p w14:paraId="62F001D1" w14:textId="68A8ADCB" w:rsidR="0041355D" w:rsidRDefault="007906F9" w:rsidP="007906F9">
      <w:pPr>
        <w:tabs>
          <w:tab w:val="left" w:pos="360"/>
        </w:tabs>
        <w:spacing w:after="0" w:line="240" w:lineRule="auto"/>
        <w:jc w:val="both"/>
        <w:rPr>
          <w:rFonts w:cs="Times New Roman"/>
          <w:szCs w:val="24"/>
        </w:rPr>
      </w:pPr>
      <w:r>
        <w:rPr>
          <w:rFonts w:cs="Times New Roman"/>
          <w:szCs w:val="24"/>
        </w:rPr>
        <w:tab/>
        <w:t>No longer will there be suffering from the consequences and memories of broken relationships</w:t>
      </w:r>
      <w:r w:rsidR="00105402">
        <w:rPr>
          <w:rFonts w:cs="Times New Roman"/>
          <w:szCs w:val="24"/>
        </w:rPr>
        <w:t xml:space="preserve">, </w:t>
      </w:r>
      <w:r>
        <w:rPr>
          <w:rFonts w:cs="Times New Roman"/>
          <w:szCs w:val="24"/>
        </w:rPr>
        <w:t>fighting</w:t>
      </w:r>
      <w:r w:rsidR="00105402">
        <w:rPr>
          <w:rFonts w:cs="Times New Roman"/>
          <w:szCs w:val="24"/>
        </w:rPr>
        <w:t>,</w:t>
      </w:r>
      <w:r>
        <w:rPr>
          <w:rFonts w:cs="Times New Roman"/>
          <w:szCs w:val="24"/>
        </w:rPr>
        <w:t xml:space="preserve"> or hurt situations.  And best of all we will share in the greatest relationship of all – with God </w:t>
      </w:r>
      <w:r w:rsidR="00105402">
        <w:rPr>
          <w:rFonts w:cs="Times New Roman"/>
          <w:szCs w:val="24"/>
        </w:rPr>
        <w:t>Himself</w:t>
      </w:r>
      <w:r>
        <w:rPr>
          <w:rFonts w:cs="Times New Roman"/>
          <w:szCs w:val="24"/>
        </w:rPr>
        <w:t>.  It is not the same as here but is so much higher</w:t>
      </w:r>
      <w:r w:rsidR="0041355D">
        <w:rPr>
          <w:rFonts w:cs="Times New Roman"/>
          <w:szCs w:val="24"/>
        </w:rPr>
        <w:t xml:space="preserve">, </w:t>
      </w:r>
      <w:r>
        <w:rPr>
          <w:rFonts w:cs="Times New Roman"/>
          <w:szCs w:val="24"/>
        </w:rPr>
        <w:t>holier</w:t>
      </w:r>
      <w:r w:rsidR="0041355D">
        <w:rPr>
          <w:rFonts w:cs="Times New Roman"/>
          <w:szCs w:val="24"/>
        </w:rPr>
        <w:t>,</w:t>
      </w:r>
      <w:r>
        <w:rPr>
          <w:rFonts w:cs="Times New Roman"/>
          <w:szCs w:val="24"/>
        </w:rPr>
        <w:t xml:space="preserve"> and happier </w:t>
      </w:r>
      <w:r w:rsidR="0041355D">
        <w:rPr>
          <w:rFonts w:cs="Times New Roman"/>
          <w:szCs w:val="24"/>
        </w:rPr>
        <w:t xml:space="preserve">so </w:t>
      </w:r>
      <w:r>
        <w:rPr>
          <w:rFonts w:cs="Times New Roman"/>
          <w:szCs w:val="24"/>
        </w:rPr>
        <w:t xml:space="preserve">that we would not even </w:t>
      </w:r>
      <w:r w:rsidR="00565DA3">
        <w:rPr>
          <w:rFonts w:cs="Times New Roman"/>
          <w:szCs w:val="24"/>
        </w:rPr>
        <w:t xml:space="preserve">consider </w:t>
      </w:r>
      <w:r>
        <w:rPr>
          <w:rFonts w:cs="Times New Roman"/>
          <w:szCs w:val="24"/>
        </w:rPr>
        <w:t xml:space="preserve">the relationships </w:t>
      </w:r>
      <w:r w:rsidR="00565DA3">
        <w:rPr>
          <w:rFonts w:cs="Times New Roman"/>
          <w:szCs w:val="24"/>
        </w:rPr>
        <w:t xml:space="preserve">that </w:t>
      </w:r>
      <w:r>
        <w:rPr>
          <w:rFonts w:cs="Times New Roman"/>
          <w:szCs w:val="24"/>
        </w:rPr>
        <w:t xml:space="preserve">we have </w:t>
      </w:r>
      <w:r w:rsidR="0041355D">
        <w:rPr>
          <w:rFonts w:cs="Times New Roman"/>
          <w:szCs w:val="24"/>
        </w:rPr>
        <w:t>in the present</w:t>
      </w:r>
      <w:r>
        <w:rPr>
          <w:rFonts w:cs="Times New Roman"/>
          <w:szCs w:val="24"/>
        </w:rPr>
        <w:t xml:space="preserve">.  </w:t>
      </w:r>
    </w:p>
    <w:p w14:paraId="2C6F0FB4" w14:textId="31D69E08" w:rsidR="007906F9" w:rsidRDefault="0041355D" w:rsidP="007906F9">
      <w:pPr>
        <w:tabs>
          <w:tab w:val="left" w:pos="360"/>
        </w:tabs>
        <w:spacing w:after="0" w:line="240" w:lineRule="auto"/>
        <w:jc w:val="both"/>
        <w:rPr>
          <w:rFonts w:cs="Times New Roman"/>
          <w:szCs w:val="24"/>
        </w:rPr>
      </w:pPr>
      <w:r>
        <w:rPr>
          <w:rFonts w:cs="Times New Roman"/>
          <w:szCs w:val="24"/>
        </w:rPr>
        <w:tab/>
      </w:r>
      <w:r w:rsidR="007906F9">
        <w:rPr>
          <w:rFonts w:cs="Times New Roman"/>
          <w:szCs w:val="24"/>
        </w:rPr>
        <w:t xml:space="preserve">Now that’s awfully hard </w:t>
      </w:r>
      <w:r>
        <w:rPr>
          <w:rFonts w:cs="Times New Roman"/>
          <w:szCs w:val="24"/>
        </w:rPr>
        <w:t xml:space="preserve">for us </w:t>
      </w:r>
      <w:r w:rsidR="007906F9">
        <w:rPr>
          <w:rFonts w:cs="Times New Roman"/>
          <w:szCs w:val="24"/>
        </w:rPr>
        <w:t xml:space="preserve">to imagine. </w:t>
      </w:r>
      <w:r w:rsidR="00565DA3">
        <w:rPr>
          <w:rFonts w:cs="Times New Roman"/>
          <w:szCs w:val="24"/>
        </w:rPr>
        <w:t>That’s the reason</w:t>
      </w:r>
      <w:r>
        <w:rPr>
          <w:rFonts w:cs="Times New Roman"/>
          <w:szCs w:val="24"/>
        </w:rPr>
        <w:t xml:space="preserve"> </w:t>
      </w:r>
      <w:r w:rsidR="007906F9">
        <w:rPr>
          <w:rFonts w:cs="Times New Roman"/>
          <w:szCs w:val="24"/>
        </w:rPr>
        <w:t>the Apostle Paul wrote</w:t>
      </w:r>
      <w:r w:rsidR="007906F9" w:rsidRPr="0041355D">
        <w:rPr>
          <w:rFonts w:cs="Times New Roman"/>
          <w:color w:val="C00000"/>
          <w:szCs w:val="24"/>
        </w:rPr>
        <w:t>, “Now we see but a poor reflection; then we shall see face to face.  Now we know in part; then I shall know fully even as I am fully known” (1 Co.13:12).</w:t>
      </w:r>
      <w:r w:rsidR="007906F9">
        <w:rPr>
          <w:rFonts w:cs="Times New Roman"/>
          <w:szCs w:val="24"/>
        </w:rPr>
        <w:t xml:space="preserve">  It’s </w:t>
      </w:r>
      <w:r>
        <w:rPr>
          <w:rFonts w:cs="Times New Roman"/>
          <w:szCs w:val="24"/>
        </w:rPr>
        <w:t xml:space="preserve">difficult </w:t>
      </w:r>
      <w:r w:rsidR="007906F9">
        <w:rPr>
          <w:rFonts w:cs="Times New Roman"/>
          <w:szCs w:val="24"/>
        </w:rPr>
        <w:t xml:space="preserve">to </w:t>
      </w:r>
      <w:r w:rsidR="00565DA3">
        <w:rPr>
          <w:rFonts w:cs="Times New Roman"/>
          <w:szCs w:val="24"/>
        </w:rPr>
        <w:t>fully grasp it in the present</w:t>
      </w:r>
      <w:r w:rsidR="007906F9">
        <w:rPr>
          <w:rFonts w:cs="Times New Roman"/>
          <w:szCs w:val="24"/>
        </w:rPr>
        <w:t xml:space="preserve">.  But Christians </w:t>
      </w:r>
      <w:r>
        <w:rPr>
          <w:rFonts w:cs="Times New Roman"/>
          <w:szCs w:val="24"/>
        </w:rPr>
        <w:t>receive</w:t>
      </w:r>
      <w:r w:rsidR="007906F9">
        <w:rPr>
          <w:rFonts w:cs="Times New Roman"/>
          <w:szCs w:val="24"/>
        </w:rPr>
        <w:t xml:space="preserve"> it in faith for God has spoken</w:t>
      </w:r>
      <w:r w:rsidR="00565DA3">
        <w:rPr>
          <w:rFonts w:cs="Times New Roman"/>
          <w:szCs w:val="24"/>
        </w:rPr>
        <w:t>. We trust</w:t>
      </w:r>
      <w:r>
        <w:rPr>
          <w:rFonts w:cs="Times New Roman"/>
          <w:szCs w:val="24"/>
        </w:rPr>
        <w:t xml:space="preserve"> that He </w:t>
      </w:r>
      <w:r w:rsidR="007906F9">
        <w:rPr>
          <w:rFonts w:cs="Times New Roman"/>
          <w:szCs w:val="24"/>
        </w:rPr>
        <w:t xml:space="preserve">knows far better than we </w:t>
      </w:r>
      <w:r>
        <w:rPr>
          <w:rFonts w:cs="Times New Roman"/>
          <w:szCs w:val="24"/>
        </w:rPr>
        <w:t xml:space="preserve">do </w:t>
      </w:r>
      <w:r w:rsidR="007906F9">
        <w:rPr>
          <w:rFonts w:cs="Times New Roman"/>
          <w:szCs w:val="24"/>
        </w:rPr>
        <w:t>how good it will be.</w:t>
      </w:r>
    </w:p>
    <w:p w14:paraId="6F1A712C" w14:textId="54C646A1" w:rsidR="007906F9" w:rsidRDefault="007906F9" w:rsidP="007906F9">
      <w:pPr>
        <w:tabs>
          <w:tab w:val="left" w:pos="360"/>
        </w:tabs>
        <w:spacing w:after="0" w:line="240" w:lineRule="auto"/>
        <w:jc w:val="both"/>
        <w:rPr>
          <w:rFonts w:cs="Times New Roman"/>
          <w:szCs w:val="24"/>
        </w:rPr>
      </w:pPr>
      <w:r>
        <w:rPr>
          <w:rFonts w:cs="Times New Roman"/>
          <w:szCs w:val="24"/>
        </w:rPr>
        <w:tab/>
        <w:t xml:space="preserve">Even now the souls </w:t>
      </w:r>
      <w:r w:rsidR="00565DA3">
        <w:rPr>
          <w:rFonts w:cs="Times New Roman"/>
          <w:szCs w:val="24"/>
        </w:rPr>
        <w:t xml:space="preserve">of those who have passed this life in faith </w:t>
      </w:r>
      <w:r>
        <w:rPr>
          <w:rFonts w:cs="Times New Roman"/>
          <w:szCs w:val="24"/>
        </w:rPr>
        <w:t>live angel</w:t>
      </w:r>
      <w:r w:rsidR="00565DA3">
        <w:rPr>
          <w:rFonts w:cs="Times New Roman"/>
          <w:szCs w:val="24"/>
        </w:rPr>
        <w:t xml:space="preserve">-like. That is, they are </w:t>
      </w:r>
      <w:r>
        <w:rPr>
          <w:rFonts w:cs="Times New Roman"/>
          <w:szCs w:val="24"/>
        </w:rPr>
        <w:t>eternal</w:t>
      </w:r>
      <w:r w:rsidR="00565DA3">
        <w:rPr>
          <w:rFonts w:cs="Times New Roman"/>
          <w:szCs w:val="24"/>
        </w:rPr>
        <w:t>. They are</w:t>
      </w:r>
      <w:r>
        <w:rPr>
          <w:rFonts w:cs="Times New Roman"/>
          <w:szCs w:val="24"/>
        </w:rPr>
        <w:t xml:space="preserve"> not bound by the hurts and the needs of this imperfect world that often sadden and hold us back. </w:t>
      </w:r>
      <w:r w:rsidR="0041355D">
        <w:rPr>
          <w:rFonts w:cs="Times New Roman"/>
          <w:szCs w:val="24"/>
        </w:rPr>
        <w:t>T</w:t>
      </w:r>
      <w:r>
        <w:rPr>
          <w:rFonts w:cs="Times New Roman"/>
          <w:szCs w:val="24"/>
        </w:rPr>
        <w:t>hey gladly serve God in His temple</w:t>
      </w:r>
      <w:r w:rsidR="00565DA3">
        <w:rPr>
          <w:rFonts w:cs="Times New Roman"/>
          <w:szCs w:val="24"/>
        </w:rPr>
        <w:t>. And best of all</w:t>
      </w:r>
      <w:r>
        <w:rPr>
          <w:rFonts w:cs="Times New Roman"/>
          <w:szCs w:val="24"/>
        </w:rPr>
        <w:t xml:space="preserve">, He serves the saints in love as His dear children.  It’s a perfect relationship with God and with all others.  </w:t>
      </w:r>
      <w:r w:rsidR="0041355D">
        <w:rPr>
          <w:rFonts w:cs="Times New Roman"/>
          <w:szCs w:val="24"/>
        </w:rPr>
        <w:t>Such</w:t>
      </w:r>
      <w:r>
        <w:rPr>
          <w:rFonts w:cs="Times New Roman"/>
          <w:szCs w:val="24"/>
        </w:rPr>
        <w:t xml:space="preserve"> a different </w:t>
      </w:r>
      <w:r w:rsidR="0041355D">
        <w:rPr>
          <w:rFonts w:cs="Times New Roman"/>
          <w:szCs w:val="24"/>
        </w:rPr>
        <w:t>existence</w:t>
      </w:r>
      <w:r>
        <w:rPr>
          <w:rFonts w:cs="Times New Roman"/>
          <w:szCs w:val="24"/>
        </w:rPr>
        <w:t>!</w:t>
      </w:r>
    </w:p>
    <w:p w14:paraId="6474874A" w14:textId="16F3A758" w:rsidR="007906F9" w:rsidRDefault="007906F9" w:rsidP="007906F9">
      <w:pPr>
        <w:tabs>
          <w:tab w:val="left" w:pos="360"/>
        </w:tabs>
        <w:spacing w:after="0" w:line="240" w:lineRule="auto"/>
        <w:jc w:val="both"/>
        <w:rPr>
          <w:rFonts w:cs="Times New Roman"/>
          <w:szCs w:val="24"/>
        </w:rPr>
      </w:pPr>
      <w:r>
        <w:rPr>
          <w:rFonts w:cs="Times New Roman"/>
          <w:szCs w:val="24"/>
        </w:rPr>
        <w:tab/>
        <w:t xml:space="preserve">Is that disturbing?  Is there something questionable </w:t>
      </w:r>
      <w:r w:rsidR="0041355D">
        <w:rPr>
          <w:rFonts w:cs="Times New Roman"/>
          <w:szCs w:val="24"/>
        </w:rPr>
        <w:t>there</w:t>
      </w:r>
      <w:r>
        <w:rPr>
          <w:rFonts w:cs="Times New Roman"/>
          <w:szCs w:val="24"/>
        </w:rPr>
        <w:t>?  Only if you are without child-like faith</w:t>
      </w:r>
      <w:r w:rsidR="00105402">
        <w:rPr>
          <w:rFonts w:cs="Times New Roman"/>
          <w:szCs w:val="24"/>
        </w:rPr>
        <w:t>,</w:t>
      </w:r>
      <w:r>
        <w:rPr>
          <w:rFonts w:cs="Times New Roman"/>
          <w:szCs w:val="24"/>
        </w:rPr>
        <w:t xml:space="preserve"> and only if you wish to find fault with God and want to make Him look foolish.</w:t>
      </w:r>
    </w:p>
    <w:p w14:paraId="657707B5" w14:textId="45B0C0BA" w:rsidR="007906F9" w:rsidRDefault="007906F9" w:rsidP="007906F9">
      <w:pPr>
        <w:tabs>
          <w:tab w:val="left" w:pos="360"/>
        </w:tabs>
        <w:spacing w:after="0" w:line="240" w:lineRule="auto"/>
        <w:jc w:val="both"/>
        <w:rPr>
          <w:rFonts w:cs="Times New Roman"/>
          <w:szCs w:val="24"/>
        </w:rPr>
      </w:pPr>
      <w:r>
        <w:rPr>
          <w:rFonts w:cs="Times New Roman"/>
          <w:szCs w:val="24"/>
        </w:rPr>
        <w:tab/>
      </w:r>
      <w:r w:rsidR="0041355D">
        <w:rPr>
          <w:rFonts w:cs="Times New Roman"/>
          <w:b/>
          <w:szCs w:val="24"/>
        </w:rPr>
        <w:t>In</w:t>
      </w:r>
      <w:r>
        <w:rPr>
          <w:rFonts w:cs="Times New Roman"/>
          <w:b/>
          <w:szCs w:val="24"/>
        </w:rPr>
        <w:t xml:space="preserve"> the resurrection </w:t>
      </w:r>
      <w:r>
        <w:rPr>
          <w:rFonts w:cs="Times New Roman"/>
          <w:szCs w:val="24"/>
        </w:rPr>
        <w:t>you will know all and be known by all</w:t>
      </w:r>
      <w:r w:rsidR="00BC1C49">
        <w:rPr>
          <w:rFonts w:cs="Times New Roman"/>
          <w:szCs w:val="24"/>
        </w:rPr>
        <w:t xml:space="preserve"> who are with God above</w:t>
      </w:r>
      <w:r>
        <w:rPr>
          <w:rFonts w:cs="Times New Roman"/>
          <w:szCs w:val="24"/>
        </w:rPr>
        <w:t>.</w:t>
      </w:r>
      <w:r w:rsidR="00BC1C49">
        <w:rPr>
          <w:rFonts w:cs="Times New Roman"/>
          <w:szCs w:val="24"/>
        </w:rPr>
        <w:t xml:space="preserve"> </w:t>
      </w:r>
      <w:r>
        <w:rPr>
          <w:rFonts w:cs="Times New Roman"/>
          <w:szCs w:val="24"/>
        </w:rPr>
        <w:t xml:space="preserve">Most of all God </w:t>
      </w:r>
      <w:r w:rsidRPr="00BC1C49">
        <w:rPr>
          <w:rFonts w:cs="Times New Roman"/>
          <w:color w:val="C00000"/>
          <w:szCs w:val="24"/>
        </w:rPr>
        <w:t>will make your joy complete</w:t>
      </w:r>
      <w:r>
        <w:rPr>
          <w:rFonts w:cs="Times New Roman"/>
          <w:szCs w:val="24"/>
        </w:rPr>
        <w:t xml:space="preserve"> </w:t>
      </w:r>
      <w:r w:rsidRPr="00BC1C49">
        <w:rPr>
          <w:rFonts w:cs="Times New Roman"/>
          <w:color w:val="C00000"/>
          <w:szCs w:val="24"/>
        </w:rPr>
        <w:t>(1Jn.1:3f).</w:t>
      </w:r>
      <w:r>
        <w:rPr>
          <w:rFonts w:cs="Times New Roman"/>
          <w:szCs w:val="24"/>
        </w:rPr>
        <w:t xml:space="preserve">  This </w:t>
      </w:r>
      <w:r w:rsidR="00BC1C49">
        <w:rPr>
          <w:rFonts w:cs="Times New Roman"/>
          <w:szCs w:val="24"/>
        </w:rPr>
        <w:t xml:space="preserve">inspires </w:t>
      </w:r>
      <w:r>
        <w:rPr>
          <w:rFonts w:cs="Times New Roman"/>
          <w:szCs w:val="24"/>
        </w:rPr>
        <w:t>faith in what God declare</w:t>
      </w:r>
      <w:r w:rsidR="00D31C46">
        <w:rPr>
          <w:rFonts w:cs="Times New Roman"/>
          <w:szCs w:val="24"/>
        </w:rPr>
        <w:t>s</w:t>
      </w:r>
      <w:r>
        <w:rPr>
          <w:rFonts w:cs="Times New Roman"/>
          <w:szCs w:val="24"/>
        </w:rPr>
        <w:t xml:space="preserve"> to be true.</w:t>
      </w:r>
    </w:p>
    <w:p w14:paraId="4F78147F" w14:textId="77777777" w:rsidR="0041355D" w:rsidRDefault="0041355D" w:rsidP="0041355D">
      <w:pPr>
        <w:tabs>
          <w:tab w:val="left" w:pos="360"/>
        </w:tabs>
        <w:spacing w:after="0" w:line="240" w:lineRule="auto"/>
        <w:jc w:val="both"/>
        <w:rPr>
          <w:rFonts w:cs="Times New Roman"/>
          <w:szCs w:val="24"/>
        </w:rPr>
      </w:pPr>
    </w:p>
    <w:p w14:paraId="4CB71EC8" w14:textId="77777777" w:rsidR="0041355D" w:rsidRDefault="0041355D" w:rsidP="00D31C46">
      <w:pPr>
        <w:tabs>
          <w:tab w:val="left" w:pos="360"/>
        </w:tabs>
        <w:spacing w:after="0" w:line="240" w:lineRule="auto"/>
        <w:jc w:val="both"/>
        <w:rPr>
          <w:rFonts w:cs="Times New Roman"/>
          <w:b/>
          <w:i/>
          <w:szCs w:val="24"/>
        </w:rPr>
      </w:pPr>
      <w:r>
        <w:rPr>
          <w:rFonts w:cs="Times New Roman"/>
          <w:b/>
          <w:i/>
          <w:szCs w:val="24"/>
        </w:rPr>
        <w:t>II.  Why do we Christians look forward to this?</w:t>
      </w:r>
    </w:p>
    <w:p w14:paraId="63D7494E" w14:textId="5C2A00AB" w:rsidR="00105402" w:rsidRDefault="0041355D" w:rsidP="00105402">
      <w:pPr>
        <w:tabs>
          <w:tab w:val="left" w:pos="360"/>
        </w:tabs>
        <w:spacing w:after="0" w:line="240" w:lineRule="auto"/>
        <w:jc w:val="both"/>
        <w:rPr>
          <w:rFonts w:cs="Times New Roman"/>
          <w:szCs w:val="24"/>
        </w:rPr>
      </w:pPr>
      <w:r>
        <w:rPr>
          <w:rFonts w:cs="Times New Roman"/>
          <w:b/>
          <w:i/>
          <w:szCs w:val="24"/>
        </w:rPr>
        <w:tab/>
      </w:r>
      <w:r w:rsidR="00D31C46">
        <w:rPr>
          <w:rFonts w:cs="Times New Roman"/>
          <w:szCs w:val="24"/>
        </w:rPr>
        <w:t xml:space="preserve">When I was a boy, </w:t>
      </w:r>
      <w:r>
        <w:rPr>
          <w:rFonts w:cs="Times New Roman"/>
          <w:szCs w:val="24"/>
        </w:rPr>
        <w:t xml:space="preserve">a well-known </w:t>
      </w:r>
      <w:r w:rsidR="00D31C46">
        <w:rPr>
          <w:rFonts w:cs="Times New Roman"/>
          <w:szCs w:val="24"/>
        </w:rPr>
        <w:t>TV reporter</w:t>
      </w:r>
      <w:r>
        <w:rPr>
          <w:rFonts w:cs="Times New Roman"/>
          <w:szCs w:val="24"/>
        </w:rPr>
        <w:t xml:space="preserve"> </w:t>
      </w:r>
      <w:r w:rsidR="00D31C46">
        <w:rPr>
          <w:rFonts w:cs="Times New Roman"/>
          <w:szCs w:val="24"/>
        </w:rPr>
        <w:t xml:space="preserve">would </w:t>
      </w:r>
      <w:r>
        <w:rPr>
          <w:rFonts w:cs="Times New Roman"/>
          <w:szCs w:val="24"/>
        </w:rPr>
        <w:t>end his nightly newscasts with the words: “And that’s the way it is.”  Walter Cronkite, eh? “That’s the way it is.” Well, maybe and maybe not!</w:t>
      </w:r>
      <w:r w:rsidR="00105402">
        <w:rPr>
          <w:rFonts w:cs="Times New Roman"/>
          <w:szCs w:val="24"/>
        </w:rPr>
        <w:t xml:space="preserve"> That’s the way Walter Cronkite saw it. Might it have been better for him to say, “That’s the way I think it is.”  After all, he gave the news from his point of view. What if his point of view wasn’t correct?</w:t>
      </w:r>
    </w:p>
    <w:p w14:paraId="52689469" w14:textId="11125664" w:rsidR="00F7698A" w:rsidRDefault="00F7698A" w:rsidP="00105402">
      <w:pPr>
        <w:tabs>
          <w:tab w:val="left" w:pos="360"/>
        </w:tabs>
        <w:spacing w:after="0" w:line="240" w:lineRule="auto"/>
        <w:jc w:val="both"/>
        <w:rPr>
          <w:rFonts w:cs="Times New Roman"/>
          <w:szCs w:val="24"/>
        </w:rPr>
      </w:pPr>
      <w:r>
        <w:rPr>
          <w:rFonts w:cs="Times New Roman"/>
          <w:szCs w:val="24"/>
        </w:rPr>
        <w:tab/>
        <w:t>One thing is certain - no newscaster can tell you for sure on the</w:t>
      </w:r>
    </w:p>
    <w:sectPr w:rsidR="00F7698A"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6C04"/>
    <w:rsid w:val="000B0812"/>
    <w:rsid w:val="000B0C16"/>
    <w:rsid w:val="000B0EF2"/>
    <w:rsid w:val="000B3FB8"/>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128B"/>
    <w:rsid w:val="000F1EB5"/>
    <w:rsid w:val="000F462E"/>
    <w:rsid w:val="000F4DC4"/>
    <w:rsid w:val="000F6871"/>
    <w:rsid w:val="00101934"/>
    <w:rsid w:val="00101E29"/>
    <w:rsid w:val="00102556"/>
    <w:rsid w:val="001033E8"/>
    <w:rsid w:val="001039E6"/>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423CF"/>
    <w:rsid w:val="00145402"/>
    <w:rsid w:val="00145624"/>
    <w:rsid w:val="00145727"/>
    <w:rsid w:val="00146A0E"/>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E1C"/>
    <w:rsid w:val="0018682A"/>
    <w:rsid w:val="00186BD6"/>
    <w:rsid w:val="001902DC"/>
    <w:rsid w:val="001907E1"/>
    <w:rsid w:val="001924BC"/>
    <w:rsid w:val="001933A3"/>
    <w:rsid w:val="001976BD"/>
    <w:rsid w:val="001A7C42"/>
    <w:rsid w:val="001B1B5F"/>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F4556"/>
    <w:rsid w:val="001F545C"/>
    <w:rsid w:val="001F5C1A"/>
    <w:rsid w:val="00201C4D"/>
    <w:rsid w:val="002055A9"/>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44E6"/>
    <w:rsid w:val="002B4F12"/>
    <w:rsid w:val="002B55B1"/>
    <w:rsid w:val="002B5F49"/>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7EB"/>
    <w:rsid w:val="003169C6"/>
    <w:rsid w:val="00320C9C"/>
    <w:rsid w:val="003214BC"/>
    <w:rsid w:val="003249AA"/>
    <w:rsid w:val="00324B0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CEB"/>
    <w:rsid w:val="003B49FF"/>
    <w:rsid w:val="003B4B3E"/>
    <w:rsid w:val="003B70D3"/>
    <w:rsid w:val="003C3A89"/>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7F89"/>
    <w:rsid w:val="00410598"/>
    <w:rsid w:val="004124A5"/>
    <w:rsid w:val="0041355D"/>
    <w:rsid w:val="00413D9C"/>
    <w:rsid w:val="004145CE"/>
    <w:rsid w:val="00414D46"/>
    <w:rsid w:val="0041645D"/>
    <w:rsid w:val="00417843"/>
    <w:rsid w:val="00422A4F"/>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978"/>
    <w:rsid w:val="004852B8"/>
    <w:rsid w:val="00490A8E"/>
    <w:rsid w:val="004921C2"/>
    <w:rsid w:val="00493F98"/>
    <w:rsid w:val="004A0AFB"/>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196D"/>
    <w:rsid w:val="005429B4"/>
    <w:rsid w:val="005432AF"/>
    <w:rsid w:val="00551E9E"/>
    <w:rsid w:val="005553FD"/>
    <w:rsid w:val="00557D04"/>
    <w:rsid w:val="005615E3"/>
    <w:rsid w:val="00562276"/>
    <w:rsid w:val="00565DA3"/>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D08B2"/>
    <w:rsid w:val="005D122C"/>
    <w:rsid w:val="005D12A8"/>
    <w:rsid w:val="005D13F0"/>
    <w:rsid w:val="005D168F"/>
    <w:rsid w:val="005D27BB"/>
    <w:rsid w:val="005D46AA"/>
    <w:rsid w:val="005D5173"/>
    <w:rsid w:val="005D797D"/>
    <w:rsid w:val="005E0EA3"/>
    <w:rsid w:val="005E1691"/>
    <w:rsid w:val="005E386F"/>
    <w:rsid w:val="005E5A3B"/>
    <w:rsid w:val="005E5C8A"/>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C557B"/>
    <w:rsid w:val="006D18C7"/>
    <w:rsid w:val="006D46F7"/>
    <w:rsid w:val="006E0225"/>
    <w:rsid w:val="006E07D4"/>
    <w:rsid w:val="006E267E"/>
    <w:rsid w:val="006E2B9F"/>
    <w:rsid w:val="006E4AC5"/>
    <w:rsid w:val="006E4CC7"/>
    <w:rsid w:val="006E5B89"/>
    <w:rsid w:val="006E6C79"/>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6A0F"/>
    <w:rsid w:val="00747A02"/>
    <w:rsid w:val="00750951"/>
    <w:rsid w:val="00750FEF"/>
    <w:rsid w:val="00752E41"/>
    <w:rsid w:val="00753726"/>
    <w:rsid w:val="00754228"/>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269C"/>
    <w:rsid w:val="00787AF1"/>
    <w:rsid w:val="007906F9"/>
    <w:rsid w:val="00793153"/>
    <w:rsid w:val="007932C2"/>
    <w:rsid w:val="00794717"/>
    <w:rsid w:val="007974A4"/>
    <w:rsid w:val="00797FDF"/>
    <w:rsid w:val="007A6286"/>
    <w:rsid w:val="007A75DA"/>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4FF8"/>
    <w:rsid w:val="007E7C04"/>
    <w:rsid w:val="007F13F7"/>
    <w:rsid w:val="007F23D3"/>
    <w:rsid w:val="007F3469"/>
    <w:rsid w:val="007F6302"/>
    <w:rsid w:val="007F7A63"/>
    <w:rsid w:val="007F7AD9"/>
    <w:rsid w:val="008013E4"/>
    <w:rsid w:val="008035EB"/>
    <w:rsid w:val="0080431D"/>
    <w:rsid w:val="008044FE"/>
    <w:rsid w:val="00807213"/>
    <w:rsid w:val="00810805"/>
    <w:rsid w:val="0081308B"/>
    <w:rsid w:val="0081380E"/>
    <w:rsid w:val="008146EC"/>
    <w:rsid w:val="00814A83"/>
    <w:rsid w:val="00815A13"/>
    <w:rsid w:val="00816102"/>
    <w:rsid w:val="008162CF"/>
    <w:rsid w:val="008169A9"/>
    <w:rsid w:val="008261E4"/>
    <w:rsid w:val="00827EF7"/>
    <w:rsid w:val="00831E9B"/>
    <w:rsid w:val="00835053"/>
    <w:rsid w:val="00835FB5"/>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5FF8"/>
    <w:rsid w:val="00891407"/>
    <w:rsid w:val="00893AFA"/>
    <w:rsid w:val="00894A90"/>
    <w:rsid w:val="008957A9"/>
    <w:rsid w:val="0089762A"/>
    <w:rsid w:val="008A184B"/>
    <w:rsid w:val="008A18CC"/>
    <w:rsid w:val="008A1F08"/>
    <w:rsid w:val="008A7F09"/>
    <w:rsid w:val="008B119B"/>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6647"/>
    <w:rsid w:val="009069E6"/>
    <w:rsid w:val="00906CD3"/>
    <w:rsid w:val="009073E1"/>
    <w:rsid w:val="009107D0"/>
    <w:rsid w:val="009139FC"/>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EEF"/>
    <w:rsid w:val="009B222F"/>
    <w:rsid w:val="009B4274"/>
    <w:rsid w:val="009B7680"/>
    <w:rsid w:val="009C1295"/>
    <w:rsid w:val="009C265B"/>
    <w:rsid w:val="009C2762"/>
    <w:rsid w:val="009C4BBA"/>
    <w:rsid w:val="009C52A4"/>
    <w:rsid w:val="009C55CB"/>
    <w:rsid w:val="009C563F"/>
    <w:rsid w:val="009E0B0B"/>
    <w:rsid w:val="009E19A6"/>
    <w:rsid w:val="009E24E1"/>
    <w:rsid w:val="009E3D7A"/>
    <w:rsid w:val="009E47DA"/>
    <w:rsid w:val="009F1BAF"/>
    <w:rsid w:val="009F2935"/>
    <w:rsid w:val="009F3C3F"/>
    <w:rsid w:val="009F62D7"/>
    <w:rsid w:val="009F64BC"/>
    <w:rsid w:val="009F698B"/>
    <w:rsid w:val="009F6E58"/>
    <w:rsid w:val="00A00E45"/>
    <w:rsid w:val="00A16049"/>
    <w:rsid w:val="00A16749"/>
    <w:rsid w:val="00A2101E"/>
    <w:rsid w:val="00A24764"/>
    <w:rsid w:val="00A24AEC"/>
    <w:rsid w:val="00A2552C"/>
    <w:rsid w:val="00A308AB"/>
    <w:rsid w:val="00A33149"/>
    <w:rsid w:val="00A33E3B"/>
    <w:rsid w:val="00A3483A"/>
    <w:rsid w:val="00A369D6"/>
    <w:rsid w:val="00A444CB"/>
    <w:rsid w:val="00A5232F"/>
    <w:rsid w:val="00A52715"/>
    <w:rsid w:val="00A53E6C"/>
    <w:rsid w:val="00A5588C"/>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7969"/>
    <w:rsid w:val="00AD7CE9"/>
    <w:rsid w:val="00AE0D0B"/>
    <w:rsid w:val="00AE34FE"/>
    <w:rsid w:val="00AE40E2"/>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55CF"/>
    <w:rsid w:val="00BC631D"/>
    <w:rsid w:val="00BC7A99"/>
    <w:rsid w:val="00BD2D6E"/>
    <w:rsid w:val="00BD3168"/>
    <w:rsid w:val="00BD3DF1"/>
    <w:rsid w:val="00BD4069"/>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3A6B"/>
    <w:rsid w:val="00C14BC4"/>
    <w:rsid w:val="00C2074C"/>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411C"/>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21119"/>
    <w:rsid w:val="00D21CF5"/>
    <w:rsid w:val="00D258F0"/>
    <w:rsid w:val="00D26115"/>
    <w:rsid w:val="00D308A0"/>
    <w:rsid w:val="00D31142"/>
    <w:rsid w:val="00D31C46"/>
    <w:rsid w:val="00D329B1"/>
    <w:rsid w:val="00D406B4"/>
    <w:rsid w:val="00D4468D"/>
    <w:rsid w:val="00D44A00"/>
    <w:rsid w:val="00D44C88"/>
    <w:rsid w:val="00D452D2"/>
    <w:rsid w:val="00D464C8"/>
    <w:rsid w:val="00D47054"/>
    <w:rsid w:val="00D472C9"/>
    <w:rsid w:val="00D534F0"/>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1AB4"/>
    <w:rsid w:val="00D85BEE"/>
    <w:rsid w:val="00D868D6"/>
    <w:rsid w:val="00D86AF2"/>
    <w:rsid w:val="00D903E9"/>
    <w:rsid w:val="00D90461"/>
    <w:rsid w:val="00D90CF3"/>
    <w:rsid w:val="00D925B7"/>
    <w:rsid w:val="00D95729"/>
    <w:rsid w:val="00D974AB"/>
    <w:rsid w:val="00D975E5"/>
    <w:rsid w:val="00DA2B9E"/>
    <w:rsid w:val="00DA583B"/>
    <w:rsid w:val="00DB3C83"/>
    <w:rsid w:val="00DB4D5C"/>
    <w:rsid w:val="00DB6167"/>
    <w:rsid w:val="00DC296B"/>
    <w:rsid w:val="00DC5837"/>
    <w:rsid w:val="00DC7099"/>
    <w:rsid w:val="00DD0149"/>
    <w:rsid w:val="00DD014F"/>
    <w:rsid w:val="00DD1863"/>
    <w:rsid w:val="00DD249E"/>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13D7"/>
    <w:rsid w:val="00E33E2E"/>
    <w:rsid w:val="00E34066"/>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481E"/>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1490</Words>
  <Characters>8494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4</cp:revision>
  <cp:lastPrinted>2022-10-15T11:51:00Z</cp:lastPrinted>
  <dcterms:created xsi:type="dcterms:W3CDTF">2022-11-04T16:19:00Z</dcterms:created>
  <dcterms:modified xsi:type="dcterms:W3CDTF">2022-11-05T12:29:00Z</dcterms:modified>
</cp:coreProperties>
</file>