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C07D8" w14:textId="77777777" w:rsidR="005C5037" w:rsidRDefault="000A5D0B" w:rsidP="000A5D0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If you want no other guest in your heart this year, He is with you.  Look upon Him with eyes of faith and hope again this year</w:t>
      </w:r>
      <w:r w:rsidR="005C5037">
        <w:rPr>
          <w:kern w:val="28"/>
        </w:rPr>
        <w:t>,</w:t>
      </w:r>
      <w:r>
        <w:rPr>
          <w:kern w:val="28"/>
        </w:rPr>
        <w:t xml:space="preserve"> and joyfully praise His goodness.  In an ever-changing world, </w:t>
      </w:r>
      <w:r w:rsidRPr="000A5D0B">
        <w:rPr>
          <w:kern w:val="28"/>
        </w:rPr>
        <w:t>some things stay the same.</w:t>
      </w:r>
      <w:r>
        <w:rPr>
          <w:kern w:val="28"/>
        </w:rPr>
        <w:t xml:space="preserve"> </w:t>
      </w:r>
      <w:r>
        <w:rPr>
          <w:b/>
          <w:bCs/>
          <w:kern w:val="28"/>
        </w:rPr>
        <w:t>Look</w:t>
      </w:r>
      <w:r w:rsidRPr="00717EC0">
        <w:rPr>
          <w:b/>
          <w:bCs/>
          <w:kern w:val="28"/>
        </w:rPr>
        <w:t xml:space="preserve">, </w:t>
      </w:r>
      <w:r w:rsidR="005C5037">
        <w:rPr>
          <w:kern w:val="28"/>
        </w:rPr>
        <w:t xml:space="preserve">this Advent season, </w:t>
      </w:r>
      <w:r w:rsidRPr="00717EC0">
        <w:rPr>
          <w:b/>
          <w:bCs/>
          <w:kern w:val="28"/>
        </w:rPr>
        <w:t xml:space="preserve">Your King </w:t>
      </w:r>
      <w:r w:rsidR="005C5037">
        <w:rPr>
          <w:b/>
          <w:bCs/>
          <w:kern w:val="28"/>
        </w:rPr>
        <w:t xml:space="preserve">Approaches </w:t>
      </w:r>
      <w:r w:rsidR="00717EC0">
        <w:rPr>
          <w:b/>
          <w:bCs/>
          <w:kern w:val="28"/>
        </w:rPr>
        <w:t>Y</w:t>
      </w:r>
      <w:r w:rsidRPr="00717EC0">
        <w:rPr>
          <w:b/>
          <w:bCs/>
          <w:kern w:val="28"/>
        </w:rPr>
        <w:t>ou</w:t>
      </w:r>
      <w:r>
        <w:rPr>
          <w:b/>
          <w:bCs/>
          <w:i/>
          <w:iCs/>
          <w:kern w:val="28"/>
        </w:rPr>
        <w:t xml:space="preserve"> </w:t>
      </w:r>
      <w:r w:rsidRPr="000A5D0B">
        <w:rPr>
          <w:kern w:val="28"/>
        </w:rPr>
        <w:t>again this year</w:t>
      </w:r>
      <w:r>
        <w:rPr>
          <w:b/>
          <w:bCs/>
          <w:i/>
          <w:iCs/>
          <w:kern w:val="28"/>
        </w:rPr>
        <w:t xml:space="preserve">. </w:t>
      </w:r>
      <w:r>
        <w:rPr>
          <w:kern w:val="28"/>
        </w:rPr>
        <w:t xml:space="preserve"> He is no ordinary king; </w:t>
      </w:r>
      <w:r>
        <w:rPr>
          <w:b/>
          <w:bCs/>
          <w:i/>
          <w:iCs/>
          <w:kern w:val="28"/>
        </w:rPr>
        <w:t xml:space="preserve">He Is Heaven’s King </w:t>
      </w:r>
      <w:r w:rsidR="00717EC0">
        <w:rPr>
          <w:b/>
          <w:bCs/>
          <w:i/>
          <w:iCs/>
          <w:kern w:val="28"/>
        </w:rPr>
        <w:t xml:space="preserve">who </w:t>
      </w:r>
      <w:r>
        <w:rPr>
          <w:b/>
          <w:bCs/>
          <w:i/>
          <w:iCs/>
          <w:kern w:val="28"/>
        </w:rPr>
        <w:t>com</w:t>
      </w:r>
      <w:r w:rsidR="00717EC0">
        <w:rPr>
          <w:b/>
          <w:bCs/>
          <w:i/>
          <w:iCs/>
          <w:kern w:val="28"/>
        </w:rPr>
        <w:t>es</w:t>
      </w:r>
      <w:r>
        <w:rPr>
          <w:b/>
          <w:bCs/>
          <w:i/>
          <w:iCs/>
          <w:kern w:val="28"/>
        </w:rPr>
        <w:t xml:space="preserve"> to save </w:t>
      </w:r>
      <w:r w:rsidR="00717EC0">
        <w:rPr>
          <w:b/>
          <w:bCs/>
          <w:i/>
          <w:iCs/>
          <w:kern w:val="28"/>
        </w:rPr>
        <w:t>us</w:t>
      </w:r>
      <w:r>
        <w:rPr>
          <w:b/>
          <w:bCs/>
          <w:i/>
          <w:iCs/>
          <w:kern w:val="28"/>
        </w:rPr>
        <w:t xml:space="preserve"> </w:t>
      </w:r>
      <w:r>
        <w:rPr>
          <w:kern w:val="28"/>
        </w:rPr>
        <w:t xml:space="preserve">in His grace. </w:t>
      </w:r>
    </w:p>
    <w:p w14:paraId="4CBD9B66" w14:textId="77777777" w:rsidR="005C5037" w:rsidRDefault="005C5037" w:rsidP="000A5D0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As the hymn writer encourages: </w:t>
      </w:r>
    </w:p>
    <w:p w14:paraId="435C0151" w14:textId="4C47B4EE" w:rsidR="005C5037" w:rsidRDefault="005C5037" w:rsidP="005C5037">
      <w:pPr>
        <w:widowControl w:val="0"/>
        <w:tabs>
          <w:tab w:val="left" w:pos="360"/>
          <w:tab w:val="center" w:pos="7290"/>
        </w:tabs>
        <w:overflowPunct w:val="0"/>
        <w:autoSpaceDE w:val="0"/>
        <w:autoSpaceDN w:val="0"/>
        <w:adjustRightInd w:val="0"/>
        <w:spacing w:after="0" w:line="240" w:lineRule="auto"/>
        <w:jc w:val="both"/>
        <w:rPr>
          <w:i/>
          <w:iCs/>
          <w:kern w:val="28"/>
        </w:rPr>
      </w:pPr>
      <w:r>
        <w:rPr>
          <w:kern w:val="28"/>
        </w:rPr>
        <w:tab/>
        <w:t xml:space="preserve">   </w:t>
      </w:r>
      <w:r>
        <w:rPr>
          <w:i/>
          <w:iCs/>
          <w:kern w:val="28"/>
        </w:rPr>
        <w:t xml:space="preserve">Fling wide the portals of your heart, </w:t>
      </w:r>
      <w:proofErr w:type="gramStart"/>
      <w:r>
        <w:rPr>
          <w:i/>
          <w:iCs/>
          <w:kern w:val="28"/>
        </w:rPr>
        <w:t>Make</w:t>
      </w:r>
      <w:proofErr w:type="gramEnd"/>
      <w:r>
        <w:rPr>
          <w:i/>
          <w:iCs/>
          <w:kern w:val="28"/>
        </w:rPr>
        <w:t xml:space="preserve"> it a temple set apart </w:t>
      </w:r>
    </w:p>
    <w:p w14:paraId="7176A3F9" w14:textId="51B40A4C" w:rsidR="005C5037" w:rsidRDefault="005C5037" w:rsidP="005C5037">
      <w:pPr>
        <w:widowControl w:val="0"/>
        <w:tabs>
          <w:tab w:val="left" w:pos="360"/>
          <w:tab w:val="center" w:pos="7290"/>
        </w:tabs>
        <w:overflowPunct w:val="0"/>
        <w:autoSpaceDE w:val="0"/>
        <w:autoSpaceDN w:val="0"/>
        <w:adjustRightInd w:val="0"/>
        <w:spacing w:after="0" w:line="240" w:lineRule="auto"/>
        <w:jc w:val="both"/>
        <w:rPr>
          <w:i/>
          <w:iCs/>
          <w:kern w:val="28"/>
        </w:rPr>
      </w:pPr>
      <w:r>
        <w:rPr>
          <w:i/>
          <w:iCs/>
          <w:kern w:val="28"/>
        </w:rPr>
        <w:tab/>
        <w:t xml:space="preserve">   From earthly use for Heaven’s employ,</w:t>
      </w:r>
    </w:p>
    <w:p w14:paraId="6C688F04" w14:textId="7EB11658" w:rsidR="005C5037" w:rsidRDefault="005C5037" w:rsidP="005C5037">
      <w:pPr>
        <w:widowControl w:val="0"/>
        <w:tabs>
          <w:tab w:val="left" w:pos="360"/>
          <w:tab w:val="center" w:pos="7290"/>
        </w:tabs>
        <w:overflowPunct w:val="0"/>
        <w:autoSpaceDE w:val="0"/>
        <w:autoSpaceDN w:val="0"/>
        <w:adjustRightInd w:val="0"/>
        <w:spacing w:after="0" w:line="240" w:lineRule="auto"/>
        <w:jc w:val="both"/>
        <w:rPr>
          <w:i/>
          <w:iCs/>
          <w:kern w:val="28"/>
        </w:rPr>
      </w:pPr>
      <w:r>
        <w:rPr>
          <w:i/>
          <w:iCs/>
          <w:kern w:val="28"/>
        </w:rPr>
        <w:tab/>
        <w:t xml:space="preserve">   Adorned with prayer and love and joy.</w:t>
      </w:r>
    </w:p>
    <w:p w14:paraId="19C686B4" w14:textId="55E13435" w:rsidR="005C5037" w:rsidRDefault="005C5037" w:rsidP="005C5037">
      <w:pPr>
        <w:widowControl w:val="0"/>
        <w:tabs>
          <w:tab w:val="left" w:pos="360"/>
          <w:tab w:val="center" w:pos="7290"/>
        </w:tabs>
        <w:overflowPunct w:val="0"/>
        <w:autoSpaceDE w:val="0"/>
        <w:autoSpaceDN w:val="0"/>
        <w:adjustRightInd w:val="0"/>
        <w:spacing w:after="0" w:line="240" w:lineRule="auto"/>
        <w:jc w:val="both"/>
        <w:rPr>
          <w:i/>
          <w:iCs/>
          <w:kern w:val="28"/>
        </w:rPr>
      </w:pPr>
      <w:r>
        <w:rPr>
          <w:i/>
          <w:iCs/>
          <w:kern w:val="28"/>
        </w:rPr>
        <w:tab/>
        <w:t xml:space="preserve">   So shall your Sovereign enter </w:t>
      </w:r>
      <w:proofErr w:type="gramStart"/>
      <w:r>
        <w:rPr>
          <w:i/>
          <w:iCs/>
          <w:kern w:val="28"/>
        </w:rPr>
        <w:t>in  And</w:t>
      </w:r>
      <w:proofErr w:type="gramEnd"/>
      <w:r>
        <w:rPr>
          <w:i/>
          <w:iCs/>
          <w:kern w:val="28"/>
        </w:rPr>
        <w:t xml:space="preserve"> new and nobler life begin.</w:t>
      </w:r>
    </w:p>
    <w:p w14:paraId="21D6D367" w14:textId="55A594BB" w:rsidR="005C5037" w:rsidRDefault="005C5037" w:rsidP="005C5037">
      <w:pPr>
        <w:widowControl w:val="0"/>
        <w:tabs>
          <w:tab w:val="left" w:pos="360"/>
          <w:tab w:val="center" w:pos="7290"/>
        </w:tabs>
        <w:overflowPunct w:val="0"/>
        <w:autoSpaceDE w:val="0"/>
        <w:autoSpaceDN w:val="0"/>
        <w:adjustRightInd w:val="0"/>
        <w:spacing w:after="0" w:line="240" w:lineRule="auto"/>
        <w:jc w:val="both"/>
        <w:rPr>
          <w:kern w:val="28"/>
        </w:rPr>
      </w:pPr>
      <w:r>
        <w:rPr>
          <w:i/>
          <w:iCs/>
          <w:kern w:val="28"/>
        </w:rPr>
        <w:tab/>
        <w:t xml:space="preserve">   To Thee, O God, </w:t>
      </w:r>
      <w:proofErr w:type="gramStart"/>
      <w:r>
        <w:rPr>
          <w:i/>
          <w:iCs/>
          <w:kern w:val="28"/>
        </w:rPr>
        <w:t>Be</w:t>
      </w:r>
      <w:proofErr w:type="gramEnd"/>
      <w:r>
        <w:rPr>
          <w:i/>
          <w:iCs/>
          <w:kern w:val="28"/>
        </w:rPr>
        <w:t xml:space="preserve"> praise For word and deed and grace.</w:t>
      </w:r>
    </w:p>
    <w:p w14:paraId="5BAB71AC" w14:textId="4978D283" w:rsidR="000A5D0B" w:rsidRPr="005C5037" w:rsidRDefault="005C5037" w:rsidP="005C5037">
      <w:pPr>
        <w:widowControl w:val="0"/>
        <w:tabs>
          <w:tab w:val="left" w:pos="360"/>
          <w:tab w:val="center" w:pos="7290"/>
        </w:tabs>
        <w:overflowPunct w:val="0"/>
        <w:autoSpaceDE w:val="0"/>
        <w:autoSpaceDN w:val="0"/>
        <w:adjustRightInd w:val="0"/>
        <w:spacing w:after="0" w:line="240" w:lineRule="auto"/>
        <w:jc w:val="both"/>
        <w:rPr>
          <w:i/>
          <w:iCs/>
          <w:kern w:val="28"/>
        </w:rPr>
      </w:pPr>
      <w:r>
        <w:rPr>
          <w:kern w:val="28"/>
        </w:rPr>
        <w:tab/>
      </w:r>
      <w:r w:rsidR="000A5D0B">
        <w:rPr>
          <w:kern w:val="28"/>
        </w:rPr>
        <w:t>God grant it to us in faith for Jesus’ sake.</w:t>
      </w:r>
    </w:p>
    <w:p w14:paraId="524AADB5" w14:textId="5B34CA3F" w:rsidR="000A5D0B" w:rsidRDefault="000A5D0B" w:rsidP="000A5D0B">
      <w:pPr>
        <w:widowControl w:val="0"/>
        <w:tabs>
          <w:tab w:val="left" w:pos="360"/>
          <w:tab w:val="center" w:pos="7290"/>
        </w:tabs>
        <w:overflowPunct w:val="0"/>
        <w:autoSpaceDE w:val="0"/>
        <w:autoSpaceDN w:val="0"/>
        <w:adjustRightInd w:val="0"/>
        <w:spacing w:after="0" w:line="240" w:lineRule="auto"/>
        <w:jc w:val="both"/>
        <w:rPr>
          <w:kern w:val="28"/>
        </w:rPr>
      </w:pPr>
    </w:p>
    <w:p w14:paraId="1A46AF8C" w14:textId="077D440D" w:rsidR="009F71FB" w:rsidRDefault="009F71FB" w:rsidP="000E56E1">
      <w:pPr>
        <w:tabs>
          <w:tab w:val="left" w:pos="360"/>
        </w:tabs>
        <w:spacing w:after="0" w:line="240" w:lineRule="auto"/>
        <w:jc w:val="both"/>
        <w:rPr>
          <w:color w:val="C00000"/>
        </w:rPr>
      </w:pPr>
    </w:p>
    <w:p w14:paraId="6BA869A2" w14:textId="36E94D8F" w:rsidR="000A5D0B" w:rsidRDefault="000A5D0B" w:rsidP="000E56E1">
      <w:pPr>
        <w:tabs>
          <w:tab w:val="left" w:pos="360"/>
        </w:tabs>
        <w:spacing w:after="0" w:line="240" w:lineRule="auto"/>
        <w:jc w:val="both"/>
        <w:rPr>
          <w:color w:val="C00000"/>
        </w:rPr>
      </w:pPr>
    </w:p>
    <w:p w14:paraId="2F513B65" w14:textId="5A60605D" w:rsidR="000A5D0B" w:rsidRDefault="000A5D0B" w:rsidP="000E56E1">
      <w:pPr>
        <w:tabs>
          <w:tab w:val="left" w:pos="360"/>
        </w:tabs>
        <w:spacing w:after="0" w:line="240" w:lineRule="auto"/>
        <w:jc w:val="both"/>
        <w:rPr>
          <w:color w:val="C00000"/>
        </w:rPr>
      </w:pPr>
    </w:p>
    <w:p w14:paraId="3E5DC559" w14:textId="2E68C0F3" w:rsidR="000A5D0B" w:rsidRDefault="000A5D0B" w:rsidP="000E56E1">
      <w:pPr>
        <w:tabs>
          <w:tab w:val="left" w:pos="360"/>
        </w:tabs>
        <w:spacing w:after="0" w:line="240" w:lineRule="auto"/>
        <w:jc w:val="both"/>
        <w:rPr>
          <w:color w:val="C00000"/>
        </w:rPr>
      </w:pPr>
    </w:p>
    <w:p w14:paraId="03BEE70C" w14:textId="4DB276C0" w:rsidR="000A5D0B" w:rsidRDefault="000A5D0B" w:rsidP="000E56E1">
      <w:pPr>
        <w:tabs>
          <w:tab w:val="left" w:pos="360"/>
        </w:tabs>
        <w:spacing w:after="0" w:line="240" w:lineRule="auto"/>
        <w:jc w:val="both"/>
        <w:rPr>
          <w:color w:val="C00000"/>
        </w:rPr>
      </w:pPr>
    </w:p>
    <w:p w14:paraId="528270DA" w14:textId="71303183" w:rsidR="000A5D0B" w:rsidRDefault="000A5D0B" w:rsidP="000E56E1">
      <w:pPr>
        <w:tabs>
          <w:tab w:val="left" w:pos="360"/>
        </w:tabs>
        <w:spacing w:after="0" w:line="240" w:lineRule="auto"/>
        <w:jc w:val="both"/>
        <w:rPr>
          <w:color w:val="C00000"/>
        </w:rPr>
      </w:pPr>
    </w:p>
    <w:p w14:paraId="60E85205" w14:textId="4B9F6527" w:rsidR="000A5D0B" w:rsidRDefault="000A5D0B" w:rsidP="000E56E1">
      <w:pPr>
        <w:tabs>
          <w:tab w:val="left" w:pos="360"/>
        </w:tabs>
        <w:spacing w:after="0" w:line="240" w:lineRule="auto"/>
        <w:jc w:val="both"/>
        <w:rPr>
          <w:color w:val="C00000"/>
        </w:rPr>
      </w:pPr>
    </w:p>
    <w:p w14:paraId="3CF8731E" w14:textId="22651998" w:rsidR="000A5D0B" w:rsidRDefault="000A5D0B" w:rsidP="000E56E1">
      <w:pPr>
        <w:tabs>
          <w:tab w:val="left" w:pos="360"/>
        </w:tabs>
        <w:spacing w:after="0" w:line="240" w:lineRule="auto"/>
        <w:jc w:val="both"/>
        <w:rPr>
          <w:color w:val="C00000"/>
        </w:rPr>
      </w:pPr>
    </w:p>
    <w:p w14:paraId="1B93B1F0" w14:textId="0C1E163D" w:rsidR="000A5D0B" w:rsidRDefault="000A5D0B" w:rsidP="000E56E1">
      <w:pPr>
        <w:tabs>
          <w:tab w:val="left" w:pos="360"/>
        </w:tabs>
        <w:spacing w:after="0" w:line="240" w:lineRule="auto"/>
        <w:jc w:val="both"/>
        <w:rPr>
          <w:color w:val="C00000"/>
        </w:rPr>
      </w:pPr>
    </w:p>
    <w:p w14:paraId="7947D1A9" w14:textId="534346BD" w:rsidR="000A5D0B" w:rsidRDefault="000A5D0B" w:rsidP="000E56E1">
      <w:pPr>
        <w:tabs>
          <w:tab w:val="left" w:pos="360"/>
        </w:tabs>
        <w:spacing w:after="0" w:line="240" w:lineRule="auto"/>
        <w:jc w:val="both"/>
        <w:rPr>
          <w:color w:val="C00000"/>
        </w:rPr>
      </w:pPr>
    </w:p>
    <w:p w14:paraId="56FDB4B9" w14:textId="5E0B04E8" w:rsidR="000A5D0B" w:rsidRDefault="000A5D0B" w:rsidP="000E56E1">
      <w:pPr>
        <w:tabs>
          <w:tab w:val="left" w:pos="360"/>
        </w:tabs>
        <w:spacing w:after="0" w:line="240" w:lineRule="auto"/>
        <w:jc w:val="both"/>
        <w:rPr>
          <w:color w:val="C00000"/>
        </w:rPr>
      </w:pPr>
    </w:p>
    <w:p w14:paraId="67C8211B" w14:textId="03AAE713" w:rsidR="000A5D0B" w:rsidRDefault="000A5D0B" w:rsidP="000E56E1">
      <w:pPr>
        <w:tabs>
          <w:tab w:val="left" w:pos="360"/>
        </w:tabs>
        <w:spacing w:after="0" w:line="240" w:lineRule="auto"/>
        <w:jc w:val="both"/>
        <w:rPr>
          <w:color w:val="C00000"/>
        </w:rPr>
      </w:pPr>
    </w:p>
    <w:p w14:paraId="4E6F6459" w14:textId="226976C3" w:rsidR="000A5D0B" w:rsidRDefault="000A5D0B" w:rsidP="000E56E1">
      <w:pPr>
        <w:tabs>
          <w:tab w:val="left" w:pos="360"/>
        </w:tabs>
        <w:spacing w:after="0" w:line="240" w:lineRule="auto"/>
        <w:jc w:val="both"/>
        <w:rPr>
          <w:color w:val="C00000"/>
        </w:rPr>
      </w:pPr>
    </w:p>
    <w:p w14:paraId="42FDD4CE" w14:textId="1ED9C4FF" w:rsidR="000A5D0B" w:rsidRDefault="000A5D0B" w:rsidP="000E56E1">
      <w:pPr>
        <w:tabs>
          <w:tab w:val="left" w:pos="360"/>
        </w:tabs>
        <w:spacing w:after="0" w:line="240" w:lineRule="auto"/>
        <w:jc w:val="both"/>
        <w:rPr>
          <w:color w:val="C00000"/>
        </w:rPr>
      </w:pPr>
    </w:p>
    <w:p w14:paraId="23671C2B" w14:textId="45B05392" w:rsidR="000A5D0B" w:rsidRDefault="000A5D0B" w:rsidP="000E56E1">
      <w:pPr>
        <w:tabs>
          <w:tab w:val="left" w:pos="360"/>
        </w:tabs>
        <w:spacing w:after="0" w:line="240" w:lineRule="auto"/>
        <w:jc w:val="both"/>
        <w:rPr>
          <w:color w:val="C00000"/>
        </w:rPr>
      </w:pPr>
    </w:p>
    <w:p w14:paraId="1882D97D" w14:textId="77777777" w:rsidR="000A5D0B" w:rsidRDefault="000A5D0B" w:rsidP="000E56E1">
      <w:pPr>
        <w:tabs>
          <w:tab w:val="left" w:pos="360"/>
        </w:tabs>
        <w:spacing w:after="0" w:line="240" w:lineRule="auto"/>
        <w:jc w:val="both"/>
      </w:pPr>
    </w:p>
    <w:p w14:paraId="5C62BDCB" w14:textId="77777777" w:rsidR="009F71FB" w:rsidRDefault="009F71FB" w:rsidP="000E56E1">
      <w:pPr>
        <w:tabs>
          <w:tab w:val="left" w:pos="360"/>
        </w:tabs>
        <w:spacing w:after="0" w:line="240" w:lineRule="auto"/>
        <w:jc w:val="both"/>
      </w:pPr>
    </w:p>
    <w:p w14:paraId="5C2AF3FE" w14:textId="77777777" w:rsidR="009F71FB" w:rsidRDefault="009F71FB" w:rsidP="000E56E1">
      <w:pPr>
        <w:tabs>
          <w:tab w:val="left" w:pos="360"/>
        </w:tabs>
        <w:spacing w:after="0" w:line="240" w:lineRule="auto"/>
        <w:jc w:val="both"/>
      </w:pPr>
    </w:p>
    <w:p w14:paraId="6F17ECEA" w14:textId="77777777" w:rsidR="009F71FB" w:rsidRDefault="009F71FB" w:rsidP="000E56E1">
      <w:pPr>
        <w:tabs>
          <w:tab w:val="left" w:pos="360"/>
        </w:tabs>
        <w:spacing w:after="0" w:line="240" w:lineRule="auto"/>
        <w:jc w:val="both"/>
      </w:pPr>
    </w:p>
    <w:p w14:paraId="144C2B6B" w14:textId="77777777" w:rsidR="009F71FB" w:rsidRDefault="009F71FB" w:rsidP="000E56E1">
      <w:pPr>
        <w:tabs>
          <w:tab w:val="left" w:pos="360"/>
        </w:tabs>
        <w:spacing w:after="0" w:line="240" w:lineRule="auto"/>
        <w:jc w:val="both"/>
      </w:pPr>
    </w:p>
    <w:p w14:paraId="7CF5E959" w14:textId="77777777" w:rsidR="009F71FB" w:rsidRDefault="009F71FB" w:rsidP="000E56E1">
      <w:pPr>
        <w:tabs>
          <w:tab w:val="left" w:pos="360"/>
        </w:tabs>
        <w:spacing w:after="0" w:line="240" w:lineRule="auto"/>
        <w:jc w:val="both"/>
      </w:pPr>
    </w:p>
    <w:p w14:paraId="5DF42410" w14:textId="77777777" w:rsidR="009F71FB" w:rsidRDefault="009F71FB" w:rsidP="000E56E1">
      <w:pPr>
        <w:tabs>
          <w:tab w:val="left" w:pos="360"/>
        </w:tabs>
        <w:spacing w:after="0" w:line="240" w:lineRule="auto"/>
        <w:jc w:val="both"/>
      </w:pPr>
    </w:p>
    <w:p w14:paraId="15B5039F" w14:textId="77777777" w:rsidR="009F71FB" w:rsidRDefault="009F71FB" w:rsidP="000E56E1">
      <w:pPr>
        <w:tabs>
          <w:tab w:val="left" w:pos="360"/>
        </w:tabs>
        <w:spacing w:after="0" w:line="240" w:lineRule="auto"/>
        <w:jc w:val="both"/>
      </w:pPr>
    </w:p>
    <w:p w14:paraId="09BF83F5" w14:textId="77777777" w:rsidR="00717EC0" w:rsidRDefault="00717EC0" w:rsidP="000E56E1">
      <w:pPr>
        <w:tabs>
          <w:tab w:val="left" w:pos="360"/>
        </w:tabs>
        <w:spacing w:after="0" w:line="240" w:lineRule="auto"/>
        <w:jc w:val="both"/>
      </w:pPr>
    </w:p>
    <w:p w14:paraId="1C30E2D9" w14:textId="77777777" w:rsidR="00717EC0" w:rsidRDefault="00717EC0" w:rsidP="000E56E1">
      <w:pPr>
        <w:tabs>
          <w:tab w:val="left" w:pos="360"/>
        </w:tabs>
        <w:spacing w:after="0" w:line="240" w:lineRule="auto"/>
        <w:jc w:val="both"/>
      </w:pPr>
    </w:p>
    <w:p w14:paraId="07E09493" w14:textId="75BAE64F" w:rsidR="00717EC0" w:rsidRDefault="00717EC0" w:rsidP="000E56E1">
      <w:pPr>
        <w:tabs>
          <w:tab w:val="left" w:pos="360"/>
        </w:tabs>
        <w:spacing w:after="0" w:line="240" w:lineRule="auto"/>
        <w:jc w:val="both"/>
      </w:pPr>
    </w:p>
    <w:p w14:paraId="4AA614CF" w14:textId="4DB077C2" w:rsidR="000E56E1" w:rsidRDefault="00A21CBA" w:rsidP="000E56E1">
      <w:pPr>
        <w:tabs>
          <w:tab w:val="left" w:pos="360"/>
        </w:tabs>
        <w:spacing w:after="0" w:line="240" w:lineRule="auto"/>
        <w:jc w:val="both"/>
      </w:pPr>
      <w:r>
        <w:t xml:space="preserve">The First Sunday in Advent                       </w:t>
      </w:r>
      <w:r w:rsidR="00E376ED">
        <w:t xml:space="preserve"> </w:t>
      </w:r>
      <w:r w:rsidR="007B178F">
        <w:t xml:space="preserve">       </w:t>
      </w:r>
      <w:r>
        <w:t xml:space="preserve">    </w:t>
      </w:r>
      <w:r w:rsidR="00FA2399">
        <w:t>Nov</w:t>
      </w:r>
      <w:r>
        <w:t xml:space="preserve">ember </w:t>
      </w:r>
      <w:r w:rsidR="007B178F">
        <w:t>2</w:t>
      </w:r>
      <w:r>
        <w:t>7</w:t>
      </w:r>
      <w:r w:rsidR="003F6342">
        <w:t>,</w:t>
      </w:r>
      <w:r w:rsidR="000E56E1">
        <w:t xml:space="preserve"> 20</w:t>
      </w:r>
      <w:r w:rsidR="005B7B8C">
        <w:t>22</w:t>
      </w:r>
    </w:p>
    <w:p w14:paraId="6C28795D" w14:textId="698EA16B" w:rsidR="00B1570F" w:rsidRDefault="0070696F" w:rsidP="000E56E1">
      <w:pPr>
        <w:tabs>
          <w:tab w:val="left" w:pos="360"/>
        </w:tabs>
        <w:spacing w:after="0" w:line="240" w:lineRule="auto"/>
        <w:jc w:val="both"/>
      </w:pPr>
      <w:r>
        <w:t xml:space="preserve">Text: </w:t>
      </w:r>
      <w:r w:rsidR="00B1570F">
        <w:t>Matthew 21:1-11</w:t>
      </w:r>
      <w:r w:rsidR="00502348">
        <w:t xml:space="preserve">     </w:t>
      </w:r>
      <w:r w:rsidR="00B1570F">
        <w:t xml:space="preserve">  </w:t>
      </w:r>
      <w:r w:rsidR="00502348">
        <w:t xml:space="preserve">CW-21 Series </w:t>
      </w:r>
      <w:r w:rsidR="00A21CBA">
        <w:t>A</w:t>
      </w:r>
      <w:r w:rsidR="00502348">
        <w:t xml:space="preserve"> </w:t>
      </w:r>
      <w:r w:rsidR="009107D0">
        <w:t xml:space="preserve">       </w:t>
      </w:r>
      <w:r w:rsidR="00073764">
        <w:t xml:space="preserve">    </w:t>
      </w:r>
      <w:r w:rsidR="009107D0">
        <w:t xml:space="preserve">      </w:t>
      </w:r>
      <w:r w:rsidR="00797FDF">
        <w:t xml:space="preserve">    </w:t>
      </w:r>
      <w:r w:rsidR="009107D0">
        <w:t xml:space="preserve"> </w:t>
      </w:r>
      <w:r w:rsidR="00E376ED">
        <w:t xml:space="preserve">     </w:t>
      </w:r>
      <w:r w:rsidR="00B65CF2">
        <w:t>22</w:t>
      </w:r>
      <w:r>
        <w:t>:2</w:t>
      </w:r>
      <w:r w:rsidR="00B65CF2">
        <w:t>3</w:t>
      </w:r>
      <w:r w:rsidR="00FA2399">
        <w:t>5</w:t>
      </w:r>
      <w:r w:rsidR="00A21CBA">
        <w:t>4</w:t>
      </w:r>
      <w:r w:rsidR="00080423">
        <w:t xml:space="preserve"> </w:t>
      </w:r>
      <w:r w:rsidR="00600A48">
        <w:t>Theme</w:t>
      </w:r>
      <w:proofErr w:type="gramStart"/>
      <w:r w:rsidR="00797FDF">
        <w:t xml:space="preserve">:  </w:t>
      </w:r>
      <w:r w:rsidR="00FA2399">
        <w:t>“</w:t>
      </w:r>
      <w:proofErr w:type="gramEnd"/>
      <w:r w:rsidR="00B1570F">
        <w:t>Look, Your King Is Coming To You!”</w:t>
      </w:r>
    </w:p>
    <w:p w14:paraId="6BE02860" w14:textId="1179DBDF" w:rsidR="00BB64CF" w:rsidRDefault="00BB64CF" w:rsidP="000E56E1">
      <w:pPr>
        <w:tabs>
          <w:tab w:val="left" w:pos="360"/>
        </w:tabs>
        <w:spacing w:after="0" w:line="240" w:lineRule="auto"/>
        <w:jc w:val="both"/>
      </w:pPr>
    </w:p>
    <w:p w14:paraId="7A1CFC5A" w14:textId="41829E15" w:rsidR="00A572FA" w:rsidRPr="00A572FA" w:rsidRDefault="00A572FA"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Pr="00A572FA">
        <w:rPr>
          <w:rFonts w:eastAsia="Times New Roman" w:cs="Times New Roman"/>
          <w:color w:val="222222"/>
        </w:rPr>
        <w:t xml:space="preserve">Years ago, while travelling in India, </w:t>
      </w:r>
      <w:r w:rsidR="00D636F9">
        <w:rPr>
          <w:rFonts w:eastAsia="Times New Roman" w:cs="Times New Roman"/>
          <w:color w:val="222222"/>
        </w:rPr>
        <w:t>my friends and I</w:t>
      </w:r>
      <w:r w:rsidRPr="00A572FA">
        <w:rPr>
          <w:rFonts w:eastAsia="Times New Roman" w:cs="Times New Roman"/>
          <w:color w:val="222222"/>
        </w:rPr>
        <w:t xml:space="preserve"> came to the </w:t>
      </w:r>
      <w:r w:rsidR="0084142D">
        <w:rPr>
          <w:rFonts w:eastAsia="Times New Roman" w:cs="Times New Roman"/>
          <w:color w:val="222222"/>
        </w:rPr>
        <w:t>ancient</w:t>
      </w:r>
      <w:r w:rsidRPr="00A572FA">
        <w:rPr>
          <w:rFonts w:eastAsia="Times New Roman" w:cs="Times New Roman"/>
          <w:color w:val="222222"/>
        </w:rPr>
        <w:t xml:space="preserve"> city of Agra</w:t>
      </w:r>
      <w:r w:rsidR="007C6F78">
        <w:rPr>
          <w:rFonts w:eastAsia="Times New Roman" w:cs="Times New Roman"/>
          <w:color w:val="222222"/>
        </w:rPr>
        <w:t xml:space="preserve"> with its famous </w:t>
      </w:r>
      <w:r w:rsidR="003B29E7">
        <w:rPr>
          <w:rFonts w:eastAsia="Times New Roman" w:cs="Times New Roman"/>
          <w:color w:val="222222"/>
        </w:rPr>
        <w:t xml:space="preserve">red </w:t>
      </w:r>
      <w:r w:rsidR="007C6F78">
        <w:rPr>
          <w:rFonts w:eastAsia="Times New Roman" w:cs="Times New Roman"/>
          <w:color w:val="222222"/>
        </w:rPr>
        <w:t>fort</w:t>
      </w:r>
      <w:r w:rsidRPr="00A572FA">
        <w:rPr>
          <w:rFonts w:eastAsia="Times New Roman" w:cs="Times New Roman"/>
          <w:color w:val="222222"/>
        </w:rPr>
        <w:t>.</w:t>
      </w:r>
      <w:r w:rsidR="003B29E7">
        <w:rPr>
          <w:rFonts w:eastAsia="Times New Roman" w:cs="Times New Roman"/>
          <w:color w:val="222222"/>
        </w:rPr>
        <w:t xml:space="preserve"> Agra is the city where the Taj Mahal is also located.</w:t>
      </w:r>
      <w:r w:rsidRPr="00A572FA">
        <w:rPr>
          <w:rFonts w:eastAsia="Times New Roman" w:cs="Times New Roman"/>
          <w:color w:val="222222"/>
        </w:rPr>
        <w:t xml:space="preserve"> </w:t>
      </w:r>
      <w:r w:rsidR="00903EF2">
        <w:rPr>
          <w:rFonts w:eastAsia="Times New Roman" w:cs="Times New Roman"/>
          <w:color w:val="222222"/>
        </w:rPr>
        <w:t xml:space="preserve"> </w:t>
      </w:r>
      <w:r w:rsidRPr="00A572FA">
        <w:rPr>
          <w:rFonts w:eastAsia="Times New Roman" w:cs="Times New Roman"/>
          <w:color w:val="222222"/>
        </w:rPr>
        <w:t>As we walked about</w:t>
      </w:r>
      <w:r w:rsidR="00903EF2">
        <w:rPr>
          <w:rFonts w:eastAsia="Times New Roman" w:cs="Times New Roman"/>
          <w:color w:val="222222"/>
        </w:rPr>
        <w:t xml:space="preserve"> the city</w:t>
      </w:r>
      <w:r w:rsidRPr="00A572FA">
        <w:rPr>
          <w:rFonts w:eastAsia="Times New Roman" w:cs="Times New Roman"/>
          <w:color w:val="222222"/>
        </w:rPr>
        <w:t>, we approached the wall that surrounded it</w:t>
      </w:r>
      <w:r w:rsidR="003B29E7">
        <w:rPr>
          <w:rFonts w:eastAsia="Times New Roman" w:cs="Times New Roman"/>
          <w:color w:val="222222"/>
        </w:rPr>
        <w:t>, keeping</w:t>
      </w:r>
      <w:r w:rsidRPr="00A572FA">
        <w:rPr>
          <w:rFonts w:eastAsia="Times New Roman" w:cs="Times New Roman"/>
          <w:color w:val="222222"/>
        </w:rPr>
        <w:t xml:space="preserve"> out those who </w:t>
      </w:r>
      <w:r w:rsidR="003B29E7">
        <w:rPr>
          <w:rFonts w:eastAsia="Times New Roman" w:cs="Times New Roman"/>
          <w:color w:val="222222"/>
        </w:rPr>
        <w:t>meant harm to its people.</w:t>
      </w:r>
      <w:r w:rsidRPr="00A572FA">
        <w:rPr>
          <w:rFonts w:eastAsia="Times New Roman" w:cs="Times New Roman"/>
          <w:color w:val="222222"/>
        </w:rPr>
        <w:t xml:space="preserve"> Before us </w:t>
      </w:r>
      <w:r w:rsidR="007C6F78">
        <w:rPr>
          <w:rFonts w:eastAsia="Times New Roman" w:cs="Times New Roman"/>
          <w:color w:val="222222"/>
        </w:rPr>
        <w:t>the</w:t>
      </w:r>
      <w:r w:rsidRPr="00A572FA">
        <w:rPr>
          <w:rFonts w:eastAsia="Times New Roman" w:cs="Times New Roman"/>
          <w:color w:val="222222"/>
        </w:rPr>
        <w:t xml:space="preserve"> red brick </w:t>
      </w:r>
      <w:r w:rsidR="007C6F78">
        <w:rPr>
          <w:rFonts w:eastAsia="Times New Roman" w:cs="Times New Roman"/>
          <w:color w:val="222222"/>
        </w:rPr>
        <w:t>wall</w:t>
      </w:r>
      <w:r w:rsidR="003B29E7">
        <w:rPr>
          <w:rFonts w:eastAsia="Times New Roman" w:cs="Times New Roman"/>
          <w:color w:val="222222"/>
        </w:rPr>
        <w:t xml:space="preserve"> and the gate by which one entered through massive wooden doors towered</w:t>
      </w:r>
      <w:r w:rsidR="0084142D">
        <w:rPr>
          <w:rFonts w:eastAsia="Times New Roman" w:cs="Times New Roman"/>
          <w:color w:val="222222"/>
        </w:rPr>
        <w:t xml:space="preserve"> some 70 feet </w:t>
      </w:r>
      <w:r w:rsidR="003B29E7">
        <w:rPr>
          <w:rFonts w:eastAsia="Times New Roman" w:cs="Times New Roman"/>
          <w:color w:val="222222"/>
        </w:rPr>
        <w:t>above our heads</w:t>
      </w:r>
      <w:r w:rsidRPr="00A572FA">
        <w:rPr>
          <w:rFonts w:eastAsia="Times New Roman" w:cs="Times New Roman"/>
          <w:color w:val="222222"/>
        </w:rPr>
        <w:t>. Heavy, solid, th</w:t>
      </w:r>
      <w:r w:rsidR="003B29E7">
        <w:rPr>
          <w:rFonts w:eastAsia="Times New Roman" w:cs="Times New Roman"/>
          <w:color w:val="222222"/>
        </w:rPr>
        <w:t xml:space="preserve">ose doors had </w:t>
      </w:r>
      <w:r w:rsidRPr="00A572FA">
        <w:rPr>
          <w:rFonts w:eastAsia="Times New Roman" w:cs="Times New Roman"/>
          <w:color w:val="222222"/>
        </w:rPr>
        <w:t xml:space="preserve">stood for centuries like armed sentinels guarding the city.  </w:t>
      </w:r>
      <w:r w:rsidR="007C6F78">
        <w:rPr>
          <w:rFonts w:eastAsia="Times New Roman" w:cs="Times New Roman"/>
          <w:color w:val="222222"/>
        </w:rPr>
        <w:t>How awesome it must have been to watch those gates</w:t>
      </w:r>
      <w:r w:rsidR="003B29E7">
        <w:rPr>
          <w:rFonts w:eastAsia="Times New Roman" w:cs="Times New Roman"/>
          <w:color w:val="222222"/>
        </w:rPr>
        <w:t xml:space="preserve"> slowly</w:t>
      </w:r>
      <w:r w:rsidR="007C6F78">
        <w:rPr>
          <w:rFonts w:eastAsia="Times New Roman" w:cs="Times New Roman"/>
          <w:color w:val="222222"/>
        </w:rPr>
        <w:t xml:space="preserve"> opening</w:t>
      </w:r>
      <w:r w:rsidRPr="00A572FA">
        <w:rPr>
          <w:rFonts w:eastAsia="Times New Roman" w:cs="Times New Roman"/>
          <w:color w:val="222222"/>
        </w:rPr>
        <w:t>.</w:t>
      </w:r>
    </w:p>
    <w:p w14:paraId="2A15F322" w14:textId="2A79BE00" w:rsidR="00A572FA" w:rsidRPr="00A572FA" w:rsidRDefault="00A572FA"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00D17072">
        <w:rPr>
          <w:rFonts w:eastAsia="Times New Roman" w:cs="Times New Roman"/>
          <w:color w:val="222222"/>
        </w:rPr>
        <w:t>T</w:t>
      </w:r>
      <w:r w:rsidR="0084142D">
        <w:rPr>
          <w:rFonts w:eastAsia="Times New Roman" w:cs="Times New Roman"/>
          <w:color w:val="222222"/>
        </w:rPr>
        <w:t>he hymn you just sang</w:t>
      </w:r>
      <w:r w:rsidR="0084142D" w:rsidRPr="00903EF2">
        <w:rPr>
          <w:rFonts w:eastAsia="Times New Roman" w:cs="Times New Roman"/>
          <w:i/>
          <w:iCs/>
          <w:color w:val="222222"/>
        </w:rPr>
        <w:t xml:space="preserve">, </w:t>
      </w:r>
      <w:r w:rsidR="00903EF2" w:rsidRPr="00903EF2">
        <w:rPr>
          <w:rFonts w:eastAsia="Times New Roman" w:cs="Times New Roman"/>
          <w:i/>
          <w:iCs/>
          <w:color w:val="222222"/>
        </w:rPr>
        <w:t>“Lift Up Your Heads You Mighty Gates,”</w:t>
      </w:r>
      <w:r w:rsidR="00903EF2">
        <w:rPr>
          <w:rFonts w:eastAsia="Times New Roman" w:cs="Times New Roman"/>
          <w:color w:val="222222"/>
        </w:rPr>
        <w:t xml:space="preserve"> </w:t>
      </w:r>
      <w:r w:rsidR="00D17072">
        <w:rPr>
          <w:rFonts w:eastAsia="Times New Roman" w:cs="Times New Roman"/>
          <w:color w:val="222222"/>
        </w:rPr>
        <w:t xml:space="preserve">is </w:t>
      </w:r>
      <w:r w:rsidR="0084142D">
        <w:rPr>
          <w:rFonts w:eastAsia="Times New Roman" w:cs="Times New Roman"/>
          <w:color w:val="222222"/>
        </w:rPr>
        <w:t>based on P</w:t>
      </w:r>
      <w:r w:rsidRPr="00A572FA">
        <w:rPr>
          <w:rFonts w:eastAsia="Times New Roman" w:cs="Times New Roman"/>
          <w:color w:val="222222"/>
        </w:rPr>
        <w:t>salm</w:t>
      </w:r>
      <w:r w:rsidR="0084142D">
        <w:rPr>
          <w:rFonts w:eastAsia="Times New Roman" w:cs="Times New Roman"/>
          <w:color w:val="222222"/>
        </w:rPr>
        <w:t xml:space="preserve"> 24</w:t>
      </w:r>
      <w:r w:rsidR="00D17072">
        <w:rPr>
          <w:rFonts w:eastAsia="Times New Roman" w:cs="Times New Roman"/>
          <w:color w:val="222222"/>
        </w:rPr>
        <w:t>. In the psalm</w:t>
      </w:r>
      <w:r w:rsidRPr="00A572FA">
        <w:rPr>
          <w:rFonts w:eastAsia="Times New Roman" w:cs="Times New Roman"/>
          <w:color w:val="222222"/>
        </w:rPr>
        <w:t xml:space="preserve"> worshippers in Biblical times are ascending the mountains on which Jerusalem and the </w:t>
      </w:r>
      <w:r w:rsidR="00903EF2">
        <w:rPr>
          <w:rFonts w:eastAsia="Times New Roman" w:cs="Times New Roman"/>
          <w:color w:val="222222"/>
        </w:rPr>
        <w:t>tabernacle</w:t>
      </w:r>
      <w:r w:rsidR="003B29E7">
        <w:rPr>
          <w:rFonts w:eastAsia="Times New Roman" w:cs="Times New Roman"/>
          <w:color w:val="222222"/>
        </w:rPr>
        <w:t xml:space="preserve"> and later the </w:t>
      </w:r>
      <w:r w:rsidRPr="00A572FA">
        <w:rPr>
          <w:rFonts w:eastAsia="Times New Roman" w:cs="Times New Roman"/>
          <w:color w:val="222222"/>
        </w:rPr>
        <w:t xml:space="preserve">temple </w:t>
      </w:r>
      <w:proofErr w:type="gramStart"/>
      <w:r w:rsidRPr="00A572FA">
        <w:rPr>
          <w:rFonts w:eastAsia="Times New Roman" w:cs="Times New Roman"/>
          <w:color w:val="222222"/>
        </w:rPr>
        <w:t>were</w:t>
      </w:r>
      <w:proofErr w:type="gramEnd"/>
      <w:r w:rsidRPr="00A572FA">
        <w:rPr>
          <w:rFonts w:eastAsia="Times New Roman" w:cs="Times New Roman"/>
          <w:color w:val="222222"/>
        </w:rPr>
        <w:t xml:space="preserve"> built.  They reach the </w:t>
      </w:r>
      <w:r w:rsidR="0084142D">
        <w:rPr>
          <w:rFonts w:eastAsia="Times New Roman" w:cs="Times New Roman"/>
          <w:color w:val="222222"/>
        </w:rPr>
        <w:t xml:space="preserve">city </w:t>
      </w:r>
      <w:r w:rsidRPr="00A572FA">
        <w:rPr>
          <w:rFonts w:eastAsia="Times New Roman" w:cs="Times New Roman"/>
          <w:color w:val="222222"/>
        </w:rPr>
        <w:t xml:space="preserve">gates and call </w:t>
      </w:r>
      <w:r w:rsidR="00903EF2">
        <w:rPr>
          <w:rFonts w:eastAsia="Times New Roman" w:cs="Times New Roman"/>
          <w:color w:val="222222"/>
        </w:rPr>
        <w:t xml:space="preserve">for </w:t>
      </w:r>
      <w:r w:rsidRPr="00A572FA">
        <w:rPr>
          <w:rFonts w:eastAsia="Times New Roman" w:cs="Times New Roman"/>
          <w:color w:val="222222"/>
        </w:rPr>
        <w:t xml:space="preserve">them to open before </w:t>
      </w:r>
      <w:r w:rsidR="0084142D">
        <w:rPr>
          <w:rFonts w:eastAsia="Times New Roman" w:cs="Times New Roman"/>
          <w:color w:val="222222"/>
        </w:rPr>
        <w:t>the L</w:t>
      </w:r>
      <w:r w:rsidR="00903EF2">
        <w:rPr>
          <w:rFonts w:eastAsia="Times New Roman" w:cs="Times New Roman"/>
          <w:color w:val="222222"/>
        </w:rPr>
        <w:t>ord</w:t>
      </w:r>
      <w:r w:rsidR="0084142D">
        <w:rPr>
          <w:rFonts w:eastAsia="Times New Roman" w:cs="Times New Roman"/>
          <w:color w:val="222222"/>
        </w:rPr>
        <w:t>, the King of Glory</w:t>
      </w:r>
      <w:r w:rsidRPr="00A572FA">
        <w:rPr>
          <w:rFonts w:eastAsia="Times New Roman" w:cs="Times New Roman"/>
          <w:color w:val="222222"/>
        </w:rPr>
        <w:t xml:space="preserve">.  </w:t>
      </w:r>
    </w:p>
    <w:p w14:paraId="23A426F4" w14:textId="317EB5D7" w:rsidR="00A572FA" w:rsidRPr="00A572FA" w:rsidRDefault="00A572FA"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Pr="00A572FA">
        <w:rPr>
          <w:rFonts w:eastAsia="Times New Roman" w:cs="Times New Roman"/>
          <w:color w:val="222222"/>
        </w:rPr>
        <w:t xml:space="preserve">Now, picture Jesus approaching the city on Palm Sunday.  Those gates </w:t>
      </w:r>
      <w:r w:rsidR="00D17072">
        <w:rPr>
          <w:rFonts w:eastAsia="Times New Roman" w:cs="Times New Roman"/>
          <w:color w:val="222222"/>
        </w:rPr>
        <w:t xml:space="preserve">are flung </w:t>
      </w:r>
      <w:r w:rsidRPr="00A572FA">
        <w:rPr>
          <w:rFonts w:eastAsia="Times New Roman" w:cs="Times New Roman"/>
          <w:color w:val="222222"/>
        </w:rPr>
        <w:t xml:space="preserve">open before Him, the </w:t>
      </w:r>
      <w:r w:rsidR="00903EF2">
        <w:rPr>
          <w:rFonts w:eastAsia="Times New Roman" w:cs="Times New Roman"/>
          <w:color w:val="222222"/>
        </w:rPr>
        <w:t xml:space="preserve">coming </w:t>
      </w:r>
      <w:r w:rsidRPr="00A572FA">
        <w:rPr>
          <w:rFonts w:eastAsia="Times New Roman" w:cs="Times New Roman"/>
          <w:color w:val="222222"/>
        </w:rPr>
        <w:t xml:space="preserve">Messiah. No matter that He </w:t>
      </w:r>
      <w:r w:rsidR="00903EF2">
        <w:rPr>
          <w:rFonts w:eastAsia="Times New Roman" w:cs="Times New Roman"/>
          <w:color w:val="222222"/>
        </w:rPr>
        <w:t>enter</w:t>
      </w:r>
      <w:r w:rsidR="003B29E7">
        <w:rPr>
          <w:rFonts w:eastAsia="Times New Roman" w:cs="Times New Roman"/>
          <w:color w:val="222222"/>
        </w:rPr>
        <w:t>ed</w:t>
      </w:r>
      <w:r w:rsidR="00903EF2">
        <w:rPr>
          <w:rFonts w:eastAsia="Times New Roman" w:cs="Times New Roman"/>
          <w:color w:val="222222"/>
        </w:rPr>
        <w:t xml:space="preserve"> in humility </w:t>
      </w:r>
      <w:r w:rsidRPr="00A572FA">
        <w:rPr>
          <w:rFonts w:eastAsia="Times New Roman" w:cs="Times New Roman"/>
          <w:color w:val="222222"/>
        </w:rPr>
        <w:t xml:space="preserve">on a </w:t>
      </w:r>
      <w:r w:rsidR="007C6F78">
        <w:rPr>
          <w:rFonts w:eastAsia="Times New Roman" w:cs="Times New Roman"/>
          <w:color w:val="222222"/>
        </w:rPr>
        <w:t xml:space="preserve">baby </w:t>
      </w:r>
      <w:r w:rsidRPr="00A572FA">
        <w:rPr>
          <w:rFonts w:eastAsia="Times New Roman" w:cs="Times New Roman"/>
          <w:color w:val="222222"/>
        </w:rPr>
        <w:t>donkey</w:t>
      </w:r>
      <w:r w:rsidR="007C6F78">
        <w:rPr>
          <w:rFonts w:eastAsia="Times New Roman" w:cs="Times New Roman"/>
          <w:color w:val="222222"/>
        </w:rPr>
        <w:t>.</w:t>
      </w:r>
      <w:r w:rsidRPr="00A572FA">
        <w:rPr>
          <w:rFonts w:eastAsia="Times New Roman" w:cs="Times New Roman"/>
          <w:color w:val="222222"/>
        </w:rPr>
        <w:t xml:space="preserve"> He is the mighty Creator</w:t>
      </w:r>
      <w:r w:rsidR="00903EF2">
        <w:rPr>
          <w:rFonts w:eastAsia="Times New Roman" w:cs="Times New Roman"/>
          <w:color w:val="222222"/>
        </w:rPr>
        <w:t xml:space="preserve">. </w:t>
      </w:r>
      <w:r w:rsidR="00903EF2" w:rsidRPr="00D17072">
        <w:rPr>
          <w:rFonts w:eastAsia="Times New Roman" w:cs="Times New Roman"/>
          <w:color w:val="C00000"/>
        </w:rPr>
        <w:t xml:space="preserve">The earth and everything in it </w:t>
      </w:r>
      <w:r w:rsidR="00D17072">
        <w:rPr>
          <w:rFonts w:eastAsia="Times New Roman" w:cs="Times New Roman"/>
          <w:color w:val="C00000"/>
        </w:rPr>
        <w:t>are</w:t>
      </w:r>
      <w:r w:rsidR="00903EF2" w:rsidRPr="00D17072">
        <w:rPr>
          <w:rFonts w:eastAsia="Times New Roman" w:cs="Times New Roman"/>
          <w:color w:val="C00000"/>
        </w:rPr>
        <w:t xml:space="preserve"> His.</w:t>
      </w:r>
      <w:r w:rsidR="00903EF2">
        <w:rPr>
          <w:rFonts w:eastAsia="Times New Roman" w:cs="Times New Roman"/>
          <w:color w:val="222222"/>
        </w:rPr>
        <w:t xml:space="preserve"> </w:t>
      </w:r>
      <w:r w:rsidRPr="00A572FA">
        <w:rPr>
          <w:rFonts w:eastAsia="Times New Roman" w:cs="Times New Roman"/>
          <w:color w:val="222222"/>
        </w:rPr>
        <w:t xml:space="preserve">If </w:t>
      </w:r>
      <w:r w:rsidR="00D17072">
        <w:rPr>
          <w:rFonts w:eastAsia="Times New Roman" w:cs="Times New Roman"/>
          <w:color w:val="222222"/>
        </w:rPr>
        <w:t>such massive</w:t>
      </w:r>
      <w:r w:rsidRPr="00A572FA">
        <w:rPr>
          <w:rFonts w:eastAsia="Times New Roman" w:cs="Times New Roman"/>
          <w:color w:val="222222"/>
        </w:rPr>
        <w:t xml:space="preserve"> gates </w:t>
      </w:r>
      <w:proofErr w:type="gramStart"/>
      <w:r w:rsidRPr="00A572FA">
        <w:rPr>
          <w:rFonts w:eastAsia="Times New Roman" w:cs="Times New Roman"/>
          <w:color w:val="222222"/>
        </w:rPr>
        <w:t>lift up</w:t>
      </w:r>
      <w:proofErr w:type="gramEnd"/>
      <w:r w:rsidRPr="00A572FA">
        <w:rPr>
          <w:rFonts w:eastAsia="Times New Roman" w:cs="Times New Roman"/>
          <w:color w:val="222222"/>
        </w:rPr>
        <w:t xml:space="preserve"> their “heads” to honor Him, how much more should God’s redeemed people rejoice in His gracious entrance?  I like to think of those gates as the doors to my heart, </w:t>
      </w:r>
      <w:r w:rsidR="003B29E7">
        <w:rPr>
          <w:rFonts w:eastAsia="Times New Roman" w:cs="Times New Roman"/>
          <w:color w:val="222222"/>
        </w:rPr>
        <w:t>opening</w:t>
      </w:r>
      <w:r w:rsidRPr="00A572FA">
        <w:rPr>
          <w:rFonts w:eastAsia="Times New Roman" w:cs="Times New Roman"/>
          <w:color w:val="222222"/>
        </w:rPr>
        <w:t xml:space="preserve"> to meet the Savior</w:t>
      </w:r>
      <w:r w:rsidR="00D17072">
        <w:rPr>
          <w:rFonts w:eastAsia="Times New Roman" w:cs="Times New Roman"/>
          <w:color w:val="222222"/>
        </w:rPr>
        <w:t xml:space="preserve"> </w:t>
      </w:r>
      <w:r w:rsidR="00422A54">
        <w:rPr>
          <w:rFonts w:eastAsia="Times New Roman" w:cs="Times New Roman"/>
          <w:color w:val="222222"/>
        </w:rPr>
        <w:t>coming to me</w:t>
      </w:r>
      <w:r w:rsidR="00D17072">
        <w:rPr>
          <w:rFonts w:eastAsia="Times New Roman" w:cs="Times New Roman"/>
          <w:color w:val="222222"/>
        </w:rPr>
        <w:t xml:space="preserve">. </w:t>
      </w:r>
    </w:p>
    <w:p w14:paraId="6B772991" w14:textId="0154B77D" w:rsidR="00A572FA" w:rsidRPr="00D439D6" w:rsidRDefault="00D636F9"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00A572FA" w:rsidRPr="00A572FA">
        <w:rPr>
          <w:rFonts w:eastAsia="Times New Roman" w:cs="Times New Roman"/>
          <w:color w:val="222222"/>
        </w:rPr>
        <w:t xml:space="preserve">Within a few weeks we celebrate </w:t>
      </w:r>
      <w:r w:rsidR="00D17072">
        <w:rPr>
          <w:rFonts w:eastAsia="Times New Roman" w:cs="Times New Roman"/>
          <w:color w:val="222222"/>
        </w:rPr>
        <w:t xml:space="preserve">Jesus’ </w:t>
      </w:r>
      <w:r w:rsidR="00A572FA" w:rsidRPr="00A572FA">
        <w:rPr>
          <w:rFonts w:eastAsia="Times New Roman" w:cs="Times New Roman"/>
          <w:color w:val="222222"/>
        </w:rPr>
        <w:t>coming</w:t>
      </w:r>
      <w:r w:rsidR="00780B90">
        <w:rPr>
          <w:rFonts w:eastAsia="Times New Roman" w:cs="Times New Roman"/>
          <w:color w:val="222222"/>
        </w:rPr>
        <w:t xml:space="preserve"> at </w:t>
      </w:r>
      <w:r w:rsidR="00A572FA" w:rsidRPr="00A572FA">
        <w:rPr>
          <w:rFonts w:eastAsia="Times New Roman" w:cs="Times New Roman"/>
          <w:color w:val="222222"/>
        </w:rPr>
        <w:t>His birth.</w:t>
      </w:r>
      <w:r w:rsidR="00D17072">
        <w:rPr>
          <w:rFonts w:eastAsia="Times New Roman" w:cs="Times New Roman"/>
          <w:color w:val="222222"/>
        </w:rPr>
        <w:t xml:space="preserve">  One day He will come again in </w:t>
      </w:r>
      <w:r w:rsidR="00780B90">
        <w:rPr>
          <w:rFonts w:eastAsia="Times New Roman" w:cs="Times New Roman"/>
          <w:color w:val="222222"/>
        </w:rPr>
        <w:t>g</w:t>
      </w:r>
      <w:r w:rsidR="00D17072">
        <w:rPr>
          <w:rFonts w:eastAsia="Times New Roman" w:cs="Times New Roman"/>
          <w:color w:val="222222"/>
        </w:rPr>
        <w:t>lory at the end of time.</w:t>
      </w:r>
      <w:r w:rsidR="00A572FA" w:rsidRPr="00A572FA">
        <w:rPr>
          <w:rFonts w:eastAsia="Times New Roman" w:cs="Times New Roman"/>
          <w:color w:val="222222"/>
        </w:rPr>
        <w:t xml:space="preserve">  </w:t>
      </w:r>
      <w:r w:rsidR="00780B90">
        <w:rPr>
          <w:rFonts w:eastAsia="Times New Roman" w:cs="Times New Roman"/>
          <w:color w:val="222222"/>
        </w:rPr>
        <w:t xml:space="preserve">Are we prepared in faith for </w:t>
      </w:r>
      <w:r w:rsidR="00422A54">
        <w:rPr>
          <w:rFonts w:eastAsia="Times New Roman" w:cs="Times New Roman"/>
          <w:color w:val="222222"/>
        </w:rPr>
        <w:t xml:space="preserve">His </w:t>
      </w:r>
      <w:r w:rsidR="00780B90">
        <w:rPr>
          <w:rFonts w:eastAsia="Times New Roman" w:cs="Times New Roman"/>
          <w:color w:val="222222"/>
        </w:rPr>
        <w:t>coming</w:t>
      </w:r>
      <w:r w:rsidR="003B29E7">
        <w:rPr>
          <w:rFonts w:eastAsia="Times New Roman" w:cs="Times New Roman"/>
          <w:color w:val="222222"/>
        </w:rPr>
        <w:t>? I</w:t>
      </w:r>
      <w:r w:rsidR="00780B90">
        <w:rPr>
          <w:rFonts w:eastAsia="Times New Roman" w:cs="Times New Roman"/>
          <w:color w:val="222222"/>
        </w:rPr>
        <w:t xml:space="preserve">n </w:t>
      </w:r>
      <w:r w:rsidR="00A572FA" w:rsidRPr="00A572FA">
        <w:rPr>
          <w:rFonts w:eastAsia="Times New Roman" w:cs="Times New Roman"/>
          <w:color w:val="222222"/>
        </w:rPr>
        <w:t>Hi</w:t>
      </w:r>
      <w:r w:rsidR="00780B90">
        <w:rPr>
          <w:rFonts w:eastAsia="Times New Roman" w:cs="Times New Roman"/>
          <w:color w:val="222222"/>
        </w:rPr>
        <w:t>s coming,</w:t>
      </w:r>
      <w:r w:rsidR="00A572FA" w:rsidRPr="00A572FA">
        <w:rPr>
          <w:rFonts w:eastAsia="Times New Roman" w:cs="Times New Roman"/>
          <w:color w:val="222222"/>
        </w:rPr>
        <w:t xml:space="preserve"> lies our hope</w:t>
      </w:r>
      <w:r w:rsidR="00422A54">
        <w:rPr>
          <w:rFonts w:eastAsia="Times New Roman" w:cs="Times New Roman"/>
          <w:color w:val="222222"/>
        </w:rPr>
        <w:t xml:space="preserve"> and </w:t>
      </w:r>
      <w:r w:rsidR="00A572FA" w:rsidRPr="00A572FA">
        <w:rPr>
          <w:rFonts w:eastAsia="Times New Roman" w:cs="Times New Roman"/>
          <w:color w:val="222222"/>
        </w:rPr>
        <w:t xml:space="preserve">highest dreams for time and eternity.  </w:t>
      </w:r>
      <w:r w:rsidR="00D439D6">
        <w:rPr>
          <w:rFonts w:eastAsia="Times New Roman" w:cs="Times New Roman"/>
          <w:b/>
          <w:bCs/>
          <w:color w:val="222222"/>
        </w:rPr>
        <w:t xml:space="preserve">Look, Your King Is Coming </w:t>
      </w:r>
      <w:proofErr w:type="gramStart"/>
      <w:r w:rsidR="00D439D6">
        <w:rPr>
          <w:rFonts w:eastAsia="Times New Roman" w:cs="Times New Roman"/>
          <w:b/>
          <w:bCs/>
          <w:color w:val="222222"/>
        </w:rPr>
        <w:t>To</w:t>
      </w:r>
      <w:proofErr w:type="gramEnd"/>
      <w:r w:rsidR="00D439D6">
        <w:rPr>
          <w:rFonts w:eastAsia="Times New Roman" w:cs="Times New Roman"/>
          <w:b/>
          <w:bCs/>
          <w:color w:val="222222"/>
        </w:rPr>
        <w:t xml:space="preserve"> You. </w:t>
      </w:r>
    </w:p>
    <w:p w14:paraId="172BB542" w14:textId="77777777" w:rsidR="00A572FA" w:rsidRPr="00A572FA" w:rsidRDefault="00A572FA" w:rsidP="00A572FA">
      <w:pPr>
        <w:tabs>
          <w:tab w:val="left" w:pos="360"/>
        </w:tabs>
        <w:spacing w:after="0" w:line="240" w:lineRule="auto"/>
        <w:jc w:val="both"/>
        <w:rPr>
          <w:rFonts w:cs="Times New Roman"/>
          <w:b/>
          <w:bCs/>
          <w:i/>
          <w:iCs/>
        </w:rPr>
      </w:pPr>
    </w:p>
    <w:p w14:paraId="7F988813" w14:textId="008C2C63" w:rsidR="00780B90" w:rsidRDefault="00780B90" w:rsidP="00780B90">
      <w:pPr>
        <w:tabs>
          <w:tab w:val="left" w:pos="360"/>
        </w:tabs>
        <w:spacing w:after="0" w:line="240" w:lineRule="auto"/>
        <w:jc w:val="both"/>
        <w:rPr>
          <w:b/>
          <w:bCs/>
          <w:i/>
          <w:iCs/>
          <w:kern w:val="28"/>
        </w:rPr>
      </w:pPr>
      <w:r>
        <w:rPr>
          <w:b/>
          <w:bCs/>
          <w:i/>
          <w:iCs/>
          <w:kern w:val="28"/>
        </w:rPr>
        <w:t>I.  (He’s no ordinary king. He is Heaven’s King).</w:t>
      </w:r>
    </w:p>
    <w:p w14:paraId="19A9453A" w14:textId="685C6D8E" w:rsidR="00780B90" w:rsidRDefault="00780B90" w:rsidP="00780B90">
      <w:pPr>
        <w:tabs>
          <w:tab w:val="left" w:pos="360"/>
        </w:tabs>
        <w:spacing w:after="0" w:line="240" w:lineRule="auto"/>
        <w:jc w:val="both"/>
        <w:rPr>
          <w:kern w:val="28"/>
        </w:rPr>
      </w:pPr>
      <w:r>
        <w:rPr>
          <w:kern w:val="28"/>
        </w:rPr>
        <w:tab/>
      </w:r>
      <w:r>
        <w:rPr>
          <w:color w:val="C00000"/>
          <w:kern w:val="28"/>
        </w:rPr>
        <w:t xml:space="preserve">“Blessed is He who comes in the name of the Lord!” </w:t>
      </w:r>
      <w:r>
        <w:rPr>
          <w:kern w:val="28"/>
        </w:rPr>
        <w:t>That’s what the people cried in our text</w:t>
      </w:r>
      <w:r w:rsidR="00422A54">
        <w:rPr>
          <w:kern w:val="28"/>
        </w:rPr>
        <w:t xml:space="preserve"> when He came to them</w:t>
      </w:r>
      <w:r>
        <w:rPr>
          <w:kern w:val="28"/>
        </w:rPr>
        <w:t xml:space="preserve">. There is comfort in those words, a comfort </w:t>
      </w:r>
      <w:r w:rsidRPr="00780B90">
        <w:rPr>
          <w:kern w:val="28"/>
        </w:rPr>
        <w:t xml:space="preserve">that </w:t>
      </w:r>
      <w:r w:rsidR="003B29E7">
        <w:rPr>
          <w:kern w:val="28"/>
        </w:rPr>
        <w:t>remains</w:t>
      </w:r>
      <w:r w:rsidRPr="00780B90">
        <w:rPr>
          <w:kern w:val="28"/>
        </w:rPr>
        <w:t xml:space="preserve"> the same</w:t>
      </w:r>
      <w:r>
        <w:rPr>
          <w:b/>
          <w:bCs/>
          <w:kern w:val="28"/>
        </w:rPr>
        <w:t xml:space="preserve"> </w:t>
      </w:r>
      <w:r w:rsidRPr="005C57CC">
        <w:rPr>
          <w:kern w:val="28"/>
        </w:rPr>
        <w:t>and</w:t>
      </w:r>
      <w:r>
        <w:rPr>
          <w:b/>
          <w:bCs/>
          <w:kern w:val="28"/>
        </w:rPr>
        <w:t xml:space="preserve"> </w:t>
      </w:r>
      <w:r>
        <w:rPr>
          <w:kern w:val="28"/>
        </w:rPr>
        <w:t>never changes.  It revolves around Jesus’ title as “King</w:t>
      </w:r>
      <w:r w:rsidR="003B29E7">
        <w:rPr>
          <w:kern w:val="28"/>
        </w:rPr>
        <w:t>,</w:t>
      </w:r>
      <w:r>
        <w:rPr>
          <w:kern w:val="28"/>
        </w:rPr>
        <w:t>”</w:t>
      </w:r>
      <w:r w:rsidR="00422A54">
        <w:rPr>
          <w:kern w:val="28"/>
        </w:rPr>
        <w:t xml:space="preserve"> </w:t>
      </w:r>
      <w:r w:rsidR="003B29E7">
        <w:rPr>
          <w:kern w:val="28"/>
        </w:rPr>
        <w:t xml:space="preserve">just </w:t>
      </w:r>
      <w:r w:rsidR="00422A54">
        <w:rPr>
          <w:kern w:val="28"/>
        </w:rPr>
        <w:t xml:space="preserve">as they proclaimed </w:t>
      </w:r>
      <w:r w:rsidR="003B29E7">
        <w:rPr>
          <w:kern w:val="28"/>
        </w:rPr>
        <w:t>it</w:t>
      </w:r>
      <w:r w:rsidR="00422A54">
        <w:rPr>
          <w:kern w:val="28"/>
        </w:rPr>
        <w:t>.</w:t>
      </w:r>
    </w:p>
    <w:p w14:paraId="3C1519CD" w14:textId="092F7344" w:rsidR="00780B90" w:rsidRDefault="00780B90" w:rsidP="00780B90">
      <w:pPr>
        <w:tabs>
          <w:tab w:val="left" w:pos="360"/>
        </w:tabs>
        <w:spacing w:after="0" w:line="240" w:lineRule="auto"/>
        <w:jc w:val="both"/>
        <w:rPr>
          <w:kern w:val="28"/>
        </w:rPr>
      </w:pPr>
      <w:r>
        <w:rPr>
          <w:kern w:val="28"/>
        </w:rPr>
        <w:tab/>
        <w:t xml:space="preserve">In our world today, you and I have little understanding and appreciation of the importance of a king. But there </w:t>
      </w:r>
      <w:r w:rsidR="003B29E7">
        <w:rPr>
          <w:kern w:val="28"/>
        </w:rPr>
        <w:t xml:space="preserve">were </w:t>
      </w:r>
      <w:r>
        <w:rPr>
          <w:kern w:val="28"/>
        </w:rPr>
        <w:t xml:space="preserve">times and circumstances when the words of our text meant a great deal in earthly </w:t>
      </w:r>
      <w:r w:rsidR="003B29E7">
        <w:rPr>
          <w:kern w:val="28"/>
        </w:rPr>
        <w:t>matters</w:t>
      </w:r>
      <w:r>
        <w:rPr>
          <w:kern w:val="28"/>
        </w:rPr>
        <w:t xml:space="preserve">. </w:t>
      </w:r>
      <w:r w:rsidR="003B29E7">
        <w:rPr>
          <w:kern w:val="28"/>
        </w:rPr>
        <w:t>A</w:t>
      </w:r>
      <w:r>
        <w:rPr>
          <w:kern w:val="28"/>
        </w:rPr>
        <w:t>ncient nation</w:t>
      </w:r>
      <w:r w:rsidR="00422A54">
        <w:rPr>
          <w:kern w:val="28"/>
        </w:rPr>
        <w:t>s</w:t>
      </w:r>
      <w:r>
        <w:rPr>
          <w:kern w:val="28"/>
        </w:rPr>
        <w:t xml:space="preserve"> without </w:t>
      </w:r>
      <w:r w:rsidR="003B29E7">
        <w:rPr>
          <w:kern w:val="28"/>
        </w:rPr>
        <w:t xml:space="preserve">kings met with </w:t>
      </w:r>
      <w:r>
        <w:rPr>
          <w:kern w:val="28"/>
        </w:rPr>
        <w:t>tragedy and disaster.</w:t>
      </w:r>
      <w:r w:rsidR="003B29E7">
        <w:rPr>
          <w:kern w:val="28"/>
        </w:rPr>
        <w:t xml:space="preserve">  </w:t>
      </w:r>
      <w:r>
        <w:rPr>
          <w:kern w:val="28"/>
        </w:rPr>
        <w:t xml:space="preserve">We see that in the </w:t>
      </w:r>
      <w:r w:rsidR="00422A54">
        <w:rPr>
          <w:kern w:val="28"/>
        </w:rPr>
        <w:t xml:space="preserve">state of </w:t>
      </w:r>
      <w:r>
        <w:rPr>
          <w:kern w:val="28"/>
        </w:rPr>
        <w:t xml:space="preserve">Israel at </w:t>
      </w:r>
      <w:r w:rsidR="00422A54">
        <w:rPr>
          <w:kern w:val="28"/>
        </w:rPr>
        <w:t>Jesus’ time.</w:t>
      </w:r>
    </w:p>
    <w:p w14:paraId="108BA810" w14:textId="586E3158" w:rsidR="00780B90" w:rsidRDefault="00780B90" w:rsidP="00780B90">
      <w:pPr>
        <w:tabs>
          <w:tab w:val="left" w:pos="360"/>
        </w:tabs>
        <w:spacing w:after="0" w:line="240" w:lineRule="auto"/>
        <w:jc w:val="both"/>
        <w:rPr>
          <w:kern w:val="28"/>
        </w:rPr>
      </w:pPr>
      <w:r>
        <w:rPr>
          <w:kern w:val="28"/>
        </w:rPr>
        <w:lastRenderedPageBreak/>
        <w:tab/>
        <w:t>Israel’s glory as a nation had departed long ago</w:t>
      </w:r>
      <w:r w:rsidR="003B29E7">
        <w:rPr>
          <w:kern w:val="28"/>
        </w:rPr>
        <w:t>, along with their Davidic kings</w:t>
      </w:r>
      <w:r>
        <w:rPr>
          <w:kern w:val="28"/>
        </w:rPr>
        <w:t xml:space="preserve">.  Its power was broken; its prestige among the nations </w:t>
      </w:r>
      <w:r w:rsidR="00422A54">
        <w:rPr>
          <w:kern w:val="28"/>
        </w:rPr>
        <w:t>gone</w:t>
      </w:r>
      <w:r>
        <w:rPr>
          <w:kern w:val="28"/>
        </w:rPr>
        <w:t xml:space="preserve">. It was open to invasion and oppression as the people lacked leadership.  </w:t>
      </w:r>
      <w:r w:rsidR="003B29E7">
        <w:rPr>
          <w:kern w:val="28"/>
        </w:rPr>
        <w:t>The</w:t>
      </w:r>
      <w:r>
        <w:rPr>
          <w:kern w:val="28"/>
        </w:rPr>
        <w:t xml:space="preserve"> future was uncertain at best and hopeless at worst despite the intense longing of its patriots for a restoration of its former power and glory.  Israel had no king.  It was a lost nation.</w:t>
      </w:r>
    </w:p>
    <w:p w14:paraId="58BB3871" w14:textId="7F16BA7E" w:rsidR="00780B90" w:rsidRDefault="00780B90" w:rsidP="00780B90">
      <w:pPr>
        <w:tabs>
          <w:tab w:val="left" w:pos="360"/>
        </w:tabs>
        <w:spacing w:after="0" w:line="240" w:lineRule="auto"/>
        <w:jc w:val="both"/>
        <w:rPr>
          <w:kern w:val="28"/>
        </w:rPr>
      </w:pPr>
      <w:r>
        <w:rPr>
          <w:kern w:val="28"/>
        </w:rPr>
        <w:tab/>
        <w:t xml:space="preserve">In so many ways that is a picture of what mankind is by nature.  Ever since the fall of Adam and Eve, by nature people are without a </w:t>
      </w:r>
      <w:r w:rsidR="00AE4593">
        <w:rPr>
          <w:kern w:val="28"/>
        </w:rPr>
        <w:t>K</w:t>
      </w:r>
      <w:r>
        <w:rPr>
          <w:kern w:val="28"/>
        </w:rPr>
        <w:t xml:space="preserve">ing in the heavenly sense of the word.  By </w:t>
      </w:r>
      <w:proofErr w:type="gramStart"/>
      <w:r>
        <w:rPr>
          <w:kern w:val="28"/>
        </w:rPr>
        <w:t>nature</w:t>
      </w:r>
      <w:proofErr w:type="gramEnd"/>
      <w:r>
        <w:rPr>
          <w:kern w:val="28"/>
        </w:rPr>
        <w:t xml:space="preserve"> man is lost in sin and oppressed by enemies. His glory as the crown of God’s creation</w:t>
      </w:r>
      <w:r w:rsidR="00AE4593">
        <w:rPr>
          <w:kern w:val="28"/>
        </w:rPr>
        <w:t xml:space="preserve"> </w:t>
      </w:r>
      <w:r>
        <w:rPr>
          <w:kern w:val="28"/>
        </w:rPr>
        <w:t xml:space="preserve">departed; his strength broken.  </w:t>
      </w:r>
      <w:r w:rsidR="00AE4593">
        <w:rPr>
          <w:kern w:val="28"/>
        </w:rPr>
        <w:t xml:space="preserve">And </w:t>
      </w:r>
      <w:proofErr w:type="gramStart"/>
      <w:r w:rsidR="00AE4593">
        <w:rPr>
          <w:kern w:val="28"/>
        </w:rPr>
        <w:t>so</w:t>
      </w:r>
      <w:proofErr w:type="gramEnd"/>
      <w:r w:rsidR="00AE4593">
        <w:rPr>
          <w:kern w:val="28"/>
        </w:rPr>
        <w:t xml:space="preserve"> </w:t>
      </w:r>
      <w:r>
        <w:rPr>
          <w:kern w:val="28"/>
        </w:rPr>
        <w:t xml:space="preserve">he is exposed to tyranny and oppression </w:t>
      </w:r>
      <w:r w:rsidR="00AE4593">
        <w:rPr>
          <w:kern w:val="28"/>
        </w:rPr>
        <w:t>by</w:t>
      </w:r>
      <w:r>
        <w:rPr>
          <w:kern w:val="28"/>
        </w:rPr>
        <w:t xml:space="preserve"> the devil, without leadership and </w:t>
      </w:r>
      <w:r w:rsidR="00AE4593">
        <w:rPr>
          <w:kern w:val="28"/>
        </w:rPr>
        <w:t xml:space="preserve">a hopeless </w:t>
      </w:r>
      <w:r>
        <w:rPr>
          <w:kern w:val="28"/>
        </w:rPr>
        <w:t xml:space="preserve">future.  </w:t>
      </w:r>
    </w:p>
    <w:p w14:paraId="21711D98" w14:textId="25FD68E3" w:rsidR="00780B90" w:rsidRDefault="00780B90" w:rsidP="00780B90">
      <w:pPr>
        <w:tabs>
          <w:tab w:val="left" w:pos="360"/>
        </w:tabs>
        <w:spacing w:after="0" w:line="240" w:lineRule="auto"/>
        <w:jc w:val="both"/>
        <w:rPr>
          <w:kern w:val="28"/>
        </w:rPr>
      </w:pPr>
      <w:r>
        <w:rPr>
          <w:kern w:val="28"/>
        </w:rPr>
        <w:tab/>
        <w:t>This is what God meant when He warned Adam and Eve about disobedience to Him</w:t>
      </w:r>
      <w:r w:rsidR="00422A54">
        <w:rPr>
          <w:kern w:val="28"/>
        </w:rPr>
        <w:t xml:space="preserve">. </w:t>
      </w:r>
      <w:r>
        <w:rPr>
          <w:color w:val="C00000"/>
          <w:kern w:val="28"/>
        </w:rPr>
        <w:t xml:space="preserve">“You shall not eat from the Tree of the Knowledge of Good and Evil, for on the day that you eat from it, you will certainly die” (Gn.2:17).  </w:t>
      </w:r>
      <w:r>
        <w:rPr>
          <w:kern w:val="28"/>
        </w:rPr>
        <w:t>Ignoring the warning, they ate any</w:t>
      </w:r>
      <w:r w:rsidR="00AE4593">
        <w:rPr>
          <w:kern w:val="28"/>
        </w:rPr>
        <w:t xml:space="preserve"> </w:t>
      </w:r>
      <w:r>
        <w:rPr>
          <w:kern w:val="28"/>
        </w:rPr>
        <w:t>way and they died and brought death upon us all for, like they</w:t>
      </w:r>
      <w:r w:rsidRPr="00074EDD">
        <w:rPr>
          <w:color w:val="C00000"/>
          <w:kern w:val="28"/>
        </w:rPr>
        <w:t xml:space="preserve">, </w:t>
      </w:r>
      <w:r>
        <w:rPr>
          <w:color w:val="C00000"/>
          <w:kern w:val="28"/>
        </w:rPr>
        <w:t xml:space="preserve">we </w:t>
      </w:r>
      <w:r w:rsidRPr="00074EDD">
        <w:rPr>
          <w:color w:val="C00000"/>
          <w:kern w:val="28"/>
        </w:rPr>
        <w:t xml:space="preserve">all have sinned.  There is no one who is righteous </w:t>
      </w:r>
      <w:r>
        <w:rPr>
          <w:kern w:val="28"/>
        </w:rPr>
        <w:t xml:space="preserve">anymore in himself. </w:t>
      </w:r>
      <w:r w:rsidRPr="00074EDD">
        <w:rPr>
          <w:color w:val="C00000"/>
          <w:kern w:val="28"/>
        </w:rPr>
        <w:t>All have turned away from God.</w:t>
      </w:r>
      <w:r>
        <w:rPr>
          <w:kern w:val="28"/>
        </w:rPr>
        <w:t xml:space="preserve"> (Rm.3:11f). T</w:t>
      </w:r>
      <w:r w:rsidR="00422A54">
        <w:rPr>
          <w:kern w:val="28"/>
        </w:rPr>
        <w:t>urning from God</w:t>
      </w:r>
      <w:r>
        <w:rPr>
          <w:kern w:val="28"/>
        </w:rPr>
        <w:t xml:space="preserve"> is death.</w:t>
      </w:r>
    </w:p>
    <w:p w14:paraId="0B892232" w14:textId="32A997A0" w:rsidR="00780B90" w:rsidRDefault="00780B90" w:rsidP="00780B90">
      <w:pPr>
        <w:tabs>
          <w:tab w:val="left" w:pos="360"/>
        </w:tabs>
        <w:spacing w:after="0" w:line="240" w:lineRule="auto"/>
        <w:jc w:val="both"/>
        <w:rPr>
          <w:kern w:val="28"/>
        </w:rPr>
      </w:pPr>
      <w:r>
        <w:rPr>
          <w:kern w:val="28"/>
        </w:rPr>
        <w:tab/>
        <w:t xml:space="preserve">Oh, it is true that within us there is a natural groping for the light and for the glory of God. But there is no hope of success </w:t>
      </w:r>
      <w:proofErr w:type="gramStart"/>
      <w:r>
        <w:rPr>
          <w:kern w:val="28"/>
        </w:rPr>
        <w:t>for</w:t>
      </w:r>
      <w:proofErr w:type="gramEnd"/>
      <w:r>
        <w:rPr>
          <w:kern w:val="28"/>
        </w:rPr>
        <w:t xml:space="preserve"> finding Him within </w:t>
      </w:r>
      <w:proofErr w:type="gramStart"/>
      <w:r>
        <w:rPr>
          <w:kern w:val="28"/>
        </w:rPr>
        <w:t>ourselves</w:t>
      </w:r>
      <w:proofErr w:type="gramEnd"/>
      <w:r>
        <w:rPr>
          <w:kern w:val="28"/>
        </w:rPr>
        <w:t xml:space="preserve"> for by nature </w:t>
      </w:r>
      <w:r w:rsidRPr="00AE572E">
        <w:rPr>
          <w:color w:val="C00000"/>
          <w:kern w:val="28"/>
        </w:rPr>
        <w:t xml:space="preserve">we are dead in trespasses and sin. By </w:t>
      </w:r>
      <w:proofErr w:type="gramStart"/>
      <w:r w:rsidRPr="00AE572E">
        <w:rPr>
          <w:color w:val="C00000"/>
          <w:kern w:val="28"/>
        </w:rPr>
        <w:t>nature</w:t>
      </w:r>
      <w:proofErr w:type="gramEnd"/>
      <w:r w:rsidRPr="00AE572E">
        <w:rPr>
          <w:color w:val="C00000"/>
          <w:kern w:val="28"/>
        </w:rPr>
        <w:t xml:space="preserve"> we all live in the passions of our sinful flesh as we carry out </w:t>
      </w:r>
      <w:r w:rsidR="00AE4593">
        <w:rPr>
          <w:color w:val="C00000"/>
          <w:kern w:val="28"/>
        </w:rPr>
        <w:t>its</w:t>
      </w:r>
      <w:r w:rsidRPr="00AE572E">
        <w:rPr>
          <w:color w:val="C00000"/>
          <w:kern w:val="28"/>
        </w:rPr>
        <w:t xml:space="preserve"> desires and its thoughts.</w:t>
      </w:r>
      <w:r>
        <w:rPr>
          <w:kern w:val="28"/>
        </w:rPr>
        <w:t xml:space="preserve"> It is not a pretty picture for us. Our fallen nature is incapable of finding or returning to God on </w:t>
      </w:r>
      <w:r w:rsidR="00AE4593">
        <w:rPr>
          <w:kern w:val="28"/>
        </w:rPr>
        <w:t>its</w:t>
      </w:r>
      <w:r>
        <w:rPr>
          <w:kern w:val="28"/>
        </w:rPr>
        <w:t xml:space="preserve"> own.  As St. Paul warns, </w:t>
      </w:r>
      <w:r w:rsidRPr="00AE572E">
        <w:rPr>
          <w:color w:val="C00000"/>
          <w:kern w:val="28"/>
        </w:rPr>
        <w:t>“We are by nature objects of God</w:t>
      </w:r>
      <w:r>
        <w:rPr>
          <w:color w:val="C00000"/>
          <w:kern w:val="28"/>
        </w:rPr>
        <w:t>’s</w:t>
      </w:r>
      <w:r w:rsidRPr="00AE572E">
        <w:rPr>
          <w:color w:val="C00000"/>
          <w:kern w:val="28"/>
        </w:rPr>
        <w:t xml:space="preserve"> wrath” (Ep.2:1-3)</w:t>
      </w:r>
      <w:r>
        <w:rPr>
          <w:color w:val="C00000"/>
          <w:kern w:val="28"/>
        </w:rPr>
        <w:t xml:space="preserve">. </w:t>
      </w:r>
      <w:r>
        <w:rPr>
          <w:kern w:val="28"/>
        </w:rPr>
        <w:t>Frightening, isn’t it?  Without God, without a right King, man is a lost generation, as lost as the nation of Israel was.</w:t>
      </w:r>
    </w:p>
    <w:p w14:paraId="26F180B4" w14:textId="61CD4D87" w:rsidR="00780B90" w:rsidRDefault="00780B90" w:rsidP="00780B90">
      <w:pPr>
        <w:tabs>
          <w:tab w:val="left" w:pos="360"/>
        </w:tabs>
        <w:spacing w:after="0" w:line="240" w:lineRule="auto"/>
        <w:jc w:val="both"/>
        <w:rPr>
          <w:color w:val="C00000"/>
          <w:kern w:val="28"/>
        </w:rPr>
      </w:pPr>
      <w:r>
        <w:rPr>
          <w:kern w:val="28"/>
        </w:rPr>
        <w:tab/>
        <w:t xml:space="preserve">But </w:t>
      </w:r>
      <w:r w:rsidR="00422A54">
        <w:rPr>
          <w:kern w:val="28"/>
        </w:rPr>
        <w:t>h</w:t>
      </w:r>
      <w:r>
        <w:rPr>
          <w:kern w:val="28"/>
        </w:rPr>
        <w:t xml:space="preserve">ere is a message of comfort and hope: </w:t>
      </w:r>
      <w:r w:rsidRPr="00780B90">
        <w:rPr>
          <w:b/>
          <w:bCs/>
          <w:color w:val="C00000"/>
          <w:kern w:val="28"/>
        </w:rPr>
        <w:t xml:space="preserve">“Look, </w:t>
      </w:r>
      <w:r w:rsidR="00AE4593">
        <w:rPr>
          <w:b/>
          <w:bCs/>
          <w:color w:val="C00000"/>
          <w:kern w:val="28"/>
        </w:rPr>
        <w:t>Y</w:t>
      </w:r>
      <w:r w:rsidRPr="00780B90">
        <w:rPr>
          <w:b/>
          <w:bCs/>
          <w:color w:val="C00000"/>
          <w:kern w:val="28"/>
        </w:rPr>
        <w:t>our</w:t>
      </w:r>
      <w:r w:rsidRPr="00F91C22">
        <w:rPr>
          <w:b/>
          <w:bCs/>
          <w:color w:val="C00000"/>
          <w:kern w:val="28"/>
        </w:rPr>
        <w:t xml:space="preserve"> King </w:t>
      </w:r>
      <w:r w:rsidR="00AE4593">
        <w:rPr>
          <w:b/>
          <w:bCs/>
          <w:color w:val="C00000"/>
          <w:kern w:val="28"/>
        </w:rPr>
        <w:t>I</w:t>
      </w:r>
      <w:r>
        <w:rPr>
          <w:b/>
          <w:bCs/>
          <w:color w:val="C00000"/>
          <w:kern w:val="28"/>
        </w:rPr>
        <w:t xml:space="preserve">s </w:t>
      </w:r>
      <w:r w:rsidR="00AE4593">
        <w:rPr>
          <w:b/>
          <w:bCs/>
          <w:color w:val="C00000"/>
          <w:kern w:val="28"/>
        </w:rPr>
        <w:t>C</w:t>
      </w:r>
      <w:r w:rsidRPr="00F91C22">
        <w:rPr>
          <w:b/>
          <w:bCs/>
          <w:color w:val="C00000"/>
          <w:kern w:val="28"/>
        </w:rPr>
        <w:t>om</w:t>
      </w:r>
      <w:r>
        <w:rPr>
          <w:b/>
          <w:bCs/>
          <w:color w:val="C00000"/>
          <w:kern w:val="28"/>
        </w:rPr>
        <w:t>ing</w:t>
      </w:r>
      <w:r w:rsidRPr="00F91C22">
        <w:rPr>
          <w:b/>
          <w:bCs/>
          <w:color w:val="C00000"/>
          <w:kern w:val="28"/>
        </w:rPr>
        <w:t xml:space="preserve"> to </w:t>
      </w:r>
      <w:r w:rsidR="00AE4593">
        <w:rPr>
          <w:b/>
          <w:bCs/>
          <w:color w:val="C00000"/>
          <w:kern w:val="28"/>
        </w:rPr>
        <w:t>Y</w:t>
      </w:r>
      <w:r w:rsidRPr="00F91C22">
        <w:rPr>
          <w:b/>
          <w:bCs/>
          <w:color w:val="C00000"/>
          <w:kern w:val="28"/>
        </w:rPr>
        <w:t>ou</w:t>
      </w:r>
      <w:r>
        <w:rPr>
          <w:color w:val="C00000"/>
          <w:kern w:val="28"/>
        </w:rPr>
        <w:t xml:space="preserve">, humble and riding on a donkey, on a colt, the foal of a donkey.  Blessed is He who comes in the name of the Lord!”  </w:t>
      </w:r>
    </w:p>
    <w:p w14:paraId="19E33722" w14:textId="0AD6D442" w:rsidR="00780B90" w:rsidRPr="0071690B" w:rsidRDefault="00780B90" w:rsidP="00780B90">
      <w:pPr>
        <w:tabs>
          <w:tab w:val="left" w:pos="360"/>
        </w:tabs>
        <w:spacing w:after="0" w:line="240" w:lineRule="auto"/>
        <w:jc w:val="both"/>
        <w:rPr>
          <w:b/>
          <w:bCs/>
          <w:kern w:val="28"/>
        </w:rPr>
      </w:pPr>
      <w:r>
        <w:rPr>
          <w:kern w:val="28"/>
        </w:rPr>
        <w:tab/>
        <w:t xml:space="preserve">Now we </w:t>
      </w:r>
      <w:r w:rsidR="00422A54">
        <w:rPr>
          <w:kern w:val="28"/>
        </w:rPr>
        <w:t xml:space="preserve">can </w:t>
      </w:r>
      <w:r>
        <w:rPr>
          <w:kern w:val="28"/>
        </w:rPr>
        <w:t xml:space="preserve">have hope!  Now we </w:t>
      </w:r>
      <w:r w:rsidR="00422A54">
        <w:rPr>
          <w:kern w:val="28"/>
        </w:rPr>
        <w:t xml:space="preserve">can </w:t>
      </w:r>
      <w:r>
        <w:rPr>
          <w:kern w:val="28"/>
        </w:rPr>
        <w:t xml:space="preserve">take comfort!  </w:t>
      </w:r>
      <w:r w:rsidR="00422A54">
        <w:rPr>
          <w:kern w:val="28"/>
        </w:rPr>
        <w:t>W</w:t>
      </w:r>
      <w:r>
        <w:rPr>
          <w:kern w:val="28"/>
        </w:rPr>
        <w:t>e have someone to look to for</w:t>
      </w:r>
      <w:r w:rsidR="00422A54">
        <w:rPr>
          <w:kern w:val="28"/>
        </w:rPr>
        <w:t xml:space="preserve"> </w:t>
      </w:r>
      <w:r>
        <w:rPr>
          <w:kern w:val="28"/>
        </w:rPr>
        <w:t>defense, for power, for blessing, for protection, for deliverance, for peace and glory that will not change</w:t>
      </w:r>
      <w:r w:rsidR="00AE4593">
        <w:rPr>
          <w:kern w:val="28"/>
        </w:rPr>
        <w:t>.</w:t>
      </w:r>
      <w:r w:rsidR="0071690B">
        <w:rPr>
          <w:kern w:val="28"/>
        </w:rPr>
        <w:t xml:space="preserve">  Christ Jesus is not only willing to help us, </w:t>
      </w:r>
      <w:proofErr w:type="gramStart"/>
      <w:r w:rsidR="0071690B">
        <w:rPr>
          <w:kern w:val="28"/>
        </w:rPr>
        <w:t>He is</w:t>
      </w:r>
      <w:proofErr w:type="gramEnd"/>
      <w:r w:rsidR="0071690B">
        <w:rPr>
          <w:kern w:val="28"/>
        </w:rPr>
        <w:t xml:space="preserve"> able to do so because He is the almighty Son of God.  He can support us in a manner that no one else can.  He can offer counsel that no one else can supply.  He can direct our hearts and make everything work together for our temporal and eternal salvation</w:t>
      </w:r>
      <w:r w:rsidR="00AE4593">
        <w:rPr>
          <w:kern w:val="28"/>
        </w:rPr>
        <w:t xml:space="preserve"> like no one else is able</w:t>
      </w:r>
      <w:r w:rsidR="0071690B">
        <w:rPr>
          <w:kern w:val="28"/>
        </w:rPr>
        <w:t xml:space="preserve">.  He is no ordinary king.  </w:t>
      </w:r>
      <w:r w:rsidR="0071690B">
        <w:rPr>
          <w:b/>
          <w:bCs/>
          <w:i/>
          <w:iCs/>
          <w:kern w:val="28"/>
        </w:rPr>
        <w:t xml:space="preserve">He is heaven’s King </w:t>
      </w:r>
      <w:r w:rsidR="0071690B">
        <w:rPr>
          <w:b/>
          <w:bCs/>
          <w:kern w:val="28"/>
        </w:rPr>
        <w:t>coming to you.</w:t>
      </w:r>
    </w:p>
    <w:p w14:paraId="797B77B6" w14:textId="77777777" w:rsidR="00780B90" w:rsidRPr="00BB5D72" w:rsidRDefault="00780B90" w:rsidP="00780B90">
      <w:pPr>
        <w:tabs>
          <w:tab w:val="left" w:pos="360"/>
        </w:tabs>
        <w:spacing w:after="0" w:line="240" w:lineRule="auto"/>
        <w:jc w:val="both"/>
        <w:rPr>
          <w:kern w:val="28"/>
        </w:rPr>
      </w:pPr>
      <w:r>
        <w:rPr>
          <w:b/>
          <w:bCs/>
          <w:i/>
          <w:iCs/>
          <w:kern w:val="28"/>
        </w:rPr>
        <w:t>II.  He comes to save us.</w:t>
      </w:r>
    </w:p>
    <w:p w14:paraId="10AC837F" w14:textId="39EF7D76" w:rsidR="00780B90" w:rsidRPr="0071690B" w:rsidRDefault="00780B90" w:rsidP="00780B90">
      <w:pPr>
        <w:tabs>
          <w:tab w:val="left" w:pos="360"/>
        </w:tabs>
        <w:spacing w:after="0" w:line="240" w:lineRule="auto"/>
        <w:jc w:val="both"/>
        <w:rPr>
          <w:kern w:val="28"/>
        </w:rPr>
      </w:pPr>
      <w:r>
        <w:rPr>
          <w:kern w:val="28"/>
        </w:rPr>
        <w:tab/>
        <w:t xml:space="preserve">And what a King He is! He is not by nature a fallen earthly king. Yes, </w:t>
      </w:r>
      <w:r w:rsidR="00AE4593">
        <w:rPr>
          <w:kern w:val="28"/>
        </w:rPr>
        <w:t xml:space="preserve">he has a </w:t>
      </w:r>
      <w:r>
        <w:rPr>
          <w:kern w:val="28"/>
        </w:rPr>
        <w:t>human</w:t>
      </w:r>
      <w:r w:rsidR="00AE4593">
        <w:rPr>
          <w:kern w:val="28"/>
        </w:rPr>
        <w:t xml:space="preserve"> nature</w:t>
      </w:r>
      <w:r>
        <w:rPr>
          <w:kern w:val="28"/>
        </w:rPr>
        <w:t xml:space="preserve">, but He is </w:t>
      </w:r>
      <w:r w:rsidR="00AE4593">
        <w:rPr>
          <w:kern w:val="28"/>
        </w:rPr>
        <w:t>also divine</w:t>
      </w:r>
      <w:r>
        <w:rPr>
          <w:kern w:val="28"/>
        </w:rPr>
        <w:t xml:space="preserve">. </w:t>
      </w:r>
      <w:r w:rsidR="00AE4593">
        <w:rPr>
          <w:kern w:val="28"/>
        </w:rPr>
        <w:t xml:space="preserve">Unlike earthly kings, </w:t>
      </w:r>
      <w:r>
        <w:rPr>
          <w:kern w:val="28"/>
        </w:rPr>
        <w:t xml:space="preserve">He comes humble, gentle, with </w:t>
      </w:r>
      <w:r w:rsidR="00AE4593">
        <w:rPr>
          <w:kern w:val="28"/>
        </w:rPr>
        <w:t xml:space="preserve">God’s </w:t>
      </w:r>
      <w:r>
        <w:rPr>
          <w:kern w:val="28"/>
        </w:rPr>
        <w:t xml:space="preserve">Spirit resting on Him.  There is nothing frightening, fearful or threatening in Him. Human, yet divine. </w:t>
      </w:r>
      <w:r w:rsidRPr="002B2B57">
        <w:rPr>
          <w:b/>
          <w:bCs/>
          <w:i/>
          <w:iCs/>
          <w:color w:val="C00000"/>
          <w:kern w:val="28"/>
        </w:rPr>
        <w:t>He comes</w:t>
      </w:r>
      <w:r w:rsidRPr="002B2B57">
        <w:rPr>
          <w:color w:val="C00000"/>
          <w:kern w:val="28"/>
        </w:rPr>
        <w:t xml:space="preserve"> in the name of the Lord</w:t>
      </w:r>
      <w:r>
        <w:rPr>
          <w:kern w:val="28"/>
        </w:rPr>
        <w:t xml:space="preserve"> </w:t>
      </w:r>
      <w:r w:rsidRPr="00EA59EE">
        <w:rPr>
          <w:b/>
          <w:bCs/>
          <w:i/>
          <w:iCs/>
          <w:kern w:val="28"/>
        </w:rPr>
        <w:t>to save</w:t>
      </w:r>
      <w:r>
        <w:rPr>
          <w:kern w:val="28"/>
        </w:rPr>
        <w:t xml:space="preserve">.  It’s the reason He came to </w:t>
      </w:r>
      <w:r w:rsidR="0071690B">
        <w:rPr>
          <w:kern w:val="28"/>
        </w:rPr>
        <w:t xml:space="preserve">earth </w:t>
      </w:r>
      <w:r>
        <w:rPr>
          <w:kern w:val="28"/>
        </w:rPr>
        <w:t xml:space="preserve">– to die on the cross for sin, to rise again for life, to give us new birth from above.  In His grace and mercy this was God’s promise ever since the Fall.  He would </w:t>
      </w:r>
      <w:r w:rsidRPr="00983FCA">
        <w:rPr>
          <w:color w:val="C00000"/>
          <w:kern w:val="28"/>
        </w:rPr>
        <w:t>crush the head of the serpent</w:t>
      </w:r>
      <w:r>
        <w:rPr>
          <w:kern w:val="28"/>
        </w:rPr>
        <w:t xml:space="preserve"> and restore fallen mankind to Himself.  And here </w:t>
      </w:r>
      <w:r w:rsidRPr="00983FCA">
        <w:rPr>
          <w:b/>
          <w:bCs/>
          <w:i/>
          <w:iCs/>
          <w:kern w:val="28"/>
        </w:rPr>
        <w:t>He comes</w:t>
      </w:r>
      <w:r>
        <w:rPr>
          <w:kern w:val="28"/>
        </w:rPr>
        <w:t xml:space="preserve"> to do it. </w:t>
      </w:r>
      <w:r w:rsidRPr="0071690B">
        <w:rPr>
          <w:kern w:val="28"/>
        </w:rPr>
        <w:t>Some things never change.  The promise stayed the same.</w:t>
      </w:r>
    </w:p>
    <w:p w14:paraId="453D54B6" w14:textId="55BCBF13" w:rsidR="00780B90" w:rsidRDefault="00780B90" w:rsidP="00780B90">
      <w:pPr>
        <w:tabs>
          <w:tab w:val="left" w:pos="360"/>
        </w:tabs>
        <w:spacing w:after="0" w:line="240" w:lineRule="auto"/>
        <w:jc w:val="both"/>
      </w:pPr>
      <w:r>
        <w:rPr>
          <w:b/>
          <w:bCs/>
          <w:kern w:val="28"/>
        </w:rPr>
        <w:tab/>
      </w:r>
      <w:r>
        <w:rPr>
          <w:kern w:val="28"/>
        </w:rPr>
        <w:t xml:space="preserve">In such a loving </w:t>
      </w:r>
      <w:r w:rsidR="00AE4593">
        <w:rPr>
          <w:kern w:val="28"/>
        </w:rPr>
        <w:t>manner</w:t>
      </w:r>
      <w:r>
        <w:rPr>
          <w:kern w:val="28"/>
        </w:rPr>
        <w:t xml:space="preserve"> He wants to draw near to the gate of our poor, sinful hearts again this coming year.  It is true – we cannot do anything to make Christ come to us any more than Jerusalem made Christ come to them.  </w:t>
      </w:r>
      <w:r>
        <w:t xml:space="preserve">What did those people do to get Jesus to enter there?  Nothing.  </w:t>
      </w:r>
      <w:r w:rsidRPr="00983FCA">
        <w:rPr>
          <w:b/>
          <w:bCs/>
          <w:i/>
          <w:iCs/>
        </w:rPr>
        <w:t>He came</w:t>
      </w:r>
      <w:r>
        <w:t xml:space="preserve"> on His own accord without them doing anything.  </w:t>
      </w:r>
      <w:r w:rsidRPr="00983FCA">
        <w:rPr>
          <w:b/>
          <w:bCs/>
          <w:i/>
          <w:iCs/>
        </w:rPr>
        <w:t>He came</w:t>
      </w:r>
      <w:r>
        <w:t xml:space="preserve"> willingly, lovingly, </w:t>
      </w:r>
      <w:r w:rsidR="0071690B">
        <w:t>to help them</w:t>
      </w:r>
      <w:r>
        <w:t xml:space="preserve">, even when many did not want Him.  And when they finally came out to meet Him, He had already begun His entrance there </w:t>
      </w:r>
      <w:r w:rsidR="00717EC0">
        <w:t>–</w:t>
      </w:r>
      <w:r>
        <w:t xml:space="preserve"> freely</w:t>
      </w:r>
      <w:r w:rsidR="00717EC0">
        <w:t xml:space="preserve"> </w:t>
      </w:r>
      <w:r>
        <w:t xml:space="preserve">of His own. </w:t>
      </w:r>
      <w:r w:rsidRPr="00983FCA">
        <w:rPr>
          <w:b/>
          <w:bCs/>
          <w:i/>
          <w:iCs/>
        </w:rPr>
        <w:t>He came</w:t>
      </w:r>
      <w:r>
        <w:t xml:space="preserve"> in mercy and grace </w:t>
      </w:r>
      <w:r>
        <w:rPr>
          <w:b/>
          <w:bCs/>
          <w:i/>
          <w:iCs/>
        </w:rPr>
        <w:t>to save</w:t>
      </w:r>
      <w:r>
        <w:t>.</w:t>
      </w:r>
    </w:p>
    <w:p w14:paraId="5CE79F16" w14:textId="0FF419A7" w:rsidR="00780B90" w:rsidRDefault="00780B90" w:rsidP="00780B90">
      <w:pPr>
        <w:tabs>
          <w:tab w:val="left" w:pos="360"/>
        </w:tabs>
        <w:spacing w:after="0" w:line="240" w:lineRule="auto"/>
        <w:jc w:val="both"/>
        <w:rPr>
          <w:kern w:val="28"/>
        </w:rPr>
      </w:pPr>
      <w:r>
        <w:tab/>
      </w:r>
      <w:r>
        <w:rPr>
          <w:kern w:val="28"/>
        </w:rPr>
        <w:t xml:space="preserve">In such a way </w:t>
      </w:r>
      <w:r w:rsidRPr="00E32853">
        <w:rPr>
          <w:b/>
          <w:bCs/>
          <w:i/>
          <w:iCs/>
          <w:kern w:val="28"/>
        </w:rPr>
        <w:t>Heaven</w:t>
      </w:r>
      <w:r>
        <w:rPr>
          <w:b/>
          <w:bCs/>
          <w:i/>
          <w:iCs/>
          <w:kern w:val="28"/>
        </w:rPr>
        <w:t>’</w:t>
      </w:r>
      <w:r w:rsidRPr="00E32853">
        <w:rPr>
          <w:b/>
          <w:bCs/>
          <w:i/>
          <w:iCs/>
          <w:kern w:val="28"/>
        </w:rPr>
        <w:t>s King comes to us</w:t>
      </w:r>
      <w:r>
        <w:rPr>
          <w:kern w:val="28"/>
        </w:rPr>
        <w:t xml:space="preserve"> too</w:t>
      </w:r>
      <w:r w:rsidR="00717EC0">
        <w:rPr>
          <w:kern w:val="28"/>
        </w:rPr>
        <w:t>,</w:t>
      </w:r>
      <w:r>
        <w:rPr>
          <w:kern w:val="28"/>
        </w:rPr>
        <w:t xml:space="preserve"> </w:t>
      </w:r>
      <w:r w:rsidR="0071690B">
        <w:rPr>
          <w:color w:val="C00000"/>
          <w:kern w:val="28"/>
        </w:rPr>
        <w:t>“to</w:t>
      </w:r>
      <w:r>
        <w:rPr>
          <w:color w:val="C00000"/>
          <w:kern w:val="28"/>
        </w:rPr>
        <w:t xml:space="preserve"> preach good news to the afflicted, to bind up the brokenhearted, to proclaim freedom for the captives and release for those who are bound, to comfort all who mourn and give them a crown of beauty and joy (Is.61:1f)</w:t>
      </w:r>
      <w:r>
        <w:rPr>
          <w:kern w:val="28"/>
        </w:rPr>
        <w:t xml:space="preserve">.  He makes dead people alive; He sets prisoners free; He declares sinners righteous.  And after </w:t>
      </w:r>
      <w:r w:rsidR="0071690B" w:rsidRPr="0071690B">
        <w:rPr>
          <w:b/>
          <w:bCs/>
          <w:i/>
          <w:iCs/>
          <w:kern w:val="28"/>
        </w:rPr>
        <w:t xml:space="preserve">He comes </w:t>
      </w:r>
      <w:r w:rsidRPr="0071690B">
        <w:rPr>
          <w:b/>
          <w:bCs/>
          <w:i/>
          <w:iCs/>
          <w:kern w:val="28"/>
        </w:rPr>
        <w:t>to save</w:t>
      </w:r>
      <w:r>
        <w:rPr>
          <w:b/>
          <w:bCs/>
          <w:i/>
          <w:iCs/>
          <w:kern w:val="28"/>
        </w:rPr>
        <w:t xml:space="preserve"> </w:t>
      </w:r>
      <w:r w:rsidRPr="00396DEF">
        <w:rPr>
          <w:b/>
          <w:bCs/>
          <w:i/>
          <w:iCs/>
          <w:kern w:val="28"/>
        </w:rPr>
        <w:t>us</w:t>
      </w:r>
      <w:r>
        <w:rPr>
          <w:b/>
          <w:bCs/>
          <w:i/>
          <w:iCs/>
          <w:kern w:val="28"/>
        </w:rPr>
        <w:t xml:space="preserve">, </w:t>
      </w:r>
      <w:r>
        <w:rPr>
          <w:kern w:val="28"/>
        </w:rPr>
        <w:t>we should openly show to the world that we have such a h</w:t>
      </w:r>
      <w:r w:rsidR="00AE4593">
        <w:rPr>
          <w:kern w:val="28"/>
        </w:rPr>
        <w:t>igh</w:t>
      </w:r>
      <w:r w:rsidR="0071690B">
        <w:rPr>
          <w:kern w:val="28"/>
        </w:rPr>
        <w:t xml:space="preserve"> </w:t>
      </w:r>
      <w:r>
        <w:rPr>
          <w:kern w:val="28"/>
        </w:rPr>
        <w:t xml:space="preserve">and </w:t>
      </w:r>
      <w:r w:rsidR="00AE4593">
        <w:rPr>
          <w:kern w:val="28"/>
        </w:rPr>
        <w:t xml:space="preserve">holy </w:t>
      </w:r>
      <w:r>
        <w:rPr>
          <w:kern w:val="28"/>
        </w:rPr>
        <w:t>Guest within.</w:t>
      </w:r>
    </w:p>
    <w:p w14:paraId="3CCEE815" w14:textId="7F5A70B1" w:rsidR="00780B90" w:rsidRDefault="00780B90" w:rsidP="00780B9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 disciples took off their garments and spread them on the way.  They cut down branches and strewed them in His path.  They would not stop singing His praise.  With heart and hands and voice they paid tribute to </w:t>
      </w:r>
      <w:r w:rsidR="0071690B">
        <w:rPr>
          <w:b/>
          <w:bCs/>
          <w:i/>
          <w:iCs/>
          <w:kern w:val="28"/>
        </w:rPr>
        <w:t>Heaven’s</w:t>
      </w:r>
      <w:r>
        <w:rPr>
          <w:kern w:val="28"/>
        </w:rPr>
        <w:t xml:space="preserve"> </w:t>
      </w:r>
      <w:r w:rsidRPr="00E32853">
        <w:rPr>
          <w:b/>
          <w:i/>
          <w:iCs/>
          <w:kern w:val="28"/>
        </w:rPr>
        <w:t>King who came to save them.</w:t>
      </w:r>
    </w:p>
    <w:p w14:paraId="0B16D807" w14:textId="3073D219" w:rsidR="005C5037" w:rsidRPr="00BE5FC6" w:rsidRDefault="00780B90" w:rsidP="005C5037">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Although we cannot stand by the roadside as Jesus passes by and </w:t>
      </w:r>
      <w:r w:rsidR="00717EC0">
        <w:rPr>
          <w:kern w:val="28"/>
        </w:rPr>
        <w:t xml:space="preserve">add our coats to the ones that cushioned His entrance into the city, still the Spirit has opened our eyes in faith to see Him as the Savior.  Should we not also respond while we wait for the time that we can join our voices to that glorious throng that has gone before us?  Join </w:t>
      </w:r>
      <w:r w:rsidR="005C5037">
        <w:rPr>
          <w:kern w:val="28"/>
        </w:rPr>
        <w:t xml:space="preserve">the procession, sing His praise, offer Him gifts.  Do this and more for </w:t>
      </w:r>
      <w:r w:rsidR="005C5037" w:rsidRPr="00BE5FC6">
        <w:rPr>
          <w:color w:val="C00000"/>
          <w:kern w:val="28"/>
        </w:rPr>
        <w:t>the life you now live, you live by faith in the Son of God who loved and gave Himself for you</w:t>
      </w:r>
      <w:r w:rsidR="005C5037">
        <w:rPr>
          <w:color w:val="C00000"/>
          <w:kern w:val="28"/>
        </w:rPr>
        <w:t>.</w:t>
      </w:r>
    </w:p>
    <w:sectPr w:rsidR="005C5037" w:rsidRPr="00BE5FC6"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5D0B"/>
    <w:rsid w:val="000A6C04"/>
    <w:rsid w:val="000B0812"/>
    <w:rsid w:val="000B0C16"/>
    <w:rsid w:val="000B0EF2"/>
    <w:rsid w:val="000B3FB8"/>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101934"/>
    <w:rsid w:val="00101E29"/>
    <w:rsid w:val="00102556"/>
    <w:rsid w:val="001033E8"/>
    <w:rsid w:val="001039E6"/>
    <w:rsid w:val="001041AB"/>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3AC4"/>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A0AFB"/>
    <w:rsid w:val="004A2303"/>
    <w:rsid w:val="004A4237"/>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C557B"/>
    <w:rsid w:val="006D18C7"/>
    <w:rsid w:val="006D46F7"/>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7AF1"/>
    <w:rsid w:val="007906F9"/>
    <w:rsid w:val="00793153"/>
    <w:rsid w:val="007932C2"/>
    <w:rsid w:val="00794717"/>
    <w:rsid w:val="007974A4"/>
    <w:rsid w:val="00797FDF"/>
    <w:rsid w:val="007A6286"/>
    <w:rsid w:val="007A75DA"/>
    <w:rsid w:val="007A7EF1"/>
    <w:rsid w:val="007B178F"/>
    <w:rsid w:val="007B2700"/>
    <w:rsid w:val="007B2C79"/>
    <w:rsid w:val="007B69D7"/>
    <w:rsid w:val="007C227D"/>
    <w:rsid w:val="007C3BA0"/>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13F7"/>
    <w:rsid w:val="007F1A31"/>
    <w:rsid w:val="007F23D3"/>
    <w:rsid w:val="007F3469"/>
    <w:rsid w:val="007F6302"/>
    <w:rsid w:val="007F7A63"/>
    <w:rsid w:val="007F7AD9"/>
    <w:rsid w:val="008013E4"/>
    <w:rsid w:val="008035EB"/>
    <w:rsid w:val="0080431D"/>
    <w:rsid w:val="008044FE"/>
    <w:rsid w:val="00806644"/>
    <w:rsid w:val="00807213"/>
    <w:rsid w:val="00810805"/>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5FF8"/>
    <w:rsid w:val="00891407"/>
    <w:rsid w:val="00893AFA"/>
    <w:rsid w:val="00894A90"/>
    <w:rsid w:val="008957A9"/>
    <w:rsid w:val="0089762A"/>
    <w:rsid w:val="008A175C"/>
    <w:rsid w:val="008A184B"/>
    <w:rsid w:val="008A18CC"/>
    <w:rsid w:val="008A1F08"/>
    <w:rsid w:val="008A7F09"/>
    <w:rsid w:val="008B119B"/>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4274"/>
    <w:rsid w:val="009B7680"/>
    <w:rsid w:val="009C1295"/>
    <w:rsid w:val="009C265B"/>
    <w:rsid w:val="009C2762"/>
    <w:rsid w:val="009C4BBA"/>
    <w:rsid w:val="009C52A4"/>
    <w:rsid w:val="009C55CB"/>
    <w:rsid w:val="009C563F"/>
    <w:rsid w:val="009D0DD6"/>
    <w:rsid w:val="009E0B0B"/>
    <w:rsid w:val="009E19A6"/>
    <w:rsid w:val="009E24E1"/>
    <w:rsid w:val="009E3D7A"/>
    <w:rsid w:val="009E47DA"/>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4764"/>
    <w:rsid w:val="00A24AEC"/>
    <w:rsid w:val="00A2552C"/>
    <w:rsid w:val="00A308AB"/>
    <w:rsid w:val="00A33149"/>
    <w:rsid w:val="00A33E3B"/>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31E5"/>
    <w:rsid w:val="00C035B9"/>
    <w:rsid w:val="00C03F80"/>
    <w:rsid w:val="00C079CE"/>
    <w:rsid w:val="00C13A6B"/>
    <w:rsid w:val="00C14BC4"/>
    <w:rsid w:val="00C2074C"/>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65F0"/>
    <w:rsid w:val="00CA021D"/>
    <w:rsid w:val="00CA7849"/>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68D"/>
    <w:rsid w:val="00D44A00"/>
    <w:rsid w:val="00D44C88"/>
    <w:rsid w:val="00D452D2"/>
    <w:rsid w:val="00D464C8"/>
    <w:rsid w:val="00D47054"/>
    <w:rsid w:val="00D472C9"/>
    <w:rsid w:val="00D534F0"/>
    <w:rsid w:val="00D537F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67ED3"/>
    <w:rsid w:val="00E70736"/>
    <w:rsid w:val="00E730B2"/>
    <w:rsid w:val="00E7354D"/>
    <w:rsid w:val="00E73CEA"/>
    <w:rsid w:val="00E7481E"/>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2</Pages>
  <Words>1255</Words>
  <Characters>7156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7</cp:revision>
  <cp:lastPrinted>2022-11-19T21:22:00Z</cp:lastPrinted>
  <dcterms:created xsi:type="dcterms:W3CDTF">2022-11-25T13:11:00Z</dcterms:created>
  <dcterms:modified xsi:type="dcterms:W3CDTF">2022-11-26T20:37:00Z</dcterms:modified>
</cp:coreProperties>
</file>