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300 E. Washington Street, Marshfield, MO  65706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 xml:space="preserve">6061  </w:t>
      </w:r>
      <w:r w:rsidRPr="004E4D76">
        <w:rPr>
          <w:rFonts w:ascii="Cambria" w:hAnsi="Cambria"/>
          <w:bCs/>
        </w:rPr>
        <w:t xml:space="preserve">  </w:t>
      </w:r>
      <w:hyperlink w:history="1">
        <w:r w:rsidRPr="004E4D76">
          <w:rPr>
            <w:rStyle w:val="Hyperlink"/>
            <w:rFonts w:ascii="Cambria" w:hAnsi="Cambria"/>
            <w:color w:val="auto"/>
            <w:u w:val="none"/>
          </w:rPr>
          <w:t xml:space="preserve">www.peacelutheran </w:t>
        </w:r>
        <w:proofErr w:type="spellStart"/>
        <w:r w:rsidRPr="004E4D76">
          <w:rPr>
            <w:rStyle w:val="Hyperlink"/>
            <w:rFonts w:ascii="Cambria" w:hAnsi="Cambria"/>
            <w:color w:val="auto"/>
            <w:u w:val="none"/>
          </w:rPr>
          <w:t>wels.church</w:t>
        </w:r>
        <w:proofErr w:type="spellEnd"/>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620"/>
        <w:gridCol w:w="1080"/>
        <w:gridCol w:w="1080"/>
        <w:gridCol w:w="2520"/>
        <w:gridCol w:w="1080"/>
        <w:gridCol w:w="810"/>
        <w:gridCol w:w="1080"/>
        <w:gridCol w:w="1800"/>
      </w:tblGrid>
      <w:tr w:rsidR="000D3E4C" w:rsidRPr="0046022A" w14:paraId="092A304F" w14:textId="77777777" w:rsidTr="005626BB">
        <w:trPr>
          <w:trHeight w:val="315"/>
        </w:trPr>
        <w:tc>
          <w:tcPr>
            <w:tcW w:w="162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040C929C" w:rsidR="00916AC9" w:rsidRPr="00AA478F" w:rsidRDefault="00F26915" w:rsidP="000005C7">
            <w:pPr>
              <w:ind w:left="-105"/>
              <w:jc w:val="center"/>
              <w:rPr>
                <w:rFonts w:ascii="Arial" w:hAnsi="Arial" w:cs="Arial"/>
                <w:sz w:val="16"/>
                <w:szCs w:val="2"/>
              </w:rPr>
            </w:pPr>
            <w:r>
              <w:rPr>
                <w:rFonts w:ascii="Arial" w:hAnsi="Arial" w:cs="Arial"/>
                <w:sz w:val="16"/>
                <w:szCs w:val="2"/>
              </w:rPr>
              <w:t xml:space="preserve">February </w:t>
            </w:r>
            <w:r w:rsidR="00BF7EA1">
              <w:rPr>
                <w:rFonts w:ascii="Arial" w:hAnsi="Arial" w:cs="Arial"/>
                <w:sz w:val="16"/>
                <w:szCs w:val="2"/>
              </w:rPr>
              <w:t>26</w:t>
            </w:r>
          </w:p>
        </w:tc>
        <w:tc>
          <w:tcPr>
            <w:tcW w:w="108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731DE158" w:rsidR="00916AC9" w:rsidRPr="00C043AB" w:rsidRDefault="00F26915" w:rsidP="000005C7">
            <w:pPr>
              <w:jc w:val="center"/>
              <w:rPr>
                <w:rFonts w:ascii="Arial" w:hAnsi="Arial" w:cs="Arial"/>
                <w:sz w:val="16"/>
                <w:szCs w:val="18"/>
              </w:rPr>
            </w:pPr>
            <w:r>
              <w:rPr>
                <w:rFonts w:ascii="Arial" w:hAnsi="Arial" w:cs="Arial"/>
                <w:sz w:val="16"/>
                <w:szCs w:val="18"/>
              </w:rPr>
              <w:t>February</w:t>
            </w:r>
            <w:r w:rsidR="00D96153">
              <w:rPr>
                <w:rFonts w:ascii="Arial" w:hAnsi="Arial" w:cs="Arial"/>
                <w:sz w:val="16"/>
                <w:szCs w:val="18"/>
              </w:rPr>
              <w:t xml:space="preserve"> </w:t>
            </w:r>
            <w:r w:rsidR="00C64597">
              <w:rPr>
                <w:rFonts w:ascii="Arial" w:hAnsi="Arial" w:cs="Arial"/>
                <w:sz w:val="16"/>
                <w:szCs w:val="18"/>
              </w:rPr>
              <w:t>2</w:t>
            </w:r>
            <w:r w:rsidR="00BF7EA1">
              <w:rPr>
                <w:rFonts w:ascii="Arial" w:hAnsi="Arial" w:cs="Arial"/>
                <w:sz w:val="16"/>
                <w:szCs w:val="18"/>
              </w:rPr>
              <w:t>7</w:t>
            </w:r>
          </w:p>
        </w:tc>
        <w:tc>
          <w:tcPr>
            <w:tcW w:w="108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25441A03" w:rsidR="009D1E03" w:rsidRPr="009D1E03" w:rsidRDefault="00F26915" w:rsidP="000005C7">
            <w:pPr>
              <w:jc w:val="center"/>
              <w:rPr>
                <w:rFonts w:ascii="Arial" w:hAnsi="Arial" w:cs="Arial"/>
                <w:sz w:val="16"/>
                <w:szCs w:val="16"/>
              </w:rPr>
            </w:pPr>
            <w:r>
              <w:rPr>
                <w:rFonts w:ascii="Arial" w:hAnsi="Arial" w:cs="Arial"/>
                <w:sz w:val="16"/>
                <w:szCs w:val="16"/>
              </w:rPr>
              <w:t xml:space="preserve">February </w:t>
            </w:r>
            <w:r w:rsidR="00C64597">
              <w:rPr>
                <w:rFonts w:ascii="Arial" w:hAnsi="Arial" w:cs="Arial"/>
                <w:sz w:val="16"/>
                <w:szCs w:val="16"/>
              </w:rPr>
              <w:t>2</w:t>
            </w:r>
            <w:r w:rsidR="00BF7EA1">
              <w:rPr>
                <w:rFonts w:ascii="Arial" w:hAnsi="Arial" w:cs="Arial"/>
                <w:sz w:val="16"/>
                <w:szCs w:val="16"/>
              </w:rPr>
              <w:t>8</w:t>
            </w:r>
          </w:p>
        </w:tc>
        <w:tc>
          <w:tcPr>
            <w:tcW w:w="252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3809188A" w:rsidR="00916AC9" w:rsidRPr="0046022A" w:rsidRDefault="00BF7EA1" w:rsidP="000005C7">
            <w:pPr>
              <w:jc w:val="center"/>
              <w:rPr>
                <w:rFonts w:ascii="Arial" w:hAnsi="Arial" w:cs="Arial"/>
                <w:sz w:val="16"/>
                <w:szCs w:val="16"/>
              </w:rPr>
            </w:pPr>
            <w:r>
              <w:rPr>
                <w:rFonts w:ascii="Arial" w:hAnsi="Arial" w:cs="Arial"/>
                <w:sz w:val="16"/>
                <w:szCs w:val="16"/>
              </w:rPr>
              <w:t>March 1</w:t>
            </w:r>
          </w:p>
        </w:tc>
        <w:tc>
          <w:tcPr>
            <w:tcW w:w="108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054B51B2" w:rsidR="00916AC9" w:rsidRPr="0046022A" w:rsidRDefault="00BF7EA1" w:rsidP="000005C7">
            <w:pPr>
              <w:jc w:val="center"/>
              <w:rPr>
                <w:rFonts w:ascii="Arial" w:hAnsi="Arial" w:cs="Arial"/>
                <w:sz w:val="18"/>
                <w:szCs w:val="18"/>
              </w:rPr>
            </w:pPr>
            <w:r>
              <w:rPr>
                <w:rFonts w:ascii="Arial" w:hAnsi="Arial" w:cs="Arial"/>
                <w:sz w:val="16"/>
                <w:szCs w:val="18"/>
              </w:rPr>
              <w:t>March 2</w:t>
            </w:r>
          </w:p>
        </w:tc>
        <w:tc>
          <w:tcPr>
            <w:tcW w:w="81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21954534" w:rsidR="00E542E4" w:rsidRPr="0046022A" w:rsidRDefault="00BF7EA1" w:rsidP="00BB6452">
            <w:pPr>
              <w:jc w:val="center"/>
              <w:rPr>
                <w:rFonts w:ascii="Arial" w:hAnsi="Arial" w:cs="Arial"/>
                <w:sz w:val="18"/>
                <w:szCs w:val="18"/>
              </w:rPr>
            </w:pPr>
            <w:r>
              <w:rPr>
                <w:rFonts w:ascii="Arial" w:hAnsi="Arial" w:cs="Arial"/>
                <w:sz w:val="16"/>
                <w:szCs w:val="16"/>
              </w:rPr>
              <w:t>March 3</w:t>
            </w:r>
          </w:p>
        </w:tc>
        <w:tc>
          <w:tcPr>
            <w:tcW w:w="108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636D3669" w:rsidR="009D1E03" w:rsidRPr="006B7D87" w:rsidRDefault="00BF7EA1" w:rsidP="000005C7">
            <w:pPr>
              <w:jc w:val="center"/>
              <w:rPr>
                <w:rFonts w:ascii="Arial" w:hAnsi="Arial" w:cs="Arial"/>
                <w:sz w:val="16"/>
                <w:szCs w:val="16"/>
              </w:rPr>
            </w:pPr>
            <w:r>
              <w:rPr>
                <w:rFonts w:ascii="Arial" w:hAnsi="Arial" w:cs="Arial"/>
                <w:sz w:val="16"/>
                <w:szCs w:val="16"/>
              </w:rPr>
              <w:t>March 4</w:t>
            </w:r>
          </w:p>
        </w:tc>
        <w:tc>
          <w:tcPr>
            <w:tcW w:w="180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71939F14" w:rsidR="00916AC9" w:rsidRPr="0046022A" w:rsidRDefault="00BF7EA1" w:rsidP="000005C7">
            <w:pPr>
              <w:jc w:val="center"/>
              <w:rPr>
                <w:rFonts w:ascii="Arial" w:hAnsi="Arial" w:cs="Arial"/>
                <w:i/>
                <w:sz w:val="18"/>
                <w:szCs w:val="18"/>
              </w:rPr>
            </w:pPr>
            <w:r>
              <w:rPr>
                <w:rFonts w:ascii="Arial" w:hAnsi="Arial" w:cs="Arial"/>
                <w:sz w:val="16"/>
                <w:szCs w:val="18"/>
              </w:rPr>
              <w:t>March 5</w:t>
            </w:r>
          </w:p>
        </w:tc>
      </w:tr>
      <w:tr w:rsidR="000D3E4C" w:rsidRPr="0046022A" w14:paraId="60F4761C" w14:textId="77777777" w:rsidTr="005626BB">
        <w:trPr>
          <w:trHeight w:val="1494"/>
        </w:trPr>
        <w:tc>
          <w:tcPr>
            <w:tcW w:w="162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4E1C0C8E"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03883FA9" w14:textId="48EE37DC" w:rsidR="00725435" w:rsidRDefault="00725435" w:rsidP="00725435">
            <w:pPr>
              <w:ind w:right="-104"/>
              <w:jc w:val="center"/>
              <w:rPr>
                <w:rFonts w:ascii="Arial" w:hAnsi="Arial" w:cs="Arial"/>
                <w:sz w:val="4"/>
              </w:rPr>
            </w:pPr>
          </w:p>
          <w:p w14:paraId="75E1D886" w14:textId="77777777" w:rsidR="00553922" w:rsidRDefault="00553922" w:rsidP="00725435">
            <w:pPr>
              <w:ind w:right="-104"/>
              <w:jc w:val="center"/>
              <w:rPr>
                <w:rFonts w:ascii="Arial" w:hAnsi="Arial" w:cs="Arial"/>
                <w:sz w:val="4"/>
              </w:rPr>
            </w:pPr>
          </w:p>
          <w:p w14:paraId="2461C9D5" w14:textId="7E35E82D" w:rsidR="00DC43D7" w:rsidRDefault="00DC43D7" w:rsidP="00DC43D7">
            <w:pPr>
              <w:ind w:right="-104"/>
              <w:jc w:val="center"/>
              <w:rPr>
                <w:rFonts w:ascii="Arial" w:hAnsi="Arial" w:cs="Arial"/>
                <w:sz w:val="16"/>
                <w:szCs w:val="16"/>
              </w:rPr>
            </w:pPr>
            <w:r>
              <w:rPr>
                <w:rFonts w:ascii="Arial" w:hAnsi="Arial" w:cs="Arial"/>
                <w:sz w:val="16"/>
                <w:szCs w:val="16"/>
              </w:rPr>
              <w:t>11:30 am</w:t>
            </w:r>
          </w:p>
          <w:p w14:paraId="02CB3394" w14:textId="5C0BFB47" w:rsidR="000A6CAB" w:rsidRDefault="00DC43D7" w:rsidP="000A6CAB">
            <w:pPr>
              <w:jc w:val="center"/>
              <w:rPr>
                <w:rFonts w:ascii="Arial" w:hAnsi="Arial" w:cs="Arial"/>
                <w:sz w:val="16"/>
                <w:szCs w:val="16"/>
              </w:rPr>
            </w:pPr>
            <w:r>
              <w:rPr>
                <w:rFonts w:ascii="Arial" w:hAnsi="Arial" w:cs="Arial"/>
                <w:sz w:val="16"/>
                <w:szCs w:val="16"/>
              </w:rPr>
              <w:t>Divine Worship Service</w:t>
            </w:r>
            <w:r w:rsidR="000A6CAB">
              <w:rPr>
                <w:rFonts w:ascii="Arial" w:hAnsi="Arial" w:cs="Arial"/>
                <w:sz w:val="16"/>
                <w:szCs w:val="16"/>
              </w:rPr>
              <w:t xml:space="preserve"> </w:t>
            </w:r>
          </w:p>
          <w:p w14:paraId="7A1CA399" w14:textId="6B08A97E" w:rsidR="00F26915" w:rsidRDefault="00F26915" w:rsidP="00F26915">
            <w:pPr>
              <w:ind w:left="-18"/>
              <w:jc w:val="center"/>
              <w:rPr>
                <w:rFonts w:ascii="Arial" w:hAnsi="Arial" w:cs="Arial"/>
                <w:sz w:val="16"/>
                <w:szCs w:val="16"/>
              </w:rPr>
            </w:pPr>
            <w:r>
              <w:rPr>
                <w:rFonts w:ascii="Arial" w:hAnsi="Arial" w:cs="Arial"/>
                <w:sz w:val="16"/>
                <w:szCs w:val="16"/>
              </w:rPr>
              <w:t>on-line – Facebook</w:t>
            </w:r>
          </w:p>
          <w:p w14:paraId="7833BC5C" w14:textId="64B4E437" w:rsidR="00020037" w:rsidRDefault="00020037" w:rsidP="00F26915">
            <w:pPr>
              <w:ind w:left="-18"/>
              <w:rPr>
                <w:rFonts w:ascii="Arial" w:hAnsi="Arial" w:cs="Arial"/>
                <w:sz w:val="4"/>
              </w:rPr>
            </w:pPr>
          </w:p>
          <w:p w14:paraId="0AA4084C" w14:textId="51DEF7D1" w:rsidR="00BF7EA1" w:rsidRDefault="00BF7EA1" w:rsidP="00F26915">
            <w:pPr>
              <w:ind w:left="-18"/>
              <w:rPr>
                <w:rFonts w:ascii="Arial" w:hAnsi="Arial" w:cs="Arial"/>
                <w:sz w:val="4"/>
              </w:rPr>
            </w:pPr>
          </w:p>
          <w:p w14:paraId="71D5ED35" w14:textId="36F9F3C1" w:rsidR="00BF7EA1" w:rsidRDefault="00BF7EA1" w:rsidP="00F26915">
            <w:pPr>
              <w:ind w:left="-18"/>
              <w:rPr>
                <w:rFonts w:ascii="Arial" w:hAnsi="Arial" w:cs="Arial"/>
                <w:sz w:val="4"/>
              </w:rPr>
            </w:pPr>
          </w:p>
          <w:p w14:paraId="2E09035D" w14:textId="2AD2CEDE" w:rsidR="00BF7EA1" w:rsidRDefault="00BF7EA1" w:rsidP="00F26915">
            <w:pPr>
              <w:ind w:left="-18"/>
              <w:rPr>
                <w:rFonts w:ascii="Arial" w:hAnsi="Arial" w:cs="Arial"/>
                <w:sz w:val="4"/>
              </w:rPr>
            </w:pPr>
          </w:p>
          <w:p w14:paraId="7456EA72" w14:textId="456D0269" w:rsidR="00BF7EA1" w:rsidRDefault="00BF7EA1" w:rsidP="00F26915">
            <w:pPr>
              <w:ind w:left="-18"/>
              <w:rPr>
                <w:rFonts w:ascii="Arial" w:hAnsi="Arial" w:cs="Arial"/>
                <w:sz w:val="4"/>
              </w:rPr>
            </w:pPr>
          </w:p>
          <w:p w14:paraId="02025EAC" w14:textId="2FF6AEDF" w:rsidR="00BF7EA1" w:rsidRDefault="00BF7EA1" w:rsidP="00F26915">
            <w:pPr>
              <w:ind w:left="-18"/>
              <w:rPr>
                <w:rFonts w:ascii="Arial" w:hAnsi="Arial" w:cs="Arial"/>
                <w:sz w:val="4"/>
              </w:rPr>
            </w:pPr>
          </w:p>
          <w:p w14:paraId="259F784F" w14:textId="71D72A44" w:rsidR="00BF7EA1" w:rsidRDefault="00BF7EA1" w:rsidP="00F26915">
            <w:pPr>
              <w:ind w:left="-18"/>
              <w:rPr>
                <w:rFonts w:ascii="Arial" w:hAnsi="Arial" w:cs="Arial"/>
                <w:sz w:val="4"/>
              </w:rPr>
            </w:pPr>
          </w:p>
          <w:p w14:paraId="21A3F817" w14:textId="2A713BCF" w:rsidR="00BF7EA1" w:rsidRDefault="00BF7EA1" w:rsidP="00F26915">
            <w:pPr>
              <w:ind w:left="-18"/>
              <w:rPr>
                <w:rFonts w:ascii="Arial" w:hAnsi="Arial" w:cs="Arial"/>
                <w:sz w:val="4"/>
              </w:rPr>
            </w:pPr>
          </w:p>
          <w:p w14:paraId="5510498B" w14:textId="6CE22F10" w:rsidR="00BF7EA1" w:rsidRDefault="00BF7EA1" w:rsidP="00F26915">
            <w:pPr>
              <w:ind w:left="-18"/>
              <w:rPr>
                <w:rFonts w:ascii="Arial" w:hAnsi="Arial" w:cs="Arial"/>
                <w:sz w:val="4"/>
              </w:rPr>
            </w:pPr>
          </w:p>
          <w:p w14:paraId="3C346349" w14:textId="77777777" w:rsidR="00BF7EA1" w:rsidRDefault="00BF7EA1" w:rsidP="00F26915">
            <w:pPr>
              <w:ind w:left="-18"/>
              <w:rPr>
                <w:rFonts w:ascii="Arial" w:hAnsi="Arial" w:cs="Arial"/>
                <w:sz w:val="4"/>
              </w:rPr>
            </w:pPr>
          </w:p>
          <w:p w14:paraId="5DA78838" w14:textId="7F21B025" w:rsidR="00D96153" w:rsidRDefault="00D96153" w:rsidP="00F26915">
            <w:pPr>
              <w:ind w:left="-18"/>
              <w:rPr>
                <w:rFonts w:ascii="Arial" w:hAnsi="Arial" w:cs="Arial"/>
                <w:sz w:val="4"/>
              </w:rPr>
            </w:pPr>
          </w:p>
          <w:p w14:paraId="672D6513" w14:textId="12D72729" w:rsidR="00817FB5" w:rsidRPr="00685712" w:rsidRDefault="00BF7EA1" w:rsidP="00845B0F">
            <w:pPr>
              <w:jc w:val="center"/>
              <w:rPr>
                <w:rFonts w:ascii="Arial" w:hAnsi="Arial" w:cs="Arial"/>
                <w:i/>
                <w:iCs/>
                <w:sz w:val="16"/>
                <w:szCs w:val="16"/>
              </w:rPr>
            </w:pPr>
            <w:proofErr w:type="spellStart"/>
            <w:r>
              <w:rPr>
                <w:rFonts w:ascii="Arial" w:hAnsi="Arial" w:cs="Arial"/>
                <w:i/>
                <w:iCs/>
                <w:sz w:val="16"/>
                <w:szCs w:val="16"/>
              </w:rPr>
              <w:t>Invocavit</w:t>
            </w:r>
            <w:proofErr w:type="spellEnd"/>
            <w:r>
              <w:rPr>
                <w:rFonts w:ascii="Arial" w:hAnsi="Arial" w:cs="Arial"/>
                <w:i/>
                <w:iCs/>
                <w:sz w:val="16"/>
                <w:szCs w:val="16"/>
              </w:rPr>
              <w:t xml:space="preserve"> – Lent 1</w:t>
            </w:r>
          </w:p>
        </w:tc>
        <w:tc>
          <w:tcPr>
            <w:tcW w:w="1080" w:type="dxa"/>
          </w:tcPr>
          <w:p w14:paraId="4FF28BBC" w14:textId="0BC61E2E" w:rsidR="00DC43D7" w:rsidRDefault="00DC43D7" w:rsidP="00DC43D7">
            <w:pPr>
              <w:jc w:val="center"/>
              <w:rPr>
                <w:rFonts w:ascii="Arial" w:hAnsi="Arial" w:cs="Arial"/>
                <w:sz w:val="4"/>
                <w:szCs w:val="2"/>
              </w:rPr>
            </w:pPr>
          </w:p>
          <w:p w14:paraId="4A807E43" w14:textId="3E78A8FB" w:rsidR="00725435" w:rsidRDefault="00725435" w:rsidP="00DC43D7">
            <w:pPr>
              <w:jc w:val="center"/>
              <w:rPr>
                <w:rFonts w:ascii="Arial" w:hAnsi="Arial" w:cs="Arial"/>
                <w:sz w:val="4"/>
                <w:szCs w:val="2"/>
              </w:rPr>
            </w:pPr>
          </w:p>
          <w:p w14:paraId="341E29AB" w14:textId="0D4AC410" w:rsidR="00E62A64" w:rsidRPr="000E0FB7" w:rsidRDefault="00E62A64" w:rsidP="00D96153">
            <w:pPr>
              <w:jc w:val="center"/>
              <w:rPr>
                <w:rFonts w:ascii="Arial" w:hAnsi="Arial" w:cs="Arial"/>
                <w:i/>
                <w:iCs/>
                <w:sz w:val="16"/>
                <w:szCs w:val="16"/>
              </w:rPr>
            </w:pPr>
          </w:p>
        </w:tc>
        <w:tc>
          <w:tcPr>
            <w:tcW w:w="108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3910F424" w14:textId="77777777" w:rsidR="00C64597" w:rsidRDefault="00C64597" w:rsidP="00C64597">
            <w:pPr>
              <w:tabs>
                <w:tab w:val="left" w:pos="1122"/>
                <w:tab w:val="left" w:pos="1210"/>
              </w:tabs>
              <w:jc w:val="center"/>
              <w:rPr>
                <w:rFonts w:ascii="Arial" w:hAnsi="Arial" w:cs="Arial"/>
                <w:sz w:val="16"/>
                <w:szCs w:val="16"/>
              </w:rPr>
            </w:pPr>
            <w:r>
              <w:rPr>
                <w:rFonts w:ascii="Arial" w:hAnsi="Arial" w:cs="Arial"/>
                <w:sz w:val="16"/>
                <w:szCs w:val="16"/>
              </w:rPr>
              <w:t>6 pm</w:t>
            </w:r>
          </w:p>
          <w:p w14:paraId="1A0018F3" w14:textId="5A72E40A" w:rsidR="00725435" w:rsidRPr="000D3E4C" w:rsidRDefault="00C64597" w:rsidP="00C64597">
            <w:pPr>
              <w:ind w:right="-15"/>
              <w:jc w:val="center"/>
              <w:rPr>
                <w:rFonts w:ascii="Arial" w:hAnsi="Arial" w:cs="Arial"/>
                <w:i/>
                <w:iCs/>
                <w:sz w:val="16"/>
                <w:szCs w:val="16"/>
              </w:rPr>
            </w:pPr>
            <w:r>
              <w:rPr>
                <w:rFonts w:ascii="Arial" w:hAnsi="Arial" w:cs="Arial"/>
                <w:sz w:val="16"/>
                <w:szCs w:val="16"/>
              </w:rPr>
              <w:t>Choir</w:t>
            </w:r>
            <w:r w:rsidR="00F26915" w:rsidRPr="00472ABC">
              <w:rPr>
                <w:rFonts w:ascii="Arial" w:hAnsi="Arial" w:cs="Arial"/>
                <w:i/>
                <w:iCs/>
                <w:sz w:val="18"/>
                <w:szCs w:val="18"/>
              </w:rPr>
              <w:t xml:space="preserve"> </w:t>
            </w:r>
          </w:p>
        </w:tc>
        <w:tc>
          <w:tcPr>
            <w:tcW w:w="2520" w:type="dxa"/>
          </w:tcPr>
          <w:p w14:paraId="10C9EC9C" w14:textId="06C0F459" w:rsidR="00DC43D7" w:rsidRDefault="00DC43D7" w:rsidP="00DC43D7">
            <w:pPr>
              <w:jc w:val="center"/>
              <w:rPr>
                <w:rFonts w:ascii="Arial" w:hAnsi="Arial" w:cs="Arial"/>
                <w:sz w:val="4"/>
                <w:szCs w:val="2"/>
              </w:rPr>
            </w:pPr>
          </w:p>
          <w:p w14:paraId="23ECF07B" w14:textId="77777777" w:rsidR="00EC5812" w:rsidRDefault="00E62A64" w:rsidP="00E62A64">
            <w:pPr>
              <w:jc w:val="center"/>
              <w:rPr>
                <w:rFonts w:ascii="Arial" w:hAnsi="Arial" w:cs="Arial"/>
                <w:sz w:val="16"/>
                <w:szCs w:val="16"/>
              </w:rPr>
            </w:pPr>
            <w:r>
              <w:rPr>
                <w:rFonts w:ascii="Arial" w:hAnsi="Arial" w:cs="Arial"/>
                <w:sz w:val="16"/>
                <w:szCs w:val="16"/>
              </w:rPr>
              <w:t>9 am</w:t>
            </w:r>
            <w:r w:rsidR="00695BCA">
              <w:rPr>
                <w:rFonts w:ascii="Arial" w:hAnsi="Arial" w:cs="Arial"/>
                <w:sz w:val="16"/>
                <w:szCs w:val="16"/>
              </w:rPr>
              <w:t xml:space="preserve"> </w:t>
            </w:r>
          </w:p>
          <w:p w14:paraId="1E813DA0" w14:textId="5B86A50F" w:rsidR="00E62A64" w:rsidRDefault="00843DFC" w:rsidP="00E62A64">
            <w:pPr>
              <w:jc w:val="center"/>
              <w:rPr>
                <w:rFonts w:ascii="Arial" w:hAnsi="Arial" w:cs="Arial"/>
                <w:i/>
                <w:sz w:val="4"/>
                <w:szCs w:val="4"/>
              </w:rPr>
            </w:pPr>
            <w:r>
              <w:rPr>
                <w:rFonts w:ascii="Arial" w:hAnsi="Arial" w:cs="Arial"/>
                <w:sz w:val="16"/>
                <w:szCs w:val="16"/>
              </w:rPr>
              <w:t>Quilters</w:t>
            </w:r>
            <w:r w:rsidR="00E62A64">
              <w:rPr>
                <w:rFonts w:ascii="Arial" w:hAnsi="Arial" w:cs="Arial"/>
                <w:sz w:val="16"/>
                <w:szCs w:val="16"/>
              </w:rPr>
              <w:t xml:space="preserve"> </w:t>
            </w:r>
            <w:r w:rsidR="00D96153">
              <w:rPr>
                <w:rFonts w:ascii="Arial" w:hAnsi="Arial" w:cs="Arial"/>
                <w:sz w:val="16"/>
                <w:szCs w:val="16"/>
              </w:rPr>
              <w:t>and</w:t>
            </w:r>
            <w:r w:rsidR="00695BCA">
              <w:rPr>
                <w:rFonts w:ascii="Arial" w:hAnsi="Arial" w:cs="Arial"/>
                <w:sz w:val="16"/>
                <w:szCs w:val="16"/>
              </w:rPr>
              <w:t xml:space="preserve"> </w:t>
            </w:r>
            <w:r>
              <w:rPr>
                <w:rFonts w:ascii="Arial" w:hAnsi="Arial" w:cs="Arial"/>
                <w:sz w:val="16"/>
                <w:szCs w:val="16"/>
              </w:rPr>
              <w:t>Bib</w:t>
            </w:r>
            <w:r w:rsidR="00DC43D7">
              <w:rPr>
                <w:rFonts w:ascii="Arial" w:hAnsi="Arial" w:cs="Arial"/>
                <w:sz w:val="16"/>
                <w:szCs w:val="16"/>
              </w:rPr>
              <w:t>le Study</w:t>
            </w:r>
          </w:p>
          <w:p w14:paraId="2F090A87" w14:textId="6DCA6EF4" w:rsidR="00845B0F" w:rsidRDefault="00845B0F" w:rsidP="00E62A64">
            <w:pPr>
              <w:jc w:val="center"/>
              <w:rPr>
                <w:rFonts w:ascii="Arial" w:hAnsi="Arial" w:cs="Arial"/>
                <w:i/>
                <w:sz w:val="4"/>
                <w:szCs w:val="4"/>
              </w:rPr>
            </w:pPr>
          </w:p>
          <w:p w14:paraId="0A0F6A4D" w14:textId="77777777" w:rsidR="00BF7EA1" w:rsidRDefault="00BF7EA1" w:rsidP="00E62A64">
            <w:pPr>
              <w:jc w:val="center"/>
              <w:rPr>
                <w:rFonts w:ascii="Arial" w:hAnsi="Arial" w:cs="Arial"/>
                <w:i/>
                <w:sz w:val="4"/>
                <w:szCs w:val="4"/>
              </w:rPr>
            </w:pPr>
          </w:p>
          <w:p w14:paraId="7993FB06" w14:textId="1DB6EBFD" w:rsidR="00E62A64" w:rsidRDefault="00695BCA" w:rsidP="00EC5812">
            <w:pPr>
              <w:tabs>
                <w:tab w:val="left" w:pos="1122"/>
                <w:tab w:val="left" w:pos="1210"/>
              </w:tabs>
              <w:jc w:val="center"/>
              <w:rPr>
                <w:rFonts w:ascii="Arial" w:hAnsi="Arial" w:cs="Arial"/>
                <w:sz w:val="16"/>
                <w:szCs w:val="16"/>
              </w:rPr>
            </w:pPr>
            <w:r>
              <w:rPr>
                <w:rFonts w:ascii="Arial" w:hAnsi="Arial" w:cs="Arial"/>
                <w:sz w:val="16"/>
                <w:szCs w:val="16"/>
              </w:rPr>
              <w:t>Kid’s Bible History Class</w:t>
            </w:r>
            <w:r w:rsidR="00BF7EA1">
              <w:rPr>
                <w:rFonts w:ascii="Arial" w:hAnsi="Arial" w:cs="Arial"/>
                <w:sz w:val="16"/>
                <w:szCs w:val="16"/>
              </w:rPr>
              <w:t xml:space="preserve"> is </w:t>
            </w:r>
            <w:r w:rsidR="005626BB">
              <w:rPr>
                <w:rFonts w:ascii="Arial" w:hAnsi="Arial" w:cs="Arial"/>
                <w:sz w:val="16"/>
                <w:szCs w:val="16"/>
              </w:rPr>
              <w:t>recessed</w:t>
            </w:r>
            <w:r w:rsidR="00BF7EA1">
              <w:rPr>
                <w:rFonts w:ascii="Arial" w:hAnsi="Arial" w:cs="Arial"/>
                <w:sz w:val="16"/>
                <w:szCs w:val="16"/>
              </w:rPr>
              <w:t xml:space="preserve"> during </w:t>
            </w:r>
            <w:proofErr w:type="gramStart"/>
            <w:r w:rsidR="00BF7EA1">
              <w:rPr>
                <w:rFonts w:ascii="Arial" w:hAnsi="Arial" w:cs="Arial"/>
                <w:sz w:val="16"/>
                <w:szCs w:val="16"/>
              </w:rPr>
              <w:t>Lent</w:t>
            </w:r>
            <w:proofErr w:type="gramEnd"/>
          </w:p>
          <w:p w14:paraId="267F59BB" w14:textId="0C6DAF91" w:rsidR="00845B0F" w:rsidRDefault="00845B0F" w:rsidP="00E62A64">
            <w:pPr>
              <w:jc w:val="center"/>
              <w:rPr>
                <w:rFonts w:ascii="Arial" w:hAnsi="Arial" w:cs="Arial"/>
                <w:i/>
                <w:sz w:val="4"/>
                <w:szCs w:val="4"/>
              </w:rPr>
            </w:pPr>
          </w:p>
          <w:p w14:paraId="66F50BDD" w14:textId="77777777" w:rsidR="00BF7EA1" w:rsidRDefault="00BF7EA1" w:rsidP="00E62A64">
            <w:pPr>
              <w:jc w:val="center"/>
              <w:rPr>
                <w:rFonts w:ascii="Arial" w:hAnsi="Arial" w:cs="Arial"/>
                <w:i/>
                <w:sz w:val="4"/>
                <w:szCs w:val="4"/>
              </w:rPr>
            </w:pPr>
          </w:p>
          <w:p w14:paraId="742CA313" w14:textId="7D6CDC56" w:rsidR="00C64597" w:rsidRPr="00C64597" w:rsidRDefault="00C64597" w:rsidP="00C64597">
            <w:pPr>
              <w:jc w:val="center"/>
              <w:rPr>
                <w:rFonts w:ascii="Arial" w:hAnsi="Arial" w:cs="Arial"/>
                <w:sz w:val="16"/>
                <w:szCs w:val="16"/>
              </w:rPr>
            </w:pPr>
            <w:r>
              <w:rPr>
                <w:rFonts w:ascii="Arial" w:hAnsi="Arial" w:cs="Arial"/>
                <w:sz w:val="16"/>
                <w:szCs w:val="16"/>
              </w:rPr>
              <w:t>6</w:t>
            </w:r>
            <w:r w:rsidRPr="00C64597">
              <w:rPr>
                <w:rFonts w:ascii="Arial" w:hAnsi="Arial" w:cs="Arial"/>
                <w:sz w:val="16"/>
                <w:szCs w:val="16"/>
              </w:rPr>
              <w:t xml:space="preserve"> pm</w:t>
            </w:r>
          </w:p>
          <w:p w14:paraId="6F78F4C1" w14:textId="52F1918C" w:rsidR="00C64597" w:rsidRDefault="00C64597" w:rsidP="00C64597">
            <w:pPr>
              <w:jc w:val="center"/>
              <w:rPr>
                <w:rFonts w:ascii="Arial" w:hAnsi="Arial" w:cs="Arial"/>
                <w:sz w:val="16"/>
                <w:szCs w:val="16"/>
              </w:rPr>
            </w:pPr>
            <w:r w:rsidRPr="00C64597">
              <w:rPr>
                <w:rFonts w:ascii="Arial" w:hAnsi="Arial" w:cs="Arial"/>
                <w:sz w:val="16"/>
                <w:szCs w:val="16"/>
              </w:rPr>
              <w:t>Supper</w:t>
            </w:r>
            <w:r>
              <w:rPr>
                <w:rFonts w:ascii="Arial" w:hAnsi="Arial" w:cs="Arial"/>
                <w:sz w:val="16"/>
                <w:szCs w:val="16"/>
              </w:rPr>
              <w:t xml:space="preserve"> -</w:t>
            </w:r>
            <w:r w:rsidR="00BF7EA1">
              <w:rPr>
                <w:rFonts w:ascii="Arial" w:hAnsi="Arial" w:cs="Arial"/>
                <w:sz w:val="16"/>
                <w:szCs w:val="16"/>
              </w:rPr>
              <w:t xml:space="preserve"> Potluck</w:t>
            </w:r>
          </w:p>
          <w:p w14:paraId="6AFD048F" w14:textId="485731C4" w:rsidR="00C64597" w:rsidRPr="00C64597" w:rsidRDefault="00BF7EA1" w:rsidP="00C64597">
            <w:pPr>
              <w:jc w:val="center"/>
              <w:rPr>
                <w:rFonts w:ascii="Arial" w:hAnsi="Arial" w:cs="Arial"/>
                <w:sz w:val="16"/>
                <w:szCs w:val="16"/>
              </w:rPr>
            </w:pPr>
            <w:r>
              <w:rPr>
                <w:rFonts w:ascii="Arial" w:hAnsi="Arial" w:cs="Arial"/>
                <w:sz w:val="16"/>
                <w:szCs w:val="16"/>
              </w:rPr>
              <w:t>Elizabeth Lehmann</w:t>
            </w:r>
            <w:r w:rsidR="00C64597">
              <w:rPr>
                <w:rFonts w:ascii="Arial" w:hAnsi="Arial" w:cs="Arial"/>
                <w:sz w:val="16"/>
                <w:szCs w:val="16"/>
              </w:rPr>
              <w:t>, coordinator</w:t>
            </w:r>
          </w:p>
          <w:p w14:paraId="6A52D542" w14:textId="77777777" w:rsidR="00C64597" w:rsidRDefault="00C64597" w:rsidP="00C64597">
            <w:pPr>
              <w:jc w:val="center"/>
              <w:rPr>
                <w:rFonts w:ascii="Arial" w:hAnsi="Arial" w:cs="Arial"/>
                <w:i/>
                <w:sz w:val="4"/>
                <w:szCs w:val="4"/>
              </w:rPr>
            </w:pPr>
          </w:p>
          <w:p w14:paraId="0D8BE6CD" w14:textId="05AF02AA" w:rsidR="00C64597" w:rsidRPr="00C64597" w:rsidRDefault="00C64597" w:rsidP="00C64597">
            <w:pPr>
              <w:jc w:val="center"/>
              <w:rPr>
                <w:rFonts w:ascii="Arial" w:hAnsi="Arial" w:cs="Arial"/>
                <w:sz w:val="16"/>
                <w:szCs w:val="16"/>
              </w:rPr>
            </w:pPr>
            <w:r>
              <w:rPr>
                <w:rFonts w:ascii="Arial" w:hAnsi="Arial" w:cs="Arial"/>
                <w:sz w:val="16"/>
                <w:szCs w:val="16"/>
              </w:rPr>
              <w:t>7</w:t>
            </w:r>
            <w:r w:rsidRPr="00C64597">
              <w:rPr>
                <w:rFonts w:ascii="Arial" w:hAnsi="Arial" w:cs="Arial"/>
                <w:sz w:val="16"/>
                <w:szCs w:val="16"/>
              </w:rPr>
              <w:t xml:space="preserve"> pm</w:t>
            </w:r>
          </w:p>
          <w:p w14:paraId="4B21FDC5" w14:textId="7B32667F" w:rsidR="00C64597" w:rsidRPr="00C64597" w:rsidRDefault="00C64597" w:rsidP="00C64597">
            <w:pPr>
              <w:jc w:val="center"/>
              <w:rPr>
                <w:rFonts w:ascii="Arial" w:hAnsi="Arial" w:cs="Arial"/>
                <w:sz w:val="16"/>
                <w:szCs w:val="16"/>
              </w:rPr>
            </w:pPr>
            <w:r w:rsidRPr="00C64597">
              <w:rPr>
                <w:rFonts w:ascii="Arial" w:hAnsi="Arial" w:cs="Arial"/>
                <w:sz w:val="16"/>
                <w:szCs w:val="16"/>
              </w:rPr>
              <w:t xml:space="preserve">Midweek Lent </w:t>
            </w:r>
            <w:r w:rsidR="00BF7EA1">
              <w:rPr>
                <w:rFonts w:ascii="Arial" w:hAnsi="Arial" w:cs="Arial"/>
                <w:sz w:val="16"/>
                <w:szCs w:val="16"/>
              </w:rPr>
              <w:t>2</w:t>
            </w:r>
          </w:p>
          <w:p w14:paraId="1E545166" w14:textId="72114A5A" w:rsidR="00F26915" w:rsidRPr="00F26915" w:rsidRDefault="00C64597" w:rsidP="00C64597">
            <w:pPr>
              <w:tabs>
                <w:tab w:val="left" w:pos="1122"/>
                <w:tab w:val="left" w:pos="1210"/>
              </w:tabs>
              <w:jc w:val="center"/>
              <w:rPr>
                <w:rFonts w:ascii="Arial" w:hAnsi="Arial" w:cs="Arial"/>
                <w:sz w:val="16"/>
                <w:szCs w:val="16"/>
              </w:rPr>
            </w:pPr>
            <w:r w:rsidRPr="00C64597">
              <w:rPr>
                <w:rFonts w:ascii="Arial" w:hAnsi="Arial" w:cs="Arial"/>
                <w:i/>
                <w:iCs/>
                <w:sz w:val="16"/>
                <w:szCs w:val="16"/>
              </w:rPr>
              <w:t>We Preach Christ Crucified</w:t>
            </w:r>
          </w:p>
        </w:tc>
        <w:tc>
          <w:tcPr>
            <w:tcW w:w="108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313848BE" w14:textId="253BDCAB" w:rsidR="00DC43D7" w:rsidRDefault="00DC43D7" w:rsidP="00DC43D7">
            <w:pPr>
              <w:rPr>
                <w:rFonts w:ascii="Arial" w:hAnsi="Arial" w:cs="Arial"/>
                <w:i/>
                <w:iCs/>
                <w:sz w:val="16"/>
                <w:szCs w:val="16"/>
              </w:rPr>
            </w:pPr>
          </w:p>
          <w:p w14:paraId="048D43A6" w14:textId="77777777" w:rsidR="00E62A64" w:rsidRDefault="00E62A64" w:rsidP="00DC43D7">
            <w:pPr>
              <w:rPr>
                <w:rFonts w:ascii="Arial" w:hAnsi="Arial" w:cs="Arial"/>
                <w:b/>
                <w:bCs/>
                <w:i/>
                <w:iCs/>
                <w:sz w:val="16"/>
                <w:szCs w:val="16"/>
              </w:rPr>
            </w:pPr>
          </w:p>
          <w:p w14:paraId="0009D84E" w14:textId="77777777" w:rsidR="00DC43D7" w:rsidRDefault="00DC43D7" w:rsidP="00DC43D7">
            <w:pPr>
              <w:jc w:val="center"/>
              <w:rPr>
                <w:rFonts w:ascii="Arial" w:hAnsi="Arial" w:cs="Arial"/>
                <w:b/>
                <w:bCs/>
                <w:i/>
                <w:iCs/>
                <w:sz w:val="16"/>
                <w:szCs w:val="16"/>
              </w:rPr>
            </w:pPr>
          </w:p>
          <w:p w14:paraId="06318923" w14:textId="77777777" w:rsidR="00F26915" w:rsidRPr="00F26915" w:rsidRDefault="00F26915" w:rsidP="00F26915">
            <w:pPr>
              <w:rPr>
                <w:rFonts w:ascii="Arial" w:hAnsi="Arial" w:cs="Arial"/>
                <w:sz w:val="16"/>
                <w:szCs w:val="16"/>
              </w:rPr>
            </w:pPr>
          </w:p>
          <w:p w14:paraId="3F366BF6" w14:textId="77777777" w:rsidR="00F26915" w:rsidRPr="00F26915" w:rsidRDefault="00F26915" w:rsidP="00F26915">
            <w:pPr>
              <w:rPr>
                <w:rFonts w:ascii="Arial" w:hAnsi="Arial" w:cs="Arial"/>
                <w:sz w:val="16"/>
                <w:szCs w:val="16"/>
              </w:rPr>
            </w:pPr>
          </w:p>
          <w:p w14:paraId="7EBCDB4E" w14:textId="77777777" w:rsidR="00F26915" w:rsidRPr="00F26915" w:rsidRDefault="00F26915" w:rsidP="00F26915">
            <w:pPr>
              <w:rPr>
                <w:rFonts w:ascii="Arial" w:hAnsi="Arial" w:cs="Arial"/>
                <w:sz w:val="16"/>
                <w:szCs w:val="16"/>
              </w:rPr>
            </w:pPr>
          </w:p>
          <w:p w14:paraId="0F8F01DE" w14:textId="0C50F41E" w:rsidR="00F26915" w:rsidRPr="00F26915" w:rsidRDefault="00F26915" w:rsidP="00F26915">
            <w:pPr>
              <w:rPr>
                <w:rFonts w:ascii="Arial" w:hAnsi="Arial" w:cs="Arial"/>
                <w:sz w:val="16"/>
                <w:szCs w:val="16"/>
              </w:rPr>
            </w:pPr>
          </w:p>
        </w:tc>
        <w:tc>
          <w:tcPr>
            <w:tcW w:w="810" w:type="dxa"/>
          </w:tcPr>
          <w:p w14:paraId="176220C3" w14:textId="2A8FA3EB" w:rsidR="00EC5812" w:rsidRDefault="00EC5812" w:rsidP="00EC5812">
            <w:pPr>
              <w:jc w:val="center"/>
              <w:rPr>
                <w:rFonts w:ascii="Arial" w:hAnsi="Arial" w:cs="Arial"/>
                <w:i/>
                <w:sz w:val="4"/>
                <w:szCs w:val="4"/>
              </w:rPr>
            </w:pPr>
          </w:p>
          <w:p w14:paraId="6390485C" w14:textId="3134D108" w:rsidR="00EC5812" w:rsidRDefault="00EC5812" w:rsidP="00EC5812">
            <w:pPr>
              <w:jc w:val="center"/>
              <w:rPr>
                <w:rFonts w:ascii="Arial" w:hAnsi="Arial" w:cs="Arial"/>
                <w:i/>
                <w:sz w:val="4"/>
                <w:szCs w:val="4"/>
              </w:rPr>
            </w:pPr>
          </w:p>
          <w:p w14:paraId="5243F10E" w14:textId="13837510" w:rsidR="00EC5812" w:rsidRDefault="00EC5812" w:rsidP="00EC5812">
            <w:pPr>
              <w:jc w:val="center"/>
              <w:rPr>
                <w:rFonts w:ascii="Arial" w:hAnsi="Arial" w:cs="Arial"/>
                <w:i/>
                <w:sz w:val="4"/>
                <w:szCs w:val="4"/>
              </w:rPr>
            </w:pPr>
          </w:p>
          <w:p w14:paraId="352EAB86" w14:textId="5A76FCCF" w:rsidR="00EC5812" w:rsidRDefault="00EC5812" w:rsidP="00EC5812">
            <w:pPr>
              <w:jc w:val="center"/>
              <w:rPr>
                <w:rFonts w:ascii="Arial" w:hAnsi="Arial" w:cs="Arial"/>
                <w:i/>
                <w:sz w:val="4"/>
                <w:szCs w:val="4"/>
              </w:rPr>
            </w:pPr>
          </w:p>
          <w:p w14:paraId="21CD75D5" w14:textId="622E1DAE" w:rsidR="00EC5812" w:rsidRDefault="00EC5812" w:rsidP="00EC5812">
            <w:pPr>
              <w:jc w:val="center"/>
              <w:rPr>
                <w:rFonts w:ascii="Arial" w:hAnsi="Arial" w:cs="Arial"/>
                <w:i/>
                <w:sz w:val="4"/>
                <w:szCs w:val="4"/>
              </w:rPr>
            </w:pPr>
          </w:p>
          <w:p w14:paraId="1E3589FC" w14:textId="06FB3FFF" w:rsidR="00EC5812" w:rsidRDefault="00EC5812" w:rsidP="00EC5812">
            <w:pPr>
              <w:jc w:val="center"/>
              <w:rPr>
                <w:rFonts w:ascii="Arial" w:hAnsi="Arial" w:cs="Arial"/>
                <w:i/>
                <w:sz w:val="4"/>
                <w:szCs w:val="4"/>
              </w:rPr>
            </w:pPr>
          </w:p>
          <w:p w14:paraId="6FD2DCFF" w14:textId="077507CB" w:rsidR="00EC5812" w:rsidRDefault="00EC5812" w:rsidP="00EC5812">
            <w:pPr>
              <w:jc w:val="center"/>
              <w:rPr>
                <w:rFonts w:ascii="Arial" w:hAnsi="Arial" w:cs="Arial"/>
                <w:i/>
                <w:sz w:val="4"/>
                <w:szCs w:val="4"/>
              </w:rPr>
            </w:pPr>
          </w:p>
          <w:p w14:paraId="2FB8B29D" w14:textId="5BA90FE5" w:rsidR="00EC5812" w:rsidRDefault="00EC5812" w:rsidP="00EC5812">
            <w:pPr>
              <w:jc w:val="center"/>
              <w:rPr>
                <w:rFonts w:ascii="Arial" w:hAnsi="Arial" w:cs="Arial"/>
                <w:i/>
                <w:sz w:val="4"/>
                <w:szCs w:val="4"/>
              </w:rPr>
            </w:pPr>
          </w:p>
          <w:p w14:paraId="7FD39C61" w14:textId="74232D6C" w:rsidR="00EC5812" w:rsidRDefault="00EC5812" w:rsidP="00EC5812">
            <w:pPr>
              <w:jc w:val="center"/>
              <w:rPr>
                <w:rFonts w:ascii="Arial" w:hAnsi="Arial" w:cs="Arial"/>
                <w:i/>
                <w:sz w:val="4"/>
                <w:szCs w:val="4"/>
              </w:rPr>
            </w:pPr>
          </w:p>
          <w:p w14:paraId="04926F90" w14:textId="00CEAD60" w:rsidR="00EC5812" w:rsidRDefault="00EC5812" w:rsidP="00EC5812">
            <w:pPr>
              <w:jc w:val="center"/>
              <w:rPr>
                <w:rFonts w:ascii="Arial" w:hAnsi="Arial" w:cs="Arial"/>
                <w:i/>
                <w:sz w:val="4"/>
                <w:szCs w:val="4"/>
              </w:rPr>
            </w:pPr>
          </w:p>
          <w:p w14:paraId="13DDE8FC" w14:textId="433FCC5C" w:rsidR="00EC5812" w:rsidRDefault="00EC5812" w:rsidP="00EC5812">
            <w:pPr>
              <w:jc w:val="center"/>
              <w:rPr>
                <w:rFonts w:ascii="Arial" w:hAnsi="Arial" w:cs="Arial"/>
                <w:i/>
                <w:sz w:val="4"/>
                <w:szCs w:val="4"/>
              </w:rPr>
            </w:pPr>
          </w:p>
          <w:p w14:paraId="018FCF56" w14:textId="0511D33D" w:rsidR="00EC5812" w:rsidRDefault="00EC5812" w:rsidP="00EC5812">
            <w:pPr>
              <w:jc w:val="center"/>
              <w:rPr>
                <w:rFonts w:ascii="Arial" w:hAnsi="Arial" w:cs="Arial"/>
                <w:i/>
                <w:sz w:val="4"/>
                <w:szCs w:val="4"/>
              </w:rPr>
            </w:pPr>
          </w:p>
          <w:p w14:paraId="17E17918" w14:textId="3FEF59F4" w:rsidR="00EC5812" w:rsidRDefault="00EC5812" w:rsidP="00EC5812">
            <w:pPr>
              <w:jc w:val="center"/>
              <w:rPr>
                <w:rFonts w:ascii="Arial" w:hAnsi="Arial" w:cs="Arial"/>
                <w:i/>
                <w:sz w:val="4"/>
                <w:szCs w:val="4"/>
              </w:rPr>
            </w:pPr>
          </w:p>
          <w:p w14:paraId="5C5AC41B" w14:textId="21222364" w:rsidR="00EC5812" w:rsidRDefault="00EC5812" w:rsidP="00EC5812">
            <w:pPr>
              <w:jc w:val="center"/>
              <w:rPr>
                <w:rFonts w:ascii="Arial" w:hAnsi="Arial" w:cs="Arial"/>
                <w:i/>
                <w:sz w:val="4"/>
                <w:szCs w:val="4"/>
              </w:rPr>
            </w:pPr>
          </w:p>
          <w:p w14:paraId="35B4762A" w14:textId="672603FE" w:rsidR="00EC5812" w:rsidRDefault="00EC5812" w:rsidP="00EC5812">
            <w:pPr>
              <w:jc w:val="center"/>
              <w:rPr>
                <w:rFonts w:ascii="Arial" w:hAnsi="Arial" w:cs="Arial"/>
                <w:i/>
                <w:sz w:val="4"/>
                <w:szCs w:val="4"/>
              </w:rPr>
            </w:pPr>
          </w:p>
          <w:p w14:paraId="38742634" w14:textId="5AEA6730" w:rsidR="00EC5812" w:rsidRDefault="00EC5812" w:rsidP="00EC5812">
            <w:pPr>
              <w:jc w:val="center"/>
              <w:rPr>
                <w:rFonts w:ascii="Arial" w:hAnsi="Arial" w:cs="Arial"/>
                <w:i/>
                <w:sz w:val="4"/>
                <w:szCs w:val="4"/>
              </w:rPr>
            </w:pPr>
          </w:p>
          <w:p w14:paraId="6D859585" w14:textId="38C5FD89" w:rsidR="00EC5812" w:rsidRDefault="00EC5812" w:rsidP="00EC5812">
            <w:pPr>
              <w:jc w:val="center"/>
              <w:rPr>
                <w:rFonts w:ascii="Arial" w:hAnsi="Arial" w:cs="Arial"/>
                <w:i/>
                <w:sz w:val="4"/>
                <w:szCs w:val="4"/>
              </w:rPr>
            </w:pPr>
          </w:p>
          <w:p w14:paraId="1E9C521B" w14:textId="6E068769" w:rsidR="00EC5812" w:rsidRDefault="00EC5812" w:rsidP="00EC5812">
            <w:pPr>
              <w:jc w:val="center"/>
              <w:rPr>
                <w:rFonts w:ascii="Arial" w:hAnsi="Arial" w:cs="Arial"/>
                <w:i/>
                <w:sz w:val="4"/>
                <w:szCs w:val="4"/>
              </w:rPr>
            </w:pPr>
          </w:p>
          <w:p w14:paraId="0B85AA6E" w14:textId="21E7E500" w:rsidR="00EC5812" w:rsidRDefault="00EC5812" w:rsidP="00EC5812">
            <w:pPr>
              <w:jc w:val="center"/>
              <w:rPr>
                <w:rFonts w:ascii="Arial" w:hAnsi="Arial" w:cs="Arial"/>
                <w:i/>
                <w:sz w:val="4"/>
                <w:szCs w:val="4"/>
              </w:rPr>
            </w:pPr>
          </w:p>
          <w:p w14:paraId="5848FCD4" w14:textId="031823F7" w:rsidR="00EC5812" w:rsidRDefault="00EC5812" w:rsidP="00EC5812">
            <w:pPr>
              <w:jc w:val="center"/>
              <w:rPr>
                <w:rFonts w:ascii="Arial" w:hAnsi="Arial" w:cs="Arial"/>
                <w:i/>
                <w:sz w:val="4"/>
                <w:szCs w:val="4"/>
              </w:rPr>
            </w:pPr>
          </w:p>
          <w:p w14:paraId="50287121" w14:textId="3A88D3E3" w:rsidR="00EC5812" w:rsidRDefault="00EC5812" w:rsidP="00EC5812">
            <w:pPr>
              <w:jc w:val="center"/>
              <w:rPr>
                <w:rFonts w:ascii="Arial" w:hAnsi="Arial" w:cs="Arial"/>
                <w:i/>
                <w:sz w:val="4"/>
                <w:szCs w:val="4"/>
              </w:rPr>
            </w:pPr>
          </w:p>
          <w:p w14:paraId="2E356E3A" w14:textId="39D43BB1" w:rsidR="00EC5812" w:rsidRDefault="00EC5812" w:rsidP="00EC5812">
            <w:pPr>
              <w:jc w:val="center"/>
              <w:rPr>
                <w:rFonts w:ascii="Arial" w:hAnsi="Arial" w:cs="Arial"/>
                <w:i/>
                <w:sz w:val="4"/>
                <w:szCs w:val="4"/>
              </w:rPr>
            </w:pPr>
          </w:p>
          <w:p w14:paraId="1E02D3F0" w14:textId="6D896178" w:rsidR="00EC5812" w:rsidRDefault="00EC5812" w:rsidP="00EC5812">
            <w:pPr>
              <w:jc w:val="center"/>
              <w:rPr>
                <w:rFonts w:ascii="Arial" w:hAnsi="Arial" w:cs="Arial"/>
                <w:i/>
                <w:sz w:val="4"/>
                <w:szCs w:val="4"/>
              </w:rPr>
            </w:pPr>
          </w:p>
          <w:p w14:paraId="4A6D3D24" w14:textId="5BCF745B" w:rsidR="00EC5812" w:rsidRDefault="00EC5812" w:rsidP="00EC5812">
            <w:pPr>
              <w:jc w:val="center"/>
              <w:rPr>
                <w:rFonts w:ascii="Arial" w:hAnsi="Arial" w:cs="Arial"/>
                <w:i/>
                <w:sz w:val="4"/>
                <w:szCs w:val="4"/>
              </w:rPr>
            </w:pPr>
          </w:p>
          <w:p w14:paraId="40AF9E93" w14:textId="2C634D3D" w:rsidR="00EC5812" w:rsidRDefault="00EC5812" w:rsidP="00EC5812">
            <w:pPr>
              <w:jc w:val="center"/>
              <w:rPr>
                <w:rFonts w:ascii="Arial" w:hAnsi="Arial" w:cs="Arial"/>
                <w:i/>
                <w:sz w:val="4"/>
                <w:szCs w:val="4"/>
              </w:rPr>
            </w:pPr>
          </w:p>
          <w:p w14:paraId="7896DCD9" w14:textId="4EA359CE" w:rsidR="00EC5812" w:rsidRDefault="00EC5812" w:rsidP="00EC5812">
            <w:pPr>
              <w:jc w:val="center"/>
              <w:rPr>
                <w:rFonts w:ascii="Arial" w:hAnsi="Arial" w:cs="Arial"/>
                <w:i/>
                <w:sz w:val="4"/>
                <w:szCs w:val="4"/>
              </w:rPr>
            </w:pPr>
          </w:p>
          <w:p w14:paraId="6BB9201B" w14:textId="381197B5" w:rsidR="00EC5812" w:rsidRDefault="00EC5812" w:rsidP="00EC5812">
            <w:pPr>
              <w:jc w:val="center"/>
              <w:rPr>
                <w:rFonts w:ascii="Arial" w:hAnsi="Arial" w:cs="Arial"/>
                <w:i/>
                <w:sz w:val="4"/>
                <w:szCs w:val="4"/>
              </w:rPr>
            </w:pPr>
          </w:p>
          <w:p w14:paraId="15F5C3D0" w14:textId="1065B9DD" w:rsidR="00EC5812" w:rsidRDefault="00EC5812" w:rsidP="00EC5812">
            <w:pPr>
              <w:jc w:val="center"/>
              <w:rPr>
                <w:rFonts w:ascii="Arial" w:hAnsi="Arial" w:cs="Arial"/>
                <w:i/>
                <w:sz w:val="4"/>
                <w:szCs w:val="4"/>
              </w:rPr>
            </w:pPr>
          </w:p>
          <w:p w14:paraId="299808B6" w14:textId="4892F526" w:rsidR="00EC5812" w:rsidRDefault="00EC5812" w:rsidP="00EC5812">
            <w:pPr>
              <w:jc w:val="center"/>
              <w:rPr>
                <w:rFonts w:ascii="Arial" w:hAnsi="Arial" w:cs="Arial"/>
                <w:i/>
                <w:sz w:val="4"/>
                <w:szCs w:val="4"/>
              </w:rPr>
            </w:pPr>
          </w:p>
          <w:p w14:paraId="48D39423" w14:textId="77E6DAAD" w:rsidR="00EC5812" w:rsidRDefault="00EC5812" w:rsidP="00EC5812">
            <w:pPr>
              <w:jc w:val="center"/>
              <w:rPr>
                <w:rFonts w:ascii="Arial" w:hAnsi="Arial" w:cs="Arial"/>
                <w:i/>
                <w:sz w:val="4"/>
                <w:szCs w:val="4"/>
              </w:rPr>
            </w:pPr>
          </w:p>
          <w:p w14:paraId="6E60287D" w14:textId="77777777" w:rsidR="00EC5812" w:rsidRDefault="00EC5812" w:rsidP="00EC5812">
            <w:pPr>
              <w:jc w:val="center"/>
              <w:rPr>
                <w:rFonts w:ascii="Arial" w:hAnsi="Arial" w:cs="Arial"/>
                <w:i/>
                <w:sz w:val="4"/>
                <w:szCs w:val="4"/>
              </w:rPr>
            </w:pPr>
          </w:p>
          <w:p w14:paraId="47DBF3C6" w14:textId="03AE169F" w:rsidR="00EC5812" w:rsidRPr="00EC5812" w:rsidRDefault="00EC5812" w:rsidP="00EC5812">
            <w:pPr>
              <w:jc w:val="center"/>
              <w:rPr>
                <w:rFonts w:ascii="Arial" w:hAnsi="Arial" w:cs="Arial"/>
                <w:i/>
                <w:sz w:val="16"/>
                <w:szCs w:val="16"/>
              </w:rPr>
            </w:pPr>
          </w:p>
        </w:tc>
        <w:tc>
          <w:tcPr>
            <w:tcW w:w="1080" w:type="dxa"/>
          </w:tcPr>
          <w:p w14:paraId="4A487F89" w14:textId="15EFBDC4" w:rsidR="00DC43D7" w:rsidRDefault="00DC43D7" w:rsidP="00DC43D7">
            <w:pPr>
              <w:jc w:val="center"/>
              <w:rPr>
                <w:rFonts w:ascii="Arial" w:hAnsi="Arial" w:cs="Arial"/>
                <w:i/>
                <w:sz w:val="4"/>
                <w:szCs w:val="8"/>
              </w:rPr>
            </w:pPr>
          </w:p>
          <w:p w14:paraId="294FD47B" w14:textId="77777777" w:rsidR="00020037" w:rsidRDefault="00020037" w:rsidP="00DC43D7">
            <w:pPr>
              <w:jc w:val="center"/>
              <w:rPr>
                <w:rFonts w:ascii="Arial" w:hAnsi="Arial" w:cs="Arial"/>
                <w:i/>
                <w:sz w:val="4"/>
                <w:szCs w:val="8"/>
              </w:rPr>
            </w:pPr>
          </w:p>
          <w:p w14:paraId="4EF4FCC5" w14:textId="77777777" w:rsidR="00DC43D7" w:rsidRDefault="00DC43D7" w:rsidP="00817FB5">
            <w:pPr>
              <w:jc w:val="center"/>
              <w:rPr>
                <w:rFonts w:ascii="Arial" w:hAnsi="Arial" w:cs="Arial"/>
                <w:i/>
                <w:iCs/>
                <w:sz w:val="16"/>
                <w:szCs w:val="16"/>
              </w:rPr>
            </w:pPr>
          </w:p>
          <w:p w14:paraId="2587B4DE" w14:textId="77777777" w:rsidR="00F26915" w:rsidRPr="00F26915" w:rsidRDefault="00F26915" w:rsidP="00F26915">
            <w:pPr>
              <w:rPr>
                <w:rFonts w:ascii="Arial" w:hAnsi="Arial" w:cs="Arial"/>
                <w:sz w:val="16"/>
                <w:szCs w:val="16"/>
              </w:rPr>
            </w:pPr>
          </w:p>
          <w:p w14:paraId="4332B035" w14:textId="77777777" w:rsidR="00F26915" w:rsidRPr="00F26915" w:rsidRDefault="00F26915" w:rsidP="00F26915">
            <w:pPr>
              <w:rPr>
                <w:rFonts w:ascii="Arial" w:hAnsi="Arial" w:cs="Arial"/>
                <w:sz w:val="16"/>
                <w:szCs w:val="16"/>
              </w:rPr>
            </w:pPr>
          </w:p>
          <w:p w14:paraId="0756CF91" w14:textId="77777777" w:rsidR="00F26915" w:rsidRPr="00F26915" w:rsidRDefault="00F26915" w:rsidP="00F26915">
            <w:pPr>
              <w:rPr>
                <w:rFonts w:ascii="Arial" w:hAnsi="Arial" w:cs="Arial"/>
                <w:sz w:val="16"/>
                <w:szCs w:val="16"/>
              </w:rPr>
            </w:pPr>
          </w:p>
          <w:p w14:paraId="5CE1727A" w14:textId="77777777" w:rsidR="00F26915" w:rsidRPr="00F26915" w:rsidRDefault="00F26915" w:rsidP="00F26915">
            <w:pPr>
              <w:rPr>
                <w:rFonts w:ascii="Arial" w:hAnsi="Arial" w:cs="Arial"/>
                <w:sz w:val="16"/>
                <w:szCs w:val="16"/>
              </w:rPr>
            </w:pPr>
          </w:p>
          <w:p w14:paraId="0460A71E" w14:textId="77777777" w:rsidR="00F26915" w:rsidRPr="00F26915" w:rsidRDefault="00F26915" w:rsidP="00F26915">
            <w:pPr>
              <w:rPr>
                <w:rFonts w:ascii="Arial" w:hAnsi="Arial" w:cs="Arial"/>
                <w:sz w:val="16"/>
                <w:szCs w:val="16"/>
              </w:rPr>
            </w:pPr>
          </w:p>
          <w:p w14:paraId="6322A871" w14:textId="44D43C26" w:rsidR="00F26915" w:rsidRPr="00F26915" w:rsidRDefault="00F26915" w:rsidP="00F26915">
            <w:pPr>
              <w:rPr>
                <w:rFonts w:ascii="Arial" w:hAnsi="Arial" w:cs="Arial"/>
                <w:sz w:val="16"/>
                <w:szCs w:val="16"/>
              </w:rPr>
            </w:pPr>
          </w:p>
        </w:tc>
        <w:tc>
          <w:tcPr>
            <w:tcW w:w="1800" w:type="dxa"/>
          </w:tcPr>
          <w:p w14:paraId="43A4E233" w14:textId="4129391C" w:rsidR="00DC43D7" w:rsidRDefault="00DC43D7"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10E9E52E" w14:textId="5E877F88" w:rsidR="00DC43D7" w:rsidRDefault="00DC43D7" w:rsidP="00DC43D7">
            <w:pPr>
              <w:jc w:val="center"/>
              <w:rPr>
                <w:rFonts w:ascii="Arial" w:hAnsi="Arial" w:cs="Arial"/>
                <w:sz w:val="16"/>
                <w:szCs w:val="16"/>
              </w:rPr>
            </w:pPr>
            <w:r>
              <w:rPr>
                <w:rFonts w:ascii="Arial" w:hAnsi="Arial" w:cs="Arial"/>
                <w:sz w:val="16"/>
                <w:szCs w:val="16"/>
              </w:rPr>
              <w:t xml:space="preserve">S.S. </w:t>
            </w:r>
            <w:r w:rsidR="00817FB5">
              <w:rPr>
                <w:rFonts w:ascii="Arial" w:hAnsi="Arial" w:cs="Arial"/>
                <w:sz w:val="16"/>
                <w:szCs w:val="16"/>
              </w:rPr>
              <w:t>and</w:t>
            </w:r>
            <w:r>
              <w:rPr>
                <w:rFonts w:ascii="Arial" w:hAnsi="Arial" w:cs="Arial"/>
                <w:sz w:val="16"/>
                <w:szCs w:val="16"/>
              </w:rPr>
              <w:t xml:space="preserve"> Adult Bible Study  </w:t>
            </w:r>
          </w:p>
          <w:p w14:paraId="61433FD6" w14:textId="77777777" w:rsidR="00484C0F" w:rsidRDefault="00484C0F"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12610FD5" w14:textId="77777777" w:rsidR="00BF7EA1" w:rsidRDefault="00DC43D7" w:rsidP="00BF7EA1">
            <w:pPr>
              <w:ind w:left="-14"/>
              <w:jc w:val="center"/>
              <w:rPr>
                <w:rFonts w:ascii="Arial" w:hAnsi="Arial" w:cs="Arial"/>
                <w:sz w:val="16"/>
                <w:szCs w:val="16"/>
              </w:rPr>
            </w:pPr>
            <w:r>
              <w:rPr>
                <w:rFonts w:ascii="Arial" w:hAnsi="Arial" w:cs="Arial"/>
                <w:sz w:val="16"/>
                <w:szCs w:val="16"/>
              </w:rPr>
              <w:t>Divine Worship Service</w:t>
            </w:r>
            <w:r w:rsidR="00BF7EA1">
              <w:rPr>
                <w:rFonts w:ascii="Arial" w:hAnsi="Arial" w:cs="Arial"/>
                <w:sz w:val="16"/>
                <w:szCs w:val="16"/>
              </w:rPr>
              <w:t xml:space="preserve"> </w:t>
            </w:r>
            <w:r w:rsidR="00BF7EA1">
              <w:rPr>
                <w:rFonts w:ascii="Arial" w:hAnsi="Arial" w:cs="Arial"/>
                <w:sz w:val="16"/>
                <w:szCs w:val="16"/>
              </w:rPr>
              <w:t>with Holy Communion</w:t>
            </w:r>
          </w:p>
          <w:p w14:paraId="46AAB67B" w14:textId="792EA1B4" w:rsidR="00DC43D7" w:rsidRDefault="007A6545" w:rsidP="00BF7EA1">
            <w:pPr>
              <w:ind w:left="-18"/>
              <w:jc w:val="center"/>
              <w:rPr>
                <w:rFonts w:ascii="Arial" w:hAnsi="Arial" w:cs="Arial"/>
                <w:sz w:val="16"/>
                <w:szCs w:val="16"/>
              </w:rPr>
            </w:pPr>
            <w:r>
              <w:rPr>
                <w:rFonts w:ascii="Arial" w:hAnsi="Arial" w:cs="Arial"/>
                <w:sz w:val="16"/>
                <w:szCs w:val="16"/>
              </w:rPr>
              <w:t xml:space="preserve"> </w:t>
            </w:r>
            <w:r w:rsidR="00DC43D7">
              <w:rPr>
                <w:rFonts w:ascii="Arial" w:hAnsi="Arial" w:cs="Arial"/>
                <w:sz w:val="16"/>
                <w:szCs w:val="16"/>
              </w:rPr>
              <w:t>on-line – Facebook</w:t>
            </w:r>
          </w:p>
          <w:p w14:paraId="70F69A28" w14:textId="6D4C6A14" w:rsidR="00B44140" w:rsidRDefault="00B44140" w:rsidP="00725435">
            <w:pPr>
              <w:ind w:right="-104"/>
              <w:rPr>
                <w:rFonts w:ascii="Arial" w:hAnsi="Arial" w:cs="Arial"/>
                <w:sz w:val="4"/>
              </w:rPr>
            </w:pPr>
          </w:p>
          <w:p w14:paraId="2E8B6248" w14:textId="3446232C" w:rsidR="00BF7EA1" w:rsidRDefault="00BF7EA1" w:rsidP="00725435">
            <w:pPr>
              <w:ind w:right="-104"/>
              <w:rPr>
                <w:rFonts w:ascii="Arial" w:hAnsi="Arial" w:cs="Arial"/>
                <w:sz w:val="4"/>
              </w:rPr>
            </w:pPr>
          </w:p>
          <w:p w14:paraId="01C01F9D" w14:textId="4289683B" w:rsidR="00BF7EA1" w:rsidRDefault="00BF7EA1" w:rsidP="00725435">
            <w:pPr>
              <w:ind w:right="-104"/>
              <w:rPr>
                <w:rFonts w:ascii="Arial" w:hAnsi="Arial" w:cs="Arial"/>
                <w:sz w:val="4"/>
              </w:rPr>
            </w:pPr>
          </w:p>
          <w:p w14:paraId="2C7080FE" w14:textId="73116DC8" w:rsidR="00BF7EA1" w:rsidRDefault="00BF7EA1" w:rsidP="00725435">
            <w:pPr>
              <w:ind w:right="-104"/>
              <w:rPr>
                <w:rFonts w:ascii="Arial" w:hAnsi="Arial" w:cs="Arial"/>
                <w:sz w:val="4"/>
              </w:rPr>
            </w:pPr>
          </w:p>
          <w:p w14:paraId="7EAD85DE" w14:textId="61F58B5C" w:rsidR="00BF7EA1" w:rsidRDefault="00BF7EA1" w:rsidP="00725435">
            <w:pPr>
              <w:ind w:right="-104"/>
              <w:rPr>
                <w:rFonts w:ascii="Arial" w:hAnsi="Arial" w:cs="Arial"/>
                <w:sz w:val="4"/>
              </w:rPr>
            </w:pPr>
          </w:p>
          <w:p w14:paraId="23F0300D" w14:textId="50701E37" w:rsidR="00BF7EA1" w:rsidRDefault="00BF7EA1" w:rsidP="00725435">
            <w:pPr>
              <w:ind w:right="-104"/>
              <w:rPr>
                <w:rFonts w:ascii="Arial" w:hAnsi="Arial" w:cs="Arial"/>
                <w:sz w:val="4"/>
              </w:rPr>
            </w:pPr>
          </w:p>
          <w:p w14:paraId="7844065C" w14:textId="77777777" w:rsidR="00BF7EA1" w:rsidRDefault="00BF7EA1" w:rsidP="00725435">
            <w:pPr>
              <w:ind w:right="-104"/>
              <w:rPr>
                <w:rFonts w:ascii="Arial" w:hAnsi="Arial" w:cs="Arial"/>
                <w:sz w:val="4"/>
              </w:rPr>
            </w:pPr>
          </w:p>
          <w:p w14:paraId="57ED8315" w14:textId="4DCAAC59" w:rsidR="00C64597" w:rsidRDefault="00C64597" w:rsidP="00725435">
            <w:pPr>
              <w:ind w:right="-104"/>
              <w:rPr>
                <w:rFonts w:ascii="Arial" w:hAnsi="Arial" w:cs="Arial"/>
                <w:sz w:val="4"/>
              </w:rPr>
            </w:pPr>
          </w:p>
          <w:p w14:paraId="17137822" w14:textId="2B3913F6" w:rsidR="00F26915" w:rsidRPr="00F26915" w:rsidRDefault="00BF7EA1" w:rsidP="00F26915">
            <w:pPr>
              <w:jc w:val="center"/>
              <w:rPr>
                <w:rFonts w:ascii="Arial" w:hAnsi="Arial" w:cs="Arial"/>
                <w:i/>
                <w:sz w:val="16"/>
                <w:szCs w:val="16"/>
              </w:rPr>
            </w:pPr>
            <w:proofErr w:type="spellStart"/>
            <w:r>
              <w:rPr>
                <w:rFonts w:ascii="Arial" w:hAnsi="Arial" w:cs="Arial"/>
                <w:i/>
                <w:sz w:val="16"/>
                <w:szCs w:val="16"/>
              </w:rPr>
              <w:t>Reminiscere</w:t>
            </w:r>
            <w:proofErr w:type="spellEnd"/>
            <w:r>
              <w:rPr>
                <w:rFonts w:ascii="Arial" w:hAnsi="Arial" w:cs="Arial"/>
                <w:i/>
                <w:sz w:val="16"/>
                <w:szCs w:val="16"/>
              </w:rPr>
              <w:t xml:space="preserve"> – Lent 2</w:t>
            </w:r>
          </w:p>
        </w:tc>
      </w:tr>
    </w:tbl>
    <w:p w14:paraId="5B640230" w14:textId="67EBCD1D" w:rsidR="00916AC9" w:rsidRDefault="00916AC9" w:rsidP="00916AC9">
      <w:pPr>
        <w:jc w:val="center"/>
        <w:rPr>
          <w:rFonts w:ascii="Arial" w:hAnsi="Arial" w:cs="Arial"/>
          <w:sz w:val="4"/>
          <w:szCs w:val="2"/>
        </w:rPr>
      </w:pPr>
    </w:p>
    <w:p w14:paraId="5C28CAC5" w14:textId="77777777" w:rsidR="007B15FF" w:rsidRDefault="007B15FF"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14E93331" w14:textId="77777777" w:rsidR="00BF7EA1" w:rsidRPr="0022548E" w:rsidRDefault="00BF7EA1" w:rsidP="00BF7EA1">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515D9B7E" w14:textId="77777777" w:rsidR="00BF7EA1" w:rsidRPr="00705D30" w:rsidRDefault="00BF7EA1" w:rsidP="00BF7EA1">
      <w:pPr>
        <w:jc w:val="both"/>
        <w:rPr>
          <w:rFonts w:ascii="Arial" w:hAnsi="Arial" w:cs="Arial"/>
          <w:i/>
          <w:iCs/>
        </w:rPr>
      </w:pPr>
      <w:r w:rsidRPr="00705D30">
        <w:rPr>
          <w:rFonts w:ascii="Arial" w:hAnsi="Arial" w:cs="Arial"/>
          <w:i/>
          <w:iCs/>
        </w:rPr>
        <w:t>The season of Lent beg</w:t>
      </w:r>
      <w:r>
        <w:rPr>
          <w:rFonts w:ascii="Arial" w:hAnsi="Arial" w:cs="Arial"/>
          <w:i/>
          <w:iCs/>
        </w:rPr>
        <w:t>a</w:t>
      </w:r>
      <w:r w:rsidRPr="00705D30">
        <w:rPr>
          <w:rFonts w:ascii="Arial" w:hAnsi="Arial" w:cs="Arial"/>
          <w:i/>
          <w:iCs/>
        </w:rPr>
        <w:t xml:space="preserve">n </w:t>
      </w:r>
      <w:r>
        <w:rPr>
          <w:rFonts w:ascii="Arial" w:hAnsi="Arial" w:cs="Arial"/>
          <w:i/>
          <w:iCs/>
        </w:rPr>
        <w:t xml:space="preserve">last week </w:t>
      </w:r>
      <w:r w:rsidRPr="00705D30">
        <w:rPr>
          <w:rFonts w:ascii="Arial" w:hAnsi="Arial" w:cs="Arial"/>
          <w:i/>
          <w:iCs/>
        </w:rPr>
        <w:t>with Ash Wednesday</w:t>
      </w:r>
      <w:r>
        <w:rPr>
          <w:rFonts w:ascii="Arial" w:hAnsi="Arial" w:cs="Arial"/>
          <w:i/>
          <w:iCs/>
        </w:rPr>
        <w:t>, but t</w:t>
      </w:r>
      <w:r w:rsidRPr="00705D30">
        <w:rPr>
          <w:rFonts w:ascii="Arial" w:hAnsi="Arial" w:cs="Arial"/>
          <w:i/>
          <w:iCs/>
        </w:rPr>
        <w:t>he Sundays during Lent are not considered part of the forty-day season</w:t>
      </w:r>
      <w:r>
        <w:rPr>
          <w:rFonts w:ascii="Arial" w:hAnsi="Arial" w:cs="Arial"/>
          <w:i/>
          <w:iCs/>
        </w:rPr>
        <w:t>.  T</w:t>
      </w:r>
      <w:r w:rsidRPr="00705D30">
        <w:rPr>
          <w:rFonts w:ascii="Arial" w:hAnsi="Arial" w:cs="Arial"/>
          <w:i/>
          <w:iCs/>
        </w:rPr>
        <w:t xml:space="preserve">herefore, </w:t>
      </w:r>
      <w:proofErr w:type="gramStart"/>
      <w:r w:rsidRPr="00705D30">
        <w:rPr>
          <w:rFonts w:ascii="Arial" w:hAnsi="Arial" w:cs="Arial"/>
          <w:i/>
          <w:iCs/>
        </w:rPr>
        <w:t>the passion</w:t>
      </w:r>
      <w:proofErr w:type="gramEnd"/>
      <w:r w:rsidRPr="00705D30">
        <w:rPr>
          <w:rFonts w:ascii="Arial" w:hAnsi="Arial" w:cs="Arial"/>
          <w:i/>
          <w:iCs/>
        </w:rPr>
        <w:t xml:space="preserve"> history </w:t>
      </w:r>
      <w:r>
        <w:rPr>
          <w:rFonts w:ascii="Arial" w:hAnsi="Arial" w:cs="Arial"/>
          <w:i/>
          <w:iCs/>
        </w:rPr>
        <w:t xml:space="preserve">does not have a </w:t>
      </w:r>
      <w:r w:rsidRPr="00705D30">
        <w:rPr>
          <w:rFonts w:ascii="Arial" w:hAnsi="Arial" w:cs="Arial"/>
          <w:i/>
          <w:iCs/>
        </w:rPr>
        <w:t xml:space="preserve">part </w:t>
      </w:r>
      <w:r>
        <w:rPr>
          <w:rFonts w:ascii="Arial" w:hAnsi="Arial" w:cs="Arial"/>
          <w:i/>
          <w:iCs/>
        </w:rPr>
        <w:t>in</w:t>
      </w:r>
      <w:r w:rsidRPr="00705D30">
        <w:rPr>
          <w:rFonts w:ascii="Arial" w:hAnsi="Arial" w:cs="Arial"/>
          <w:i/>
          <w:iCs/>
        </w:rPr>
        <w:t xml:space="preserve"> the lessons appointed for these days. </w:t>
      </w:r>
      <w:r>
        <w:rPr>
          <w:rFonts w:ascii="Arial" w:hAnsi="Arial" w:cs="Arial"/>
          <w:i/>
          <w:iCs/>
        </w:rPr>
        <w:t>Still there is an inner connection. Even before Jesus’ Passion, Satan was active, seeking to make Him fall.  But Christ stood victorious for us.</w:t>
      </w:r>
    </w:p>
    <w:p w14:paraId="0F230F90" w14:textId="77777777" w:rsidR="00BF7EA1" w:rsidRPr="007703AC" w:rsidRDefault="00BF7EA1" w:rsidP="00BF7EA1">
      <w:pPr>
        <w:jc w:val="both"/>
        <w:rPr>
          <w:rFonts w:ascii="Arial" w:hAnsi="Arial" w:cs="Arial"/>
          <w:i/>
          <w:iCs/>
          <w:sz w:val="16"/>
          <w:szCs w:val="16"/>
        </w:rPr>
      </w:pPr>
    </w:p>
    <w:p w14:paraId="4F18B22C" w14:textId="77777777" w:rsidR="00BF7EA1" w:rsidRDefault="00BF7EA1" w:rsidP="00BF7EA1">
      <w:pPr>
        <w:jc w:val="both"/>
        <w:rPr>
          <w:rFonts w:ascii="Arial" w:hAnsi="Arial" w:cs="Arial"/>
          <w:b/>
          <w:bCs/>
          <w:sz w:val="22"/>
          <w:szCs w:val="22"/>
        </w:rPr>
      </w:pPr>
      <w:r>
        <w:rPr>
          <w:rFonts w:ascii="Arial" w:hAnsi="Arial" w:cs="Arial"/>
          <w:b/>
          <w:bCs/>
          <w:sz w:val="22"/>
          <w:szCs w:val="22"/>
        </w:rPr>
        <w:t>The Gospel Lesson: Matthew 4:1-</w:t>
      </w:r>
      <w:proofErr w:type="gramStart"/>
      <w:r>
        <w:rPr>
          <w:rFonts w:ascii="Arial" w:hAnsi="Arial" w:cs="Arial"/>
          <w:b/>
          <w:bCs/>
          <w:sz w:val="22"/>
          <w:szCs w:val="22"/>
        </w:rPr>
        <w:t xml:space="preserve">11  </w:t>
      </w:r>
      <w:r w:rsidRPr="007070A0">
        <w:rPr>
          <w:rFonts w:ascii="Arial" w:hAnsi="Arial" w:cs="Arial"/>
          <w:i/>
        </w:rPr>
        <w:t>(</w:t>
      </w:r>
      <w:proofErr w:type="gramEnd"/>
      <w:r w:rsidRPr="007070A0">
        <w:rPr>
          <w:rFonts w:ascii="Arial" w:hAnsi="Arial" w:cs="Arial"/>
          <w:i/>
          <w:sz w:val="18"/>
          <w:szCs w:val="18"/>
        </w:rPr>
        <w:t>answers are found on the back side)</w:t>
      </w:r>
    </w:p>
    <w:bookmarkEnd w:id="10"/>
    <w:bookmarkEnd w:id="11"/>
    <w:bookmarkEnd w:id="12"/>
    <w:bookmarkEnd w:id="13"/>
    <w:bookmarkEnd w:id="14"/>
    <w:bookmarkEnd w:id="15"/>
    <w:bookmarkEnd w:id="16"/>
    <w:bookmarkEnd w:id="17"/>
    <w:bookmarkEnd w:id="18"/>
    <w:p w14:paraId="017817EE" w14:textId="77777777" w:rsidR="00BF7EA1" w:rsidRPr="00F75998" w:rsidRDefault="00BF7EA1" w:rsidP="00BF7EA1">
      <w:pPr>
        <w:widowControl/>
        <w:numPr>
          <w:ilvl w:val="0"/>
          <w:numId w:val="35"/>
        </w:numPr>
        <w:overflowPunct/>
        <w:autoSpaceDE/>
        <w:autoSpaceDN/>
        <w:adjustRightInd/>
        <w:ind w:left="360"/>
        <w:jc w:val="both"/>
        <w:rPr>
          <w:rFonts w:ascii="Arial" w:hAnsi="Arial" w:cs="Arial"/>
        </w:rPr>
      </w:pPr>
      <w:r w:rsidRPr="00F75998">
        <w:rPr>
          <w:rFonts w:ascii="Arial" w:hAnsi="Arial" w:cs="Arial"/>
        </w:rPr>
        <w:t xml:space="preserve">Consider Satan's temptations of Eve in </w:t>
      </w:r>
      <w:r>
        <w:rPr>
          <w:rFonts w:ascii="Arial" w:hAnsi="Arial" w:cs="Arial"/>
        </w:rPr>
        <w:t xml:space="preserve">the Garden of </w:t>
      </w:r>
      <w:r w:rsidRPr="00F75998">
        <w:rPr>
          <w:rFonts w:ascii="Arial" w:hAnsi="Arial" w:cs="Arial"/>
        </w:rPr>
        <w:t>Eden and compare it with Satan's temptations of Christ?</w:t>
      </w:r>
    </w:p>
    <w:p w14:paraId="773AC60C" w14:textId="77777777" w:rsidR="00BF7EA1" w:rsidRPr="00F75998" w:rsidRDefault="00BF7EA1" w:rsidP="00BF7EA1">
      <w:pPr>
        <w:widowControl/>
        <w:numPr>
          <w:ilvl w:val="0"/>
          <w:numId w:val="35"/>
        </w:numPr>
        <w:overflowPunct/>
        <w:autoSpaceDE/>
        <w:autoSpaceDN/>
        <w:adjustRightInd/>
        <w:ind w:left="360"/>
        <w:jc w:val="both"/>
        <w:rPr>
          <w:rFonts w:ascii="Arial" w:hAnsi="Arial" w:cs="Arial"/>
        </w:rPr>
      </w:pPr>
      <w:r w:rsidRPr="00F75998">
        <w:rPr>
          <w:rFonts w:ascii="Arial" w:hAnsi="Arial" w:cs="Arial"/>
        </w:rPr>
        <w:t>What can we learn from Jesus' method of defeating Satan's temptations?</w:t>
      </w:r>
    </w:p>
    <w:p w14:paraId="7613F897" w14:textId="77777777" w:rsidR="00695BCA" w:rsidRPr="00817FB5" w:rsidRDefault="00695BCA" w:rsidP="00695BCA">
      <w:pPr>
        <w:jc w:val="both"/>
        <w:rPr>
          <w:rFonts w:ascii="Arial" w:hAnsi="Arial" w:cs="Arial"/>
          <w:b/>
          <w:bCs/>
          <w:sz w:val="16"/>
          <w:szCs w:val="16"/>
        </w:rPr>
      </w:pPr>
    </w:p>
    <w:p w14:paraId="33728A90" w14:textId="2DB2A0AF" w:rsidR="00091A02" w:rsidRPr="00D96153" w:rsidRDefault="00695BCA" w:rsidP="00D96153">
      <w:pPr>
        <w:pStyle w:val="ListParagraph"/>
        <w:jc w:val="both"/>
        <w:rPr>
          <w:rFonts w:ascii="Arial" w:hAnsi="Arial" w:cs="Arial"/>
          <w:sz w:val="16"/>
          <w:szCs w:val="16"/>
        </w:rPr>
      </w:pPr>
      <w:r w:rsidRPr="00855FCB">
        <w:rPr>
          <w:noProof/>
        </w:rPr>
        <w:drawing>
          <wp:anchor distT="36576" distB="36576" distL="36576" distR="36576" simplePos="0" relativeHeight="251677696" behindDoc="1" locked="0" layoutInCell="1" allowOverlap="1" wp14:anchorId="4BE9A11D" wp14:editId="68B639AF">
            <wp:simplePos x="0" y="0"/>
            <wp:positionH relativeFrom="column">
              <wp:posOffset>-3810</wp:posOffset>
            </wp:positionH>
            <wp:positionV relativeFrom="paragraph">
              <wp:posOffset>36195</wp:posOffset>
            </wp:positionV>
            <wp:extent cx="398780" cy="5810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8780" cy="5810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 xml:space="preserve">In the military: Josh Eckhardt; Ruth </w:t>
      </w:r>
      <w:proofErr w:type="spellStart"/>
      <w:r w:rsidRPr="00D9414D">
        <w:rPr>
          <w:rFonts w:ascii="Arial" w:hAnsi="Arial" w:cs="Arial"/>
        </w:rPr>
        <w:t>Wachholtz</w:t>
      </w:r>
      <w:proofErr w:type="spellEnd"/>
      <w:r w:rsidRPr="00D9414D">
        <w:rPr>
          <w:rFonts w:ascii="Arial" w:hAnsi="Arial" w:cs="Arial"/>
        </w:rPr>
        <w:t>; Jean Carol Hobson; Colleen</w:t>
      </w:r>
      <w:r>
        <w:rPr>
          <w:rFonts w:ascii="Arial" w:hAnsi="Arial" w:cs="Arial"/>
        </w:rPr>
        <w:t xml:space="preserve"> &amp; Sonny</w:t>
      </w:r>
      <w:r w:rsidRPr="00D9414D">
        <w:rPr>
          <w:rFonts w:ascii="Arial" w:hAnsi="Arial" w:cs="Arial"/>
        </w:rPr>
        <w:t xml:space="preserve"> Stevens; Wallace Fischer; Rodney Mundt; Laura </w:t>
      </w:r>
      <w:proofErr w:type="spellStart"/>
      <w:r w:rsidRPr="00D9414D">
        <w:rPr>
          <w:rFonts w:ascii="Arial" w:hAnsi="Arial" w:cs="Arial"/>
        </w:rPr>
        <w:t>Bohnertt</w:t>
      </w:r>
      <w:proofErr w:type="spellEnd"/>
      <w:r w:rsidRPr="00D9414D">
        <w:rPr>
          <w:rFonts w:ascii="Arial" w:hAnsi="Arial" w:cs="Arial"/>
        </w:rPr>
        <w:t xml:space="preserve">; Raejean </w:t>
      </w:r>
      <w:proofErr w:type="spellStart"/>
      <w:r w:rsidRPr="00D9414D">
        <w:rPr>
          <w:rFonts w:ascii="Arial" w:hAnsi="Arial" w:cs="Arial"/>
        </w:rPr>
        <w:t>Lause</w:t>
      </w:r>
      <w:proofErr w:type="spellEnd"/>
      <w:r>
        <w:rPr>
          <w:rFonts w:ascii="Arial" w:hAnsi="Arial" w:cs="Arial"/>
        </w:rPr>
        <w:t xml:space="preserve">; </w:t>
      </w:r>
      <w:r w:rsidR="00FA661E">
        <w:rPr>
          <w:rFonts w:ascii="Arial" w:hAnsi="Arial" w:cs="Arial"/>
        </w:rPr>
        <w:t xml:space="preserve">Erna </w:t>
      </w:r>
      <w:proofErr w:type="spellStart"/>
      <w:r w:rsidR="00FA661E">
        <w:rPr>
          <w:rFonts w:ascii="Arial" w:hAnsi="Arial" w:cs="Arial"/>
        </w:rPr>
        <w:t>LaSala</w:t>
      </w:r>
      <w:proofErr w:type="spellEnd"/>
      <w:r w:rsidR="00FA661E">
        <w:rPr>
          <w:rFonts w:ascii="Arial" w:hAnsi="Arial" w:cs="Arial"/>
        </w:rPr>
        <w:t xml:space="preserve"> &amp; </w:t>
      </w:r>
      <w:r>
        <w:rPr>
          <w:rFonts w:ascii="Arial" w:hAnsi="Arial" w:cs="Arial"/>
        </w:rPr>
        <w:t xml:space="preserve">Charles Brue; Julie Stevens; Cody Bone; </w:t>
      </w:r>
      <w:bookmarkStart w:id="19" w:name="_Hlk111739933"/>
      <w:r>
        <w:rPr>
          <w:rFonts w:ascii="Arial" w:hAnsi="Arial" w:cs="Arial"/>
        </w:rPr>
        <w:t xml:space="preserve">Barbara Grant; Bill </w:t>
      </w:r>
      <w:proofErr w:type="spellStart"/>
      <w:r>
        <w:rPr>
          <w:rFonts w:ascii="Arial" w:hAnsi="Arial" w:cs="Arial"/>
        </w:rPr>
        <w:t>Chittim</w:t>
      </w:r>
      <w:proofErr w:type="spellEnd"/>
      <w:r>
        <w:rPr>
          <w:rFonts w:ascii="Arial" w:hAnsi="Arial" w:cs="Arial"/>
        </w:rPr>
        <w:t xml:space="preserve">; Al McGee, neighbor of Sue </w:t>
      </w:r>
      <w:proofErr w:type="spellStart"/>
      <w:r>
        <w:rPr>
          <w:rFonts w:ascii="Arial" w:hAnsi="Arial" w:cs="Arial"/>
        </w:rPr>
        <w:t>Daisher</w:t>
      </w:r>
      <w:proofErr w:type="spellEnd"/>
      <w:r>
        <w:rPr>
          <w:rFonts w:ascii="Arial" w:hAnsi="Arial" w:cs="Arial"/>
        </w:rPr>
        <w:t xml:space="preserve">; John Paul Bearden, Brenda </w:t>
      </w:r>
      <w:proofErr w:type="spellStart"/>
      <w:r>
        <w:rPr>
          <w:rFonts w:ascii="Arial" w:hAnsi="Arial" w:cs="Arial"/>
        </w:rPr>
        <w:t>Lairmore’s</w:t>
      </w:r>
      <w:proofErr w:type="spellEnd"/>
      <w:r>
        <w:rPr>
          <w:rFonts w:ascii="Arial" w:hAnsi="Arial" w:cs="Arial"/>
        </w:rPr>
        <w:t xml:space="preserve"> brother-in-law</w:t>
      </w:r>
      <w:r w:rsidR="0064628C">
        <w:rPr>
          <w:rFonts w:ascii="Arial" w:hAnsi="Arial" w:cs="Arial"/>
        </w:rPr>
        <w:t>;</w:t>
      </w:r>
      <w:r w:rsidR="005108F3">
        <w:rPr>
          <w:rFonts w:ascii="Arial" w:hAnsi="Arial" w:cs="Arial"/>
        </w:rPr>
        <w:t xml:space="preserve"> Cherie (Ronny) Tag</w:t>
      </w:r>
      <w:r w:rsidR="0064628C">
        <w:rPr>
          <w:rFonts w:ascii="Arial" w:hAnsi="Arial" w:cs="Arial"/>
        </w:rPr>
        <w:t xml:space="preserve">; </w:t>
      </w:r>
      <w:r w:rsidR="00FA661E" w:rsidRPr="00D9414D">
        <w:rPr>
          <w:rFonts w:ascii="Arial" w:hAnsi="Arial" w:cs="Arial"/>
        </w:rPr>
        <w:t xml:space="preserve">Howard &amp; </w:t>
      </w:r>
      <w:proofErr w:type="spellStart"/>
      <w:r w:rsidR="00FA661E" w:rsidRPr="00D9414D">
        <w:rPr>
          <w:rFonts w:ascii="Arial" w:hAnsi="Arial" w:cs="Arial"/>
        </w:rPr>
        <w:t>Verlane</w:t>
      </w:r>
      <w:proofErr w:type="spellEnd"/>
      <w:r w:rsidR="00FA661E" w:rsidRPr="00D9414D">
        <w:rPr>
          <w:rFonts w:ascii="Arial" w:hAnsi="Arial" w:cs="Arial"/>
        </w:rPr>
        <w:t xml:space="preserve"> Phillips; </w:t>
      </w:r>
      <w:r w:rsidR="0064628C">
        <w:rPr>
          <w:rFonts w:ascii="Arial" w:hAnsi="Arial" w:cs="Arial"/>
        </w:rPr>
        <w:t xml:space="preserve">Tom Otto, </w:t>
      </w:r>
      <w:r w:rsidR="00F26915">
        <w:rPr>
          <w:rFonts w:ascii="Arial" w:hAnsi="Arial" w:cs="Arial"/>
        </w:rPr>
        <w:t xml:space="preserve">at </w:t>
      </w:r>
      <w:r w:rsidR="00BF7EA1">
        <w:rPr>
          <w:rFonts w:ascii="Arial" w:hAnsi="Arial" w:cs="Arial"/>
        </w:rPr>
        <w:t>home</w:t>
      </w:r>
      <w:r w:rsidR="0064628C">
        <w:rPr>
          <w:rFonts w:ascii="Arial" w:hAnsi="Arial" w:cs="Arial"/>
        </w:rPr>
        <w:t>; Ken</w:t>
      </w:r>
      <w:r w:rsidR="00116118">
        <w:rPr>
          <w:rFonts w:ascii="Arial" w:hAnsi="Arial" w:cs="Arial"/>
        </w:rPr>
        <w:t>t</w:t>
      </w:r>
      <w:r w:rsidR="0064628C">
        <w:rPr>
          <w:rFonts w:ascii="Arial" w:hAnsi="Arial" w:cs="Arial"/>
        </w:rPr>
        <w:t xml:space="preserve"> Wilkerson</w:t>
      </w:r>
      <w:r w:rsidR="00F26915">
        <w:rPr>
          <w:rFonts w:ascii="Arial" w:hAnsi="Arial" w:cs="Arial"/>
        </w:rPr>
        <w:t xml:space="preserve">; </w:t>
      </w:r>
      <w:r w:rsidR="00D96153">
        <w:rPr>
          <w:rFonts w:ascii="Arial" w:hAnsi="Arial" w:cs="Arial"/>
        </w:rPr>
        <w:t xml:space="preserve">the family of </w:t>
      </w:r>
      <w:r w:rsidR="00F26915">
        <w:rPr>
          <w:rFonts w:ascii="Arial" w:hAnsi="Arial" w:cs="Arial"/>
        </w:rPr>
        <w:t>Lou Schulz</w:t>
      </w:r>
      <w:bookmarkStart w:id="20" w:name="_Hlk117252565"/>
      <w:bookmarkStart w:id="21" w:name="_Hlk43440263"/>
      <w:bookmarkStart w:id="22" w:name="_Hlk67657188"/>
      <w:bookmarkStart w:id="23" w:name="_Hlk74904369"/>
      <w:bookmarkStart w:id="24" w:name="_Hlk82757470"/>
      <w:bookmarkStart w:id="25" w:name="_Hlk97271547"/>
      <w:bookmarkEnd w:id="19"/>
      <w:bookmarkEnd w:id="7"/>
      <w:bookmarkEnd w:id="8"/>
      <w:bookmarkEnd w:id="9"/>
      <w:r w:rsidR="00116118">
        <w:rPr>
          <w:rFonts w:ascii="Arial" w:hAnsi="Arial" w:cs="Arial"/>
        </w:rPr>
        <w:t>.</w:t>
      </w:r>
    </w:p>
    <w:p w14:paraId="7AEE280F" w14:textId="3EFC237B" w:rsidR="004E4D76" w:rsidRDefault="004E4D76" w:rsidP="001541CE">
      <w:pPr>
        <w:jc w:val="both"/>
        <w:rPr>
          <w:rFonts w:ascii="Arial" w:hAnsi="Arial" w:cs="Arial"/>
          <w:b/>
          <w:bCs/>
          <w:sz w:val="16"/>
          <w:szCs w:val="16"/>
        </w:rPr>
      </w:pPr>
    </w:p>
    <w:p w14:paraId="39708B84" w14:textId="0D87FC04" w:rsidR="00C64597" w:rsidRDefault="00C64597" w:rsidP="00C64597">
      <w:pPr>
        <w:jc w:val="both"/>
        <w:rPr>
          <w:rFonts w:ascii="Arial" w:hAnsi="Arial" w:cs="Arial"/>
          <w:b/>
          <w:bCs/>
          <w:sz w:val="22"/>
          <w:szCs w:val="22"/>
        </w:rPr>
      </w:pPr>
    </w:p>
    <w:p w14:paraId="34DBD449" w14:textId="77777777" w:rsidR="005626BB" w:rsidRDefault="005626BB" w:rsidP="00C64597">
      <w:pPr>
        <w:jc w:val="both"/>
        <w:rPr>
          <w:rFonts w:ascii="Arial" w:hAnsi="Arial" w:cs="Arial"/>
          <w:b/>
          <w:bCs/>
          <w:sz w:val="22"/>
          <w:szCs w:val="22"/>
        </w:rPr>
      </w:pPr>
    </w:p>
    <w:p w14:paraId="2FB4A247" w14:textId="77777777" w:rsidR="00C64597" w:rsidRDefault="00C64597" w:rsidP="00C64597">
      <w:pPr>
        <w:jc w:val="both"/>
        <w:rPr>
          <w:rFonts w:ascii="Arial" w:hAnsi="Arial" w:cs="Arial"/>
          <w:b/>
          <w:bCs/>
          <w:sz w:val="22"/>
          <w:szCs w:val="22"/>
        </w:rPr>
      </w:pPr>
    </w:p>
    <w:p w14:paraId="1B612DC7" w14:textId="77777777" w:rsidR="00C64597" w:rsidRPr="00C64597" w:rsidRDefault="00C64597" w:rsidP="00C64597">
      <w:pPr>
        <w:jc w:val="both"/>
        <w:rPr>
          <w:rFonts w:ascii="Arial" w:hAnsi="Arial" w:cs="Arial"/>
          <w:b/>
          <w:bCs/>
          <w:sz w:val="24"/>
          <w:szCs w:val="24"/>
        </w:rPr>
      </w:pPr>
    </w:p>
    <w:p w14:paraId="79DC11B3" w14:textId="57A0CB30" w:rsidR="00C64597" w:rsidRPr="00572910" w:rsidRDefault="00C64597" w:rsidP="00C64597">
      <w:pPr>
        <w:jc w:val="both"/>
        <w:rPr>
          <w:rFonts w:ascii="Arial" w:hAnsi="Arial" w:cs="Arial"/>
        </w:rPr>
      </w:pPr>
      <w:r>
        <w:rPr>
          <w:rFonts w:ascii="Arial" w:hAnsi="Arial" w:cs="Arial"/>
          <w:b/>
          <w:bCs/>
          <w:sz w:val="22"/>
          <w:szCs w:val="22"/>
        </w:rPr>
        <w:t>Meditations</w:t>
      </w:r>
      <w:proofErr w:type="gramStart"/>
      <w:r>
        <w:rPr>
          <w:rFonts w:ascii="Arial" w:hAnsi="Arial" w:cs="Arial"/>
          <w:b/>
          <w:bCs/>
          <w:sz w:val="22"/>
          <w:szCs w:val="22"/>
        </w:rPr>
        <w:t xml:space="preserve"> </w:t>
      </w:r>
      <w:r>
        <w:rPr>
          <w:rFonts w:ascii="Arial" w:hAnsi="Arial" w:cs="Arial"/>
        </w:rPr>
        <w:t>next</w:t>
      </w:r>
      <w:proofErr w:type="gramEnd"/>
      <w:r>
        <w:rPr>
          <w:rFonts w:ascii="Arial" w:hAnsi="Arial" w:cs="Arial"/>
        </w:rPr>
        <w:t xml:space="preserve"> issue of daily devotions begins </w:t>
      </w:r>
      <w:r w:rsidR="00BF7EA1">
        <w:rPr>
          <w:rFonts w:ascii="Arial" w:hAnsi="Arial" w:cs="Arial"/>
        </w:rPr>
        <w:t>today</w:t>
      </w:r>
      <w:r>
        <w:rPr>
          <w:rFonts w:ascii="Arial" w:hAnsi="Arial" w:cs="Arial"/>
        </w:rPr>
        <w:t>. Copies for family and friends will be found in the narthex.</w:t>
      </w:r>
    </w:p>
    <w:p w14:paraId="69E9F5B4" w14:textId="77777777" w:rsidR="009F561C" w:rsidRDefault="009F561C" w:rsidP="001541CE">
      <w:pPr>
        <w:jc w:val="both"/>
        <w:rPr>
          <w:rFonts w:ascii="Arial" w:hAnsi="Arial" w:cs="Arial"/>
          <w:b/>
          <w:bCs/>
          <w:sz w:val="16"/>
          <w:szCs w:val="16"/>
        </w:rPr>
      </w:pPr>
    </w:p>
    <w:bookmarkEnd w:id="20"/>
    <w:bookmarkEnd w:id="21"/>
    <w:bookmarkEnd w:id="22"/>
    <w:bookmarkEnd w:id="23"/>
    <w:bookmarkEnd w:id="24"/>
    <w:bookmarkEnd w:id="25"/>
    <w:p w14:paraId="43D69C6D" w14:textId="44433508" w:rsidR="00C64597" w:rsidRDefault="00C64597" w:rsidP="00C64597">
      <w:pPr>
        <w:tabs>
          <w:tab w:val="left" w:pos="5205"/>
          <w:tab w:val="center" w:pos="9322"/>
        </w:tabs>
        <w:jc w:val="both"/>
        <w:rPr>
          <w:rFonts w:ascii="Arial" w:hAnsi="Arial" w:cs="Arial"/>
          <w:bCs/>
          <w:iCs/>
        </w:rPr>
      </w:pPr>
      <w:r w:rsidRPr="008C3025">
        <w:rPr>
          <w:rFonts w:ascii="Arial" w:hAnsi="Arial" w:cs="Arial"/>
          <w:b/>
          <w:bCs/>
          <w:iCs/>
          <w:sz w:val="22"/>
          <w:szCs w:val="22"/>
        </w:rPr>
        <w:t>Looki</w:t>
      </w:r>
      <w:r>
        <w:rPr>
          <w:rFonts w:ascii="Arial" w:hAnsi="Arial" w:cs="Arial"/>
          <w:b/>
          <w:bCs/>
          <w:iCs/>
          <w:sz w:val="22"/>
          <w:szCs w:val="22"/>
        </w:rPr>
        <w:t xml:space="preserve">ng </w:t>
      </w:r>
      <w:r w:rsidR="00BF7EA1">
        <w:rPr>
          <w:rFonts w:ascii="Arial" w:hAnsi="Arial" w:cs="Arial"/>
          <w:b/>
          <w:bCs/>
          <w:iCs/>
          <w:sz w:val="22"/>
          <w:szCs w:val="22"/>
        </w:rPr>
        <w:t xml:space="preserve">at Midweek </w:t>
      </w:r>
      <w:proofErr w:type="gramStart"/>
      <w:r>
        <w:rPr>
          <w:rFonts w:ascii="Arial" w:hAnsi="Arial" w:cs="Arial"/>
          <w:b/>
          <w:bCs/>
          <w:iCs/>
          <w:sz w:val="22"/>
          <w:szCs w:val="22"/>
        </w:rPr>
        <w:t xml:space="preserve">Lent </w:t>
      </w:r>
      <w:r>
        <w:rPr>
          <w:rFonts w:ascii="Arial" w:hAnsi="Arial" w:cs="Arial"/>
          <w:bCs/>
          <w:iCs/>
        </w:rPr>
        <w:t xml:space="preserve"> The</w:t>
      </w:r>
      <w:proofErr w:type="gramEnd"/>
      <w:r>
        <w:rPr>
          <w:rFonts w:ascii="Arial" w:hAnsi="Arial" w:cs="Arial"/>
          <w:bCs/>
          <w:iCs/>
        </w:rPr>
        <w:t xml:space="preserve"> Lenten Season beg</w:t>
      </w:r>
      <w:r w:rsidR="00BF7EA1">
        <w:rPr>
          <w:rFonts w:ascii="Arial" w:hAnsi="Arial" w:cs="Arial"/>
          <w:bCs/>
          <w:iCs/>
        </w:rPr>
        <w:t>an last week</w:t>
      </w:r>
      <w:r>
        <w:rPr>
          <w:rFonts w:ascii="Arial" w:hAnsi="Arial" w:cs="Arial"/>
          <w:bCs/>
          <w:iCs/>
        </w:rPr>
        <w:t>.</w:t>
      </w:r>
      <w:r w:rsidR="00BF7EA1">
        <w:rPr>
          <w:rFonts w:ascii="Arial" w:hAnsi="Arial" w:cs="Arial"/>
          <w:bCs/>
          <w:iCs/>
        </w:rPr>
        <w:t xml:space="preserve"> </w:t>
      </w:r>
      <w:r>
        <w:rPr>
          <w:rFonts w:ascii="Arial" w:hAnsi="Arial" w:cs="Arial"/>
          <w:bCs/>
          <w:iCs/>
        </w:rPr>
        <w:t xml:space="preserve">Our suppers and services at </w:t>
      </w:r>
      <w:r w:rsidR="00BF7EA1">
        <w:rPr>
          <w:rFonts w:ascii="Arial" w:hAnsi="Arial" w:cs="Arial"/>
          <w:bCs/>
          <w:iCs/>
        </w:rPr>
        <w:t>Peace</w:t>
      </w:r>
      <w:r>
        <w:rPr>
          <w:rFonts w:ascii="Arial" w:hAnsi="Arial" w:cs="Arial"/>
          <w:bCs/>
          <w:iCs/>
        </w:rPr>
        <w:t xml:space="preserve"> are held on </w:t>
      </w:r>
      <w:r w:rsidR="00BF7EA1">
        <w:rPr>
          <w:rFonts w:ascii="Arial" w:hAnsi="Arial" w:cs="Arial"/>
          <w:bCs/>
          <w:iCs/>
        </w:rPr>
        <w:t>Wednesday</w:t>
      </w:r>
      <w:r w:rsidRPr="00DA0E3A">
        <w:rPr>
          <w:rFonts w:ascii="Arial" w:hAnsi="Arial" w:cs="Arial"/>
          <w:bCs/>
          <w:iCs/>
        </w:rPr>
        <w:t xml:space="preserve"> </w:t>
      </w:r>
      <w:proofErr w:type="gramStart"/>
      <w:r w:rsidRPr="00DA0E3A">
        <w:rPr>
          <w:rFonts w:ascii="Arial" w:hAnsi="Arial" w:cs="Arial"/>
          <w:bCs/>
          <w:iCs/>
        </w:rPr>
        <w:t>evenings</w:t>
      </w:r>
      <w:r w:rsidRPr="00DA0E3A">
        <w:rPr>
          <w:rFonts w:ascii="Arial" w:hAnsi="Arial" w:cs="Arial"/>
          <w:b/>
          <w:i/>
        </w:rPr>
        <w:t>;</w:t>
      </w:r>
      <w:proofErr w:type="gramEnd"/>
      <w:r>
        <w:rPr>
          <w:rFonts w:ascii="Arial" w:hAnsi="Arial" w:cs="Arial"/>
          <w:bCs/>
          <w:iCs/>
        </w:rPr>
        <w:t xml:space="preserve"> at </w:t>
      </w:r>
      <w:r w:rsidR="00BF7EA1">
        <w:rPr>
          <w:rFonts w:ascii="Arial" w:hAnsi="Arial" w:cs="Arial"/>
          <w:bCs/>
          <w:iCs/>
        </w:rPr>
        <w:t>Zion</w:t>
      </w:r>
      <w:r>
        <w:rPr>
          <w:rFonts w:ascii="Arial" w:hAnsi="Arial" w:cs="Arial"/>
          <w:bCs/>
          <w:iCs/>
        </w:rPr>
        <w:t xml:space="preserve"> in </w:t>
      </w:r>
      <w:r w:rsidR="00BF7EA1">
        <w:rPr>
          <w:rFonts w:ascii="Arial" w:hAnsi="Arial" w:cs="Arial"/>
          <w:bCs/>
          <w:iCs/>
        </w:rPr>
        <w:t>Spring</w:t>
      </w:r>
      <w:r>
        <w:rPr>
          <w:rFonts w:ascii="Arial" w:hAnsi="Arial" w:cs="Arial"/>
          <w:bCs/>
          <w:iCs/>
        </w:rPr>
        <w:t xml:space="preserve">field on </w:t>
      </w:r>
      <w:r w:rsidR="00BF7EA1">
        <w:rPr>
          <w:rFonts w:ascii="Arial" w:hAnsi="Arial" w:cs="Arial"/>
          <w:bCs/>
          <w:iCs/>
        </w:rPr>
        <w:t>Thur</w:t>
      </w:r>
      <w:r>
        <w:rPr>
          <w:rFonts w:ascii="Arial" w:hAnsi="Arial" w:cs="Arial"/>
          <w:bCs/>
          <w:iCs/>
        </w:rPr>
        <w:t>sday evenings. The Lenten theme this year is drawn from Paul’s words, “</w:t>
      </w:r>
      <w:r>
        <w:rPr>
          <w:rFonts w:ascii="Arial" w:hAnsi="Arial" w:cs="Arial"/>
          <w:b/>
          <w:i/>
        </w:rPr>
        <w:t xml:space="preserve">We Preach Christ Crucified” </w:t>
      </w:r>
      <w:r>
        <w:rPr>
          <w:rFonts w:ascii="Arial" w:hAnsi="Arial" w:cs="Arial"/>
          <w:bCs/>
          <w:iCs/>
        </w:rPr>
        <w:t>(1 Cor</w:t>
      </w:r>
      <w:r>
        <w:rPr>
          <w:rFonts w:ascii="Arial" w:hAnsi="Arial" w:cs="Arial"/>
          <w:b/>
          <w:i/>
        </w:rPr>
        <w:t>.</w:t>
      </w:r>
      <w:r w:rsidRPr="00DA0375">
        <w:rPr>
          <w:rFonts w:ascii="Arial" w:hAnsi="Arial" w:cs="Arial"/>
          <w:bCs/>
          <w:iCs/>
        </w:rPr>
        <w:t xml:space="preserve"> </w:t>
      </w:r>
      <w:r>
        <w:rPr>
          <w:rFonts w:ascii="Arial" w:hAnsi="Arial" w:cs="Arial"/>
          <w:bCs/>
          <w:iCs/>
        </w:rPr>
        <w:t>1:23).</w:t>
      </w:r>
      <w:r>
        <w:rPr>
          <w:rFonts w:ascii="Arial" w:hAnsi="Arial" w:cs="Arial"/>
          <w:b/>
          <w:i/>
        </w:rPr>
        <w:t xml:space="preserve"> </w:t>
      </w:r>
      <w:r w:rsidRPr="00486BAA">
        <w:rPr>
          <w:rFonts w:ascii="Arial" w:hAnsi="Arial" w:cs="Arial"/>
          <w:bCs/>
          <w:iCs/>
        </w:rPr>
        <w:t>The</w:t>
      </w:r>
      <w:r>
        <w:rPr>
          <w:rFonts w:ascii="Arial" w:hAnsi="Arial" w:cs="Arial"/>
          <w:b/>
          <w:iCs/>
        </w:rPr>
        <w:t xml:space="preserve"> </w:t>
      </w:r>
      <w:r>
        <w:rPr>
          <w:rFonts w:ascii="Arial" w:hAnsi="Arial" w:cs="Arial"/>
          <w:bCs/>
          <w:iCs/>
        </w:rPr>
        <w:t xml:space="preserve">events and people of </w:t>
      </w:r>
      <w:proofErr w:type="gramStart"/>
      <w:r>
        <w:rPr>
          <w:rFonts w:ascii="Arial" w:hAnsi="Arial" w:cs="Arial"/>
          <w:bCs/>
          <w:iCs/>
        </w:rPr>
        <w:t>the Passion</w:t>
      </w:r>
      <w:proofErr w:type="gramEnd"/>
      <w:r>
        <w:rPr>
          <w:rFonts w:ascii="Arial" w:hAnsi="Arial" w:cs="Arial"/>
          <w:bCs/>
          <w:iCs/>
        </w:rPr>
        <w:t xml:space="preserve"> History are worked into Paul’s grand theme. </w:t>
      </w:r>
      <w:r w:rsidR="00BF7EA1">
        <w:rPr>
          <w:rFonts w:ascii="Arial" w:hAnsi="Arial" w:cs="Arial"/>
          <w:bCs/>
          <w:iCs/>
        </w:rPr>
        <w:t xml:space="preserve">This week’s focus is </w:t>
      </w:r>
      <w:r w:rsidR="00BF7EA1">
        <w:rPr>
          <w:rFonts w:ascii="Arial" w:hAnsi="Arial" w:cs="Arial"/>
          <w:bCs/>
          <w:i/>
        </w:rPr>
        <w:t xml:space="preserve">Justified </w:t>
      </w:r>
      <w:proofErr w:type="gramStart"/>
      <w:r w:rsidR="00BF7EA1">
        <w:rPr>
          <w:rFonts w:ascii="Arial" w:hAnsi="Arial" w:cs="Arial"/>
          <w:bCs/>
          <w:i/>
        </w:rPr>
        <w:t>By</w:t>
      </w:r>
      <w:proofErr w:type="gramEnd"/>
      <w:r w:rsidR="00BF7EA1">
        <w:rPr>
          <w:rFonts w:ascii="Arial" w:hAnsi="Arial" w:cs="Arial"/>
          <w:bCs/>
          <w:i/>
        </w:rPr>
        <w:t xml:space="preserve"> Grace Alone through Faith Alone – Romans 3:21-26.  </w:t>
      </w:r>
      <w:r w:rsidR="00BF7EA1">
        <w:rPr>
          <w:rFonts w:ascii="Arial" w:hAnsi="Arial" w:cs="Arial"/>
          <w:bCs/>
          <w:iCs/>
        </w:rPr>
        <w:t xml:space="preserve">The supper theme is </w:t>
      </w:r>
      <w:r w:rsidR="00BF7EA1">
        <w:rPr>
          <w:rFonts w:ascii="Arial" w:hAnsi="Arial" w:cs="Arial"/>
          <w:bCs/>
          <w:iCs/>
        </w:rPr>
        <w:t>Potluck</w:t>
      </w:r>
      <w:r w:rsidR="00BF7EA1">
        <w:rPr>
          <w:rFonts w:ascii="Arial" w:hAnsi="Arial" w:cs="Arial"/>
          <w:bCs/>
          <w:iCs/>
        </w:rPr>
        <w:t>.</w:t>
      </w:r>
      <w:r w:rsidR="00BF7EA1">
        <w:rPr>
          <w:rFonts w:ascii="Arial" w:hAnsi="Arial" w:cs="Arial"/>
          <w:bCs/>
          <w:i/>
        </w:rPr>
        <w:t xml:space="preserve">  </w:t>
      </w:r>
      <w:r w:rsidR="00BF7EA1">
        <w:rPr>
          <w:rFonts w:ascii="Arial" w:hAnsi="Arial" w:cs="Arial"/>
          <w:bCs/>
          <w:iCs/>
        </w:rPr>
        <w:t xml:space="preserve"> </w:t>
      </w:r>
    </w:p>
    <w:p w14:paraId="48117AE7" w14:textId="77777777" w:rsidR="00D96153" w:rsidRPr="005626BB" w:rsidRDefault="00D96153" w:rsidP="00091A02">
      <w:pPr>
        <w:spacing w:line="276" w:lineRule="auto"/>
        <w:jc w:val="center"/>
        <w:rPr>
          <w:rFonts w:ascii="Arial" w:hAnsi="Arial" w:cs="Arial"/>
          <w:b/>
          <w:bCs/>
          <w:iCs/>
          <w:u w:val="single"/>
        </w:rPr>
      </w:pPr>
    </w:p>
    <w:p w14:paraId="6A9F1E5E" w14:textId="5C085E2B" w:rsidR="00091A02" w:rsidRDefault="00091A02" w:rsidP="00091A02">
      <w:pPr>
        <w:spacing w:line="276" w:lineRule="auto"/>
        <w:jc w:val="center"/>
        <w:rPr>
          <w:rFonts w:ascii="Arial" w:hAnsi="Arial" w:cs="Arial"/>
          <w:b/>
          <w:bCs/>
          <w:iCs/>
          <w:sz w:val="24"/>
          <w:szCs w:val="24"/>
          <w:u w:val="single"/>
        </w:rPr>
      </w:pPr>
      <w:r>
        <w:rPr>
          <w:rFonts w:ascii="Arial" w:hAnsi="Arial" w:cs="Arial"/>
          <w:b/>
          <w:bCs/>
          <w:iCs/>
          <w:sz w:val="24"/>
          <w:szCs w:val="24"/>
          <w:u w:val="single"/>
        </w:rPr>
        <w:t>Upcoming Events</w:t>
      </w:r>
    </w:p>
    <w:p w14:paraId="322EF80F" w14:textId="0DB0437E" w:rsidR="00D96153" w:rsidRDefault="00D96153" w:rsidP="00D96153">
      <w:pPr>
        <w:jc w:val="center"/>
        <w:rPr>
          <w:rFonts w:ascii="Arial" w:hAnsi="Arial" w:cs="Arial"/>
          <w:iCs/>
          <w:sz w:val="16"/>
          <w:szCs w:val="16"/>
        </w:rPr>
      </w:pPr>
      <w:r>
        <w:rPr>
          <w:rFonts w:ascii="Arial" w:hAnsi="Arial" w:cs="Arial"/>
          <w:iCs/>
        </w:rPr>
        <w:t xml:space="preserve">Wednesday, </w:t>
      </w:r>
      <w:r w:rsidR="005626BB">
        <w:rPr>
          <w:rFonts w:ascii="Arial" w:hAnsi="Arial" w:cs="Arial"/>
          <w:iCs/>
        </w:rPr>
        <w:t>March 1</w:t>
      </w:r>
      <w:r>
        <w:rPr>
          <w:rFonts w:ascii="Arial" w:hAnsi="Arial" w:cs="Arial"/>
          <w:iCs/>
        </w:rPr>
        <w:t xml:space="preserve"> – Midweek Lenten Service </w:t>
      </w:r>
      <w:r w:rsidR="005626BB">
        <w:rPr>
          <w:rFonts w:ascii="Arial" w:hAnsi="Arial" w:cs="Arial"/>
          <w:iCs/>
        </w:rPr>
        <w:t>2</w:t>
      </w:r>
      <w:r>
        <w:rPr>
          <w:rFonts w:ascii="Arial" w:hAnsi="Arial" w:cs="Arial"/>
          <w:iCs/>
        </w:rPr>
        <w:t xml:space="preserve"> at 7:00 pm; a </w:t>
      </w:r>
      <w:r w:rsidR="005626BB">
        <w:rPr>
          <w:rFonts w:ascii="Arial" w:hAnsi="Arial" w:cs="Arial"/>
          <w:iCs/>
        </w:rPr>
        <w:t>Potluck</w:t>
      </w:r>
      <w:r w:rsidR="00116118">
        <w:rPr>
          <w:rFonts w:ascii="Arial" w:hAnsi="Arial" w:cs="Arial"/>
          <w:iCs/>
        </w:rPr>
        <w:t xml:space="preserve"> </w:t>
      </w:r>
      <w:r>
        <w:rPr>
          <w:rFonts w:ascii="Arial" w:hAnsi="Arial" w:cs="Arial"/>
          <w:iCs/>
        </w:rPr>
        <w:t xml:space="preserve">Supper will precede the service at 6:00 pm </w:t>
      </w:r>
    </w:p>
    <w:p w14:paraId="1E4FFBE0" w14:textId="77777777" w:rsidR="005626BB" w:rsidRDefault="00C64597" w:rsidP="005626BB">
      <w:pPr>
        <w:jc w:val="center"/>
        <w:rPr>
          <w:rFonts w:ascii="Arial" w:hAnsi="Arial" w:cs="Arial"/>
          <w:iCs/>
          <w:sz w:val="16"/>
          <w:szCs w:val="16"/>
        </w:rPr>
      </w:pPr>
      <w:r w:rsidRPr="00DA0375">
        <w:rPr>
          <w:rFonts w:ascii="Arial" w:hAnsi="Arial" w:cs="Arial"/>
          <w:iCs/>
          <w:sz w:val="16"/>
          <w:szCs w:val="16"/>
        </w:rPr>
        <w:t xml:space="preserve">  </w:t>
      </w:r>
      <w:bookmarkStart w:id="26" w:name="_Hlk117252626"/>
      <w:r w:rsidR="005626BB">
        <w:rPr>
          <w:rFonts w:ascii="Arial" w:hAnsi="Arial" w:cs="Arial"/>
          <w:iCs/>
        </w:rPr>
        <w:t>Friday evening-Saturday afternoon, March 10-11 – Youth Retreat for grades 6-12 at Christ Alone LC, Dardenne Prairie, MO</w:t>
      </w:r>
    </w:p>
    <w:bookmarkEnd w:id="26"/>
    <w:p w14:paraId="0C3D7EDB" w14:textId="77777777" w:rsidR="005626BB" w:rsidRPr="005626BB" w:rsidRDefault="005626BB" w:rsidP="005626BB">
      <w:pPr>
        <w:jc w:val="both"/>
        <w:rPr>
          <w:rFonts w:ascii="Arial" w:hAnsi="Arial" w:cs="Arial"/>
        </w:rPr>
      </w:pPr>
      <w:r w:rsidRPr="005626BB">
        <w:rPr>
          <w:rFonts w:ascii="Arial" w:hAnsi="Arial" w:cs="Arial"/>
          <w:iCs/>
        </w:rPr>
        <w:t xml:space="preserve">  </w:t>
      </w:r>
    </w:p>
    <w:p w14:paraId="2E385347" w14:textId="1A669B8C" w:rsidR="005626BB" w:rsidRPr="0003719E" w:rsidRDefault="005626BB" w:rsidP="005626BB">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79744" behindDoc="0" locked="0" layoutInCell="1" allowOverlap="1" wp14:anchorId="68F521CB" wp14:editId="780CB41C">
            <wp:simplePos x="0" y="0"/>
            <wp:positionH relativeFrom="column">
              <wp:posOffset>-3810</wp:posOffset>
            </wp:positionH>
            <wp:positionV relativeFrom="paragraph">
              <wp:posOffset>40640</wp:posOffset>
            </wp:positionV>
            <wp:extent cx="413385" cy="39243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41DF9BB7" w14:textId="64209891" w:rsidR="005626BB" w:rsidRPr="0003719E" w:rsidRDefault="005626BB" w:rsidP="005626BB">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80768" behindDoc="0" locked="0" layoutInCell="1" allowOverlap="1" wp14:anchorId="1F1E468F" wp14:editId="1EE8CD81">
            <wp:simplePos x="0" y="0"/>
            <wp:positionH relativeFrom="column">
              <wp:posOffset>-3658870</wp:posOffset>
            </wp:positionH>
            <wp:positionV relativeFrom="paragraph">
              <wp:posOffset>6669405</wp:posOffset>
            </wp:positionV>
            <wp:extent cx="2319020" cy="1543685"/>
            <wp:effectExtent l="0" t="0" r="0" b="0"/>
            <wp:wrapNone/>
            <wp:docPr id="2"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Lent 2 - </w:t>
      </w:r>
      <w:proofErr w:type="spellStart"/>
      <w:r>
        <w:rPr>
          <w:rFonts w:ascii="Arial" w:hAnsi="Arial" w:cs="Arial"/>
          <w:i/>
          <w:iCs/>
        </w:rPr>
        <w:t>Reminiscere</w:t>
      </w:r>
      <w:proofErr w:type="spellEnd"/>
      <w:r w:rsidRPr="0003719E">
        <w:rPr>
          <w:rFonts w:ascii="Arial" w:hAnsi="Arial" w:cs="Arial"/>
        </w:rPr>
        <w:t xml:space="preserve">: </w:t>
      </w:r>
      <w:r>
        <w:rPr>
          <w:rFonts w:ascii="Arial" w:hAnsi="Arial" w:cs="Arial"/>
        </w:rPr>
        <w:t>Exodus 33:17-25</w:t>
      </w:r>
      <w:r w:rsidRPr="0003719E">
        <w:rPr>
          <w:rFonts w:ascii="Arial" w:hAnsi="Arial" w:cs="Arial"/>
        </w:rPr>
        <w:t xml:space="preserve">; </w:t>
      </w:r>
      <w:r>
        <w:rPr>
          <w:rFonts w:ascii="Arial" w:hAnsi="Arial" w:cs="Arial"/>
        </w:rPr>
        <w:t>1 Thessalonians 4:1-7; Matthew 15:21-</w:t>
      </w:r>
      <w:proofErr w:type="gramStart"/>
      <w:r>
        <w:rPr>
          <w:rFonts w:ascii="Arial" w:hAnsi="Arial" w:cs="Arial"/>
        </w:rPr>
        <w:t>28</w:t>
      </w:r>
      <w:r w:rsidRPr="0003719E">
        <w:rPr>
          <w:rFonts w:ascii="Arial" w:hAnsi="Arial" w:cs="Arial"/>
        </w:rPr>
        <w:t xml:space="preserve">  </w:t>
      </w:r>
      <w:r>
        <w:rPr>
          <w:rFonts w:ascii="Arial" w:hAnsi="Arial" w:cs="Arial"/>
        </w:rPr>
        <w:t>(</w:t>
      </w:r>
      <w:proofErr w:type="gramEnd"/>
      <w:r>
        <w:rPr>
          <w:rFonts w:ascii="Arial" w:hAnsi="Arial" w:cs="Arial"/>
        </w:rPr>
        <w:t>Historic Pericope Series</w:t>
      </w:r>
      <w:r w:rsidRPr="0003719E">
        <w:rPr>
          <w:rFonts w:ascii="Arial" w:hAnsi="Arial" w:cs="Arial"/>
        </w:rPr>
        <w:t>)</w:t>
      </w:r>
    </w:p>
    <w:p w14:paraId="3A659BEA" w14:textId="77777777" w:rsidR="005626BB" w:rsidRPr="005626BB" w:rsidRDefault="005626BB" w:rsidP="005626BB">
      <w:pPr>
        <w:jc w:val="both"/>
        <w:rPr>
          <w:rFonts w:ascii="Arial" w:hAnsi="Arial" w:cs="Arial"/>
          <w:b/>
          <w:bCs/>
          <w:i/>
        </w:rPr>
      </w:pPr>
    </w:p>
    <w:p w14:paraId="671B3114" w14:textId="77777777" w:rsidR="005626BB" w:rsidRPr="002A3937" w:rsidRDefault="005626BB" w:rsidP="005626BB">
      <w:pPr>
        <w:jc w:val="both"/>
        <w:rPr>
          <w:rFonts w:ascii="Arial" w:hAnsi="Arial" w:cs="Arial"/>
          <w:i/>
        </w:rPr>
      </w:pPr>
      <w:r>
        <w:rPr>
          <w:rFonts w:ascii="Arial" w:hAnsi="Arial" w:cs="Arial"/>
          <w:b/>
          <w:bCs/>
          <w:i/>
        </w:rPr>
        <w:t xml:space="preserve">Answers to Today’s Gospel Lesson </w:t>
      </w:r>
      <w:r w:rsidRPr="002A3937">
        <w:rPr>
          <w:rFonts w:ascii="Arial" w:hAnsi="Arial" w:cs="Arial"/>
          <w:b/>
          <w:bCs/>
          <w:i/>
        </w:rPr>
        <w:t>Brief Study:</w:t>
      </w:r>
    </w:p>
    <w:p w14:paraId="1936BAA3" w14:textId="77777777" w:rsidR="005626BB" w:rsidRPr="00F75998" w:rsidRDefault="005626BB" w:rsidP="005626BB">
      <w:pPr>
        <w:widowControl/>
        <w:numPr>
          <w:ilvl w:val="0"/>
          <w:numId w:val="36"/>
        </w:numPr>
        <w:overflowPunct/>
        <w:autoSpaceDE/>
        <w:autoSpaceDN/>
        <w:adjustRightInd/>
        <w:ind w:left="360"/>
        <w:jc w:val="both"/>
        <w:rPr>
          <w:rFonts w:ascii="Arial" w:hAnsi="Arial" w:cs="Arial"/>
        </w:rPr>
      </w:pPr>
      <w:r w:rsidRPr="00F75998">
        <w:rPr>
          <w:rFonts w:ascii="Arial" w:hAnsi="Arial" w:cs="Arial"/>
        </w:rPr>
        <w:t xml:space="preserve">Satan tempted Eve to doubt God's love and Word, to make her own decisions about her care, and to think that created things could somehow satisfy her more than the creator. </w:t>
      </w:r>
      <w:r>
        <w:rPr>
          <w:rFonts w:ascii="Arial" w:hAnsi="Arial" w:cs="Arial"/>
        </w:rPr>
        <w:t xml:space="preserve">In a similar way </w:t>
      </w:r>
      <w:r w:rsidRPr="00F75998">
        <w:rPr>
          <w:rFonts w:ascii="Arial" w:hAnsi="Arial" w:cs="Arial"/>
        </w:rPr>
        <w:t xml:space="preserve">Satan </w:t>
      </w:r>
      <w:r>
        <w:rPr>
          <w:rFonts w:ascii="Arial" w:hAnsi="Arial" w:cs="Arial"/>
        </w:rPr>
        <w:t xml:space="preserve">tried to </w:t>
      </w:r>
      <w:r w:rsidRPr="00F75998">
        <w:rPr>
          <w:rFonts w:ascii="Arial" w:hAnsi="Arial" w:cs="Arial"/>
        </w:rPr>
        <w:t>tempt Jesus.</w:t>
      </w:r>
    </w:p>
    <w:p w14:paraId="63A2C80B" w14:textId="77777777" w:rsidR="005626BB" w:rsidRPr="00F75998" w:rsidRDefault="005626BB" w:rsidP="005626BB">
      <w:pPr>
        <w:widowControl/>
        <w:numPr>
          <w:ilvl w:val="0"/>
          <w:numId w:val="36"/>
        </w:numPr>
        <w:overflowPunct/>
        <w:autoSpaceDE/>
        <w:autoSpaceDN/>
        <w:adjustRightInd/>
        <w:ind w:left="360"/>
        <w:jc w:val="both"/>
        <w:rPr>
          <w:rFonts w:ascii="Arial" w:hAnsi="Arial" w:cs="Arial"/>
        </w:rPr>
      </w:pPr>
      <w:r w:rsidRPr="00F75998">
        <w:rPr>
          <w:rFonts w:ascii="Arial" w:hAnsi="Arial" w:cs="Arial"/>
        </w:rPr>
        <w:t xml:space="preserve">When we are tempted, we need to go to the source for our answers and for our strength to stand firm. By the power of His Word, God created all things and raised His Son from the dead. </w:t>
      </w:r>
      <w:r>
        <w:rPr>
          <w:rFonts w:ascii="Arial" w:hAnsi="Arial" w:cs="Arial"/>
        </w:rPr>
        <w:t>Through</w:t>
      </w:r>
      <w:r w:rsidRPr="00F75998">
        <w:rPr>
          <w:rFonts w:ascii="Arial" w:hAnsi="Arial" w:cs="Arial"/>
        </w:rPr>
        <w:t xml:space="preserve"> the power of His Word, </w:t>
      </w:r>
      <w:r>
        <w:rPr>
          <w:rFonts w:ascii="Arial" w:hAnsi="Arial" w:cs="Arial"/>
        </w:rPr>
        <w:t xml:space="preserve">He will help us overcome Satan and strengthen us to </w:t>
      </w:r>
      <w:r w:rsidRPr="00F75998">
        <w:rPr>
          <w:rFonts w:ascii="Arial" w:hAnsi="Arial" w:cs="Arial"/>
        </w:rPr>
        <w:t>live a new life</w:t>
      </w:r>
      <w:r>
        <w:rPr>
          <w:rFonts w:ascii="Arial" w:hAnsi="Arial" w:cs="Arial"/>
        </w:rPr>
        <w:t xml:space="preserve"> in Christ.</w:t>
      </w:r>
    </w:p>
    <w:p w14:paraId="76E13D1D" w14:textId="5FEC5593" w:rsidR="005626BB" w:rsidRDefault="005626BB" w:rsidP="005626BB">
      <w:pPr>
        <w:pStyle w:val="BodyText2"/>
        <w:spacing w:after="0" w:line="240" w:lineRule="auto"/>
        <w:ind w:left="270" w:hanging="270"/>
        <w:jc w:val="both"/>
        <w:rPr>
          <w:rFonts w:ascii="Arial" w:hAnsi="Arial" w:cs="Arial"/>
        </w:rPr>
      </w:pPr>
      <w:r>
        <w:rPr>
          <w:rFonts w:ascii="Britannic Bold" w:hAnsi="Britannic Bold"/>
          <w:i/>
          <w:noProof/>
          <w:sz w:val="24"/>
          <w:szCs w:val="24"/>
        </w:rPr>
        <w:drawing>
          <wp:anchor distT="36576" distB="36576" distL="36576" distR="36576" simplePos="0" relativeHeight="251681792" behindDoc="1" locked="0" layoutInCell="1" allowOverlap="1" wp14:anchorId="67859F4F" wp14:editId="0D325B7C">
            <wp:simplePos x="0" y="0"/>
            <wp:positionH relativeFrom="column">
              <wp:posOffset>1034415</wp:posOffset>
            </wp:positionH>
            <wp:positionV relativeFrom="paragraph">
              <wp:posOffset>133350</wp:posOffset>
            </wp:positionV>
            <wp:extent cx="390525" cy="561340"/>
            <wp:effectExtent l="0" t="0" r="0" b="0"/>
            <wp:wrapTight wrapText="bothSides">
              <wp:wrapPolygon edited="0">
                <wp:start x="9483" y="0"/>
                <wp:lineTo x="3161" y="5864"/>
                <wp:lineTo x="0" y="16127"/>
                <wp:lineTo x="0" y="16860"/>
                <wp:lineTo x="2107" y="20525"/>
                <wp:lineTo x="12644" y="20525"/>
                <wp:lineTo x="21073" y="18326"/>
                <wp:lineTo x="21073" y="2199"/>
                <wp:lineTo x="17912" y="0"/>
                <wp:lineTo x="9483"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390525" cy="5613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F269B0" w14:textId="77777777" w:rsidR="005626BB" w:rsidRDefault="005626BB" w:rsidP="005626BB">
      <w:pPr>
        <w:pStyle w:val="BodyText2"/>
        <w:spacing w:after="0" w:line="240" w:lineRule="auto"/>
        <w:ind w:left="270" w:hanging="270"/>
        <w:jc w:val="both"/>
        <w:rPr>
          <w:rFonts w:ascii="Arial" w:hAnsi="Arial" w:cs="Arial"/>
        </w:rPr>
      </w:pPr>
    </w:p>
    <w:p w14:paraId="23CD4AFF" w14:textId="77777777" w:rsidR="005626BB" w:rsidRDefault="005626BB" w:rsidP="005626BB">
      <w:pPr>
        <w:pStyle w:val="ListParagraph"/>
        <w:spacing w:line="276" w:lineRule="auto"/>
        <w:ind w:left="1440" w:firstLine="720"/>
        <w:rPr>
          <w:rStyle w:val="Emphasis"/>
          <w:rFonts w:ascii="Britannic Bold" w:hAnsi="Britannic Bold"/>
          <w:sz w:val="24"/>
          <w:szCs w:val="24"/>
        </w:rPr>
      </w:pPr>
      <w:r w:rsidRPr="00AE0539">
        <w:rPr>
          <w:rStyle w:val="Emphasis"/>
          <w:rFonts w:ascii="Britannic Bold" w:hAnsi="Britannic Bold"/>
          <w:sz w:val="24"/>
          <w:szCs w:val="24"/>
        </w:rPr>
        <w:t xml:space="preserve">This week I am praying for……   </w:t>
      </w:r>
    </w:p>
    <w:p w14:paraId="15C2EC1C" w14:textId="77777777" w:rsidR="005626BB" w:rsidRDefault="005626BB" w:rsidP="005626BB">
      <w:pPr>
        <w:pStyle w:val="ListParagraph"/>
        <w:spacing w:line="276" w:lineRule="auto"/>
        <w:ind w:left="1440" w:firstLine="720"/>
        <w:rPr>
          <w:rStyle w:val="Emphasis"/>
          <w:rFonts w:ascii="Britannic Bold" w:hAnsi="Britannic Bold"/>
          <w:sz w:val="24"/>
          <w:szCs w:val="24"/>
        </w:rPr>
      </w:pPr>
    </w:p>
    <w:p w14:paraId="71E8AEFB" w14:textId="77777777" w:rsidR="005626BB" w:rsidRDefault="005626BB" w:rsidP="005626BB">
      <w:pPr>
        <w:pStyle w:val="ListParagraph"/>
        <w:spacing w:line="276" w:lineRule="auto"/>
        <w:ind w:left="1440" w:firstLine="720"/>
        <w:rPr>
          <w:rStyle w:val="Emphasis"/>
          <w:rFonts w:ascii="Britannic Bold" w:hAnsi="Britannic Bold"/>
          <w:sz w:val="24"/>
          <w:szCs w:val="24"/>
        </w:rPr>
      </w:pPr>
    </w:p>
    <w:p w14:paraId="224E22CD" w14:textId="746961F4" w:rsidR="004B6186" w:rsidRPr="00341832" w:rsidRDefault="004B6186" w:rsidP="00091A02">
      <w:pPr>
        <w:jc w:val="both"/>
        <w:rPr>
          <w:rFonts w:ascii="Britannic Bold" w:hAnsi="Britannic Bold"/>
          <w:i/>
          <w:iCs/>
          <w:sz w:val="24"/>
          <w:szCs w:val="24"/>
        </w:rPr>
      </w:pPr>
    </w:p>
    <w:sectPr w:rsidR="004B6186" w:rsidRPr="00341832"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2"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4"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5"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0"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5"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16cid:durableId="1515223097">
    <w:abstractNumId w:val="9"/>
  </w:num>
  <w:num w:numId="2" w16cid:durableId="2137528082">
    <w:abstractNumId w:val="34"/>
  </w:num>
  <w:num w:numId="3" w16cid:durableId="1187719881">
    <w:abstractNumId w:val="30"/>
  </w:num>
  <w:num w:numId="4" w16cid:durableId="1791049931">
    <w:abstractNumId w:val="22"/>
  </w:num>
  <w:num w:numId="5" w16cid:durableId="1834569266">
    <w:abstractNumId w:val="31"/>
  </w:num>
  <w:num w:numId="6" w16cid:durableId="1341663241">
    <w:abstractNumId w:val="4"/>
  </w:num>
  <w:num w:numId="7" w16cid:durableId="888418191">
    <w:abstractNumId w:val="29"/>
  </w:num>
  <w:num w:numId="8" w16cid:durableId="899558808">
    <w:abstractNumId w:val="7"/>
  </w:num>
  <w:num w:numId="9" w16cid:durableId="1841582632">
    <w:abstractNumId w:val="33"/>
  </w:num>
  <w:num w:numId="10" w16cid:durableId="1331299844">
    <w:abstractNumId w:val="19"/>
  </w:num>
  <w:num w:numId="11" w16cid:durableId="332414997">
    <w:abstractNumId w:val="16"/>
  </w:num>
  <w:num w:numId="12" w16cid:durableId="329062373">
    <w:abstractNumId w:val="27"/>
  </w:num>
  <w:num w:numId="13" w16cid:durableId="22444223">
    <w:abstractNumId w:val="2"/>
  </w:num>
  <w:num w:numId="14" w16cid:durableId="192691554">
    <w:abstractNumId w:val="1"/>
  </w:num>
  <w:num w:numId="15" w16cid:durableId="996151938">
    <w:abstractNumId w:val="0"/>
  </w:num>
  <w:num w:numId="16" w16cid:durableId="1172985466">
    <w:abstractNumId w:val="17"/>
  </w:num>
  <w:num w:numId="17" w16cid:durableId="1947690235">
    <w:abstractNumId w:val="15"/>
  </w:num>
  <w:num w:numId="18" w16cid:durableId="1339581378">
    <w:abstractNumId w:val="6"/>
  </w:num>
  <w:num w:numId="19" w16cid:durableId="1802572570">
    <w:abstractNumId w:val="8"/>
  </w:num>
  <w:num w:numId="20" w16cid:durableId="2065524924">
    <w:abstractNumId w:val="18"/>
  </w:num>
  <w:num w:numId="21" w16cid:durableId="1074471971">
    <w:abstractNumId w:val="14"/>
  </w:num>
  <w:num w:numId="22" w16cid:durableId="395516007">
    <w:abstractNumId w:val="11"/>
  </w:num>
  <w:num w:numId="23" w16cid:durableId="1504517445">
    <w:abstractNumId w:val="24"/>
  </w:num>
  <w:num w:numId="24" w16cid:durableId="1376009472">
    <w:abstractNumId w:val="23"/>
  </w:num>
  <w:num w:numId="25" w16cid:durableId="872619594">
    <w:abstractNumId w:val="5"/>
  </w:num>
  <w:num w:numId="26" w16cid:durableId="1386568964">
    <w:abstractNumId w:val="32"/>
  </w:num>
  <w:num w:numId="27" w16cid:durableId="729958885">
    <w:abstractNumId w:val="12"/>
  </w:num>
  <w:num w:numId="28" w16cid:durableId="57897166">
    <w:abstractNumId w:val="21"/>
  </w:num>
  <w:num w:numId="29" w16cid:durableId="1228489912">
    <w:abstractNumId w:val="13"/>
  </w:num>
  <w:num w:numId="30" w16cid:durableId="1238393798">
    <w:abstractNumId w:val="26"/>
  </w:num>
  <w:num w:numId="31" w16cid:durableId="1800756132">
    <w:abstractNumId w:val="28"/>
  </w:num>
  <w:num w:numId="32" w16cid:durableId="1198196226">
    <w:abstractNumId w:val="10"/>
  </w:num>
  <w:num w:numId="33" w16cid:durableId="1609773995">
    <w:abstractNumId w:val="35"/>
  </w:num>
  <w:num w:numId="34" w16cid:durableId="1069310045">
    <w:abstractNumId w:val="20"/>
  </w:num>
  <w:num w:numId="35" w16cid:durableId="976494908">
    <w:abstractNumId w:val="25"/>
  </w:num>
  <w:num w:numId="36" w16cid:durableId="382951420">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A015F"/>
    <w:rsid w:val="000A6CAB"/>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558F1"/>
    <w:rsid w:val="00256B7E"/>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6011"/>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33DB"/>
    <w:rsid w:val="0031596A"/>
    <w:rsid w:val="0032191D"/>
    <w:rsid w:val="003233A1"/>
    <w:rsid w:val="003236D5"/>
    <w:rsid w:val="00330CCE"/>
    <w:rsid w:val="0033168C"/>
    <w:rsid w:val="00336874"/>
    <w:rsid w:val="00336A1A"/>
    <w:rsid w:val="0033706E"/>
    <w:rsid w:val="003401B5"/>
    <w:rsid w:val="00340D56"/>
    <w:rsid w:val="00341832"/>
    <w:rsid w:val="003433B5"/>
    <w:rsid w:val="003467FD"/>
    <w:rsid w:val="0034718D"/>
    <w:rsid w:val="003520C4"/>
    <w:rsid w:val="003542FD"/>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4E4D76"/>
    <w:rsid w:val="00500B65"/>
    <w:rsid w:val="005108F3"/>
    <w:rsid w:val="00511F68"/>
    <w:rsid w:val="00513C44"/>
    <w:rsid w:val="0051499B"/>
    <w:rsid w:val="00522354"/>
    <w:rsid w:val="005224A2"/>
    <w:rsid w:val="00522595"/>
    <w:rsid w:val="005230D0"/>
    <w:rsid w:val="00523F2C"/>
    <w:rsid w:val="0052746A"/>
    <w:rsid w:val="00553922"/>
    <w:rsid w:val="005566BA"/>
    <w:rsid w:val="00561617"/>
    <w:rsid w:val="00561CB0"/>
    <w:rsid w:val="005626BB"/>
    <w:rsid w:val="005716ED"/>
    <w:rsid w:val="00572BCD"/>
    <w:rsid w:val="00582996"/>
    <w:rsid w:val="005860EA"/>
    <w:rsid w:val="00586F9A"/>
    <w:rsid w:val="00590D99"/>
    <w:rsid w:val="00592E1C"/>
    <w:rsid w:val="005A7FB1"/>
    <w:rsid w:val="005B1866"/>
    <w:rsid w:val="005B5704"/>
    <w:rsid w:val="005B591F"/>
    <w:rsid w:val="005B5F68"/>
    <w:rsid w:val="005C11E7"/>
    <w:rsid w:val="005C20FD"/>
    <w:rsid w:val="005C30FC"/>
    <w:rsid w:val="005D0624"/>
    <w:rsid w:val="005D06D9"/>
    <w:rsid w:val="005D0E4E"/>
    <w:rsid w:val="005D4385"/>
    <w:rsid w:val="005D590C"/>
    <w:rsid w:val="005D6CAF"/>
    <w:rsid w:val="005D7EBB"/>
    <w:rsid w:val="005E1CB8"/>
    <w:rsid w:val="005E3F8C"/>
    <w:rsid w:val="005E4AE1"/>
    <w:rsid w:val="005E50FF"/>
    <w:rsid w:val="005F0952"/>
    <w:rsid w:val="005F0CBB"/>
    <w:rsid w:val="005F5C51"/>
    <w:rsid w:val="005F6CB9"/>
    <w:rsid w:val="00601610"/>
    <w:rsid w:val="00603EEF"/>
    <w:rsid w:val="006046ED"/>
    <w:rsid w:val="0060563D"/>
    <w:rsid w:val="00607AF5"/>
    <w:rsid w:val="00615EA7"/>
    <w:rsid w:val="006169FC"/>
    <w:rsid w:val="0061779F"/>
    <w:rsid w:val="00621C09"/>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8107F"/>
    <w:rsid w:val="006811EA"/>
    <w:rsid w:val="00685712"/>
    <w:rsid w:val="00685A25"/>
    <w:rsid w:val="006877D7"/>
    <w:rsid w:val="006910E9"/>
    <w:rsid w:val="00695058"/>
    <w:rsid w:val="00695BCA"/>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5A1A"/>
    <w:rsid w:val="0070667B"/>
    <w:rsid w:val="007067A3"/>
    <w:rsid w:val="00710293"/>
    <w:rsid w:val="00713095"/>
    <w:rsid w:val="00716237"/>
    <w:rsid w:val="00717732"/>
    <w:rsid w:val="00725435"/>
    <w:rsid w:val="00727D54"/>
    <w:rsid w:val="007323D9"/>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F1C47"/>
    <w:rsid w:val="007F3A38"/>
    <w:rsid w:val="007F6FF8"/>
    <w:rsid w:val="00801181"/>
    <w:rsid w:val="00803EE6"/>
    <w:rsid w:val="00810931"/>
    <w:rsid w:val="0081117F"/>
    <w:rsid w:val="00811919"/>
    <w:rsid w:val="008127EB"/>
    <w:rsid w:val="00813903"/>
    <w:rsid w:val="00817FB5"/>
    <w:rsid w:val="008259E3"/>
    <w:rsid w:val="008259F2"/>
    <w:rsid w:val="0082695C"/>
    <w:rsid w:val="0083191A"/>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95E38"/>
    <w:rsid w:val="008A0A54"/>
    <w:rsid w:val="008A792C"/>
    <w:rsid w:val="008B0A27"/>
    <w:rsid w:val="008B2C78"/>
    <w:rsid w:val="008C186C"/>
    <w:rsid w:val="008D038D"/>
    <w:rsid w:val="008D055E"/>
    <w:rsid w:val="008D213D"/>
    <w:rsid w:val="008D5E3E"/>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913C4"/>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10AA"/>
    <w:rsid w:val="00AE3D83"/>
    <w:rsid w:val="00AE4D67"/>
    <w:rsid w:val="00AE50DC"/>
    <w:rsid w:val="00AF0E1F"/>
    <w:rsid w:val="00AF362D"/>
    <w:rsid w:val="00AF77D5"/>
    <w:rsid w:val="00B0073F"/>
    <w:rsid w:val="00B00B6D"/>
    <w:rsid w:val="00B01E98"/>
    <w:rsid w:val="00B05338"/>
    <w:rsid w:val="00B114C3"/>
    <w:rsid w:val="00B11A44"/>
    <w:rsid w:val="00B2621F"/>
    <w:rsid w:val="00B26520"/>
    <w:rsid w:val="00B2797A"/>
    <w:rsid w:val="00B36D8F"/>
    <w:rsid w:val="00B4077D"/>
    <w:rsid w:val="00B40813"/>
    <w:rsid w:val="00B415AC"/>
    <w:rsid w:val="00B44140"/>
    <w:rsid w:val="00B452AF"/>
    <w:rsid w:val="00B51B9C"/>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E70"/>
    <w:rsid w:val="00BD2277"/>
    <w:rsid w:val="00BE4E50"/>
    <w:rsid w:val="00BF39EE"/>
    <w:rsid w:val="00BF7EA1"/>
    <w:rsid w:val="00C02763"/>
    <w:rsid w:val="00C043AB"/>
    <w:rsid w:val="00C06DFF"/>
    <w:rsid w:val="00C07CB4"/>
    <w:rsid w:val="00C13DCA"/>
    <w:rsid w:val="00C14947"/>
    <w:rsid w:val="00C15227"/>
    <w:rsid w:val="00C1661B"/>
    <w:rsid w:val="00C343E3"/>
    <w:rsid w:val="00C35E54"/>
    <w:rsid w:val="00C46309"/>
    <w:rsid w:val="00C47848"/>
    <w:rsid w:val="00C53414"/>
    <w:rsid w:val="00C53E28"/>
    <w:rsid w:val="00C64597"/>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D00BD4"/>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153"/>
    <w:rsid w:val="00D96E12"/>
    <w:rsid w:val="00DA1407"/>
    <w:rsid w:val="00DA14AF"/>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6041"/>
    <w:rsid w:val="00E809C8"/>
    <w:rsid w:val="00E80A42"/>
    <w:rsid w:val="00E83800"/>
    <w:rsid w:val="00E858BE"/>
    <w:rsid w:val="00E90BAD"/>
    <w:rsid w:val="00E92E83"/>
    <w:rsid w:val="00EA3010"/>
    <w:rsid w:val="00EA4D91"/>
    <w:rsid w:val="00EA5B4F"/>
    <w:rsid w:val="00EA6ED5"/>
    <w:rsid w:val="00EB1866"/>
    <w:rsid w:val="00EC083F"/>
    <w:rsid w:val="00EC5812"/>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21BDD"/>
    <w:rsid w:val="00F2487C"/>
    <w:rsid w:val="00F2642B"/>
    <w:rsid w:val="00F26915"/>
    <w:rsid w:val="00F30090"/>
    <w:rsid w:val="00F30F3A"/>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61E"/>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567</Words>
  <Characters>3233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2023-02-18T13:52:00Z</cp:lastPrinted>
  <dcterms:created xsi:type="dcterms:W3CDTF">2023-02-25T19:18:00Z</dcterms:created>
  <dcterms:modified xsi:type="dcterms:W3CDTF">2023-02-25T19:18:00Z</dcterms:modified>
</cp:coreProperties>
</file>