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1350"/>
        <w:gridCol w:w="900"/>
        <w:gridCol w:w="1350"/>
        <w:gridCol w:w="1080"/>
        <w:gridCol w:w="900"/>
        <w:gridCol w:w="900"/>
        <w:gridCol w:w="1980"/>
      </w:tblGrid>
      <w:tr w:rsidR="000D3E4C" w:rsidRPr="0046022A" w14:paraId="092A304F" w14:textId="77777777" w:rsidTr="00313989">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6A3AC6D" w:rsidR="00916AC9" w:rsidRPr="00AA478F" w:rsidRDefault="00D03658" w:rsidP="000005C7">
            <w:pPr>
              <w:ind w:left="-105"/>
              <w:jc w:val="center"/>
              <w:rPr>
                <w:rFonts w:ascii="Arial" w:hAnsi="Arial" w:cs="Arial"/>
                <w:sz w:val="16"/>
                <w:szCs w:val="2"/>
              </w:rPr>
            </w:pPr>
            <w:r>
              <w:rPr>
                <w:rFonts w:ascii="Arial" w:hAnsi="Arial" w:cs="Arial"/>
                <w:sz w:val="16"/>
                <w:szCs w:val="2"/>
              </w:rPr>
              <w:t>Sept.</w:t>
            </w:r>
            <w:r w:rsidR="00313989">
              <w:rPr>
                <w:rFonts w:ascii="Arial" w:hAnsi="Arial" w:cs="Arial"/>
                <w:sz w:val="16"/>
                <w:szCs w:val="2"/>
              </w:rPr>
              <w:t>24</w:t>
            </w:r>
          </w:p>
        </w:tc>
        <w:tc>
          <w:tcPr>
            <w:tcW w:w="135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8ECC812" w:rsidR="00916AC9" w:rsidRPr="00C043AB" w:rsidRDefault="00D03658" w:rsidP="000005C7">
            <w:pPr>
              <w:jc w:val="center"/>
              <w:rPr>
                <w:rFonts w:ascii="Arial" w:hAnsi="Arial" w:cs="Arial"/>
                <w:sz w:val="16"/>
                <w:szCs w:val="18"/>
              </w:rPr>
            </w:pPr>
            <w:r>
              <w:rPr>
                <w:rFonts w:ascii="Arial" w:hAnsi="Arial" w:cs="Arial"/>
                <w:sz w:val="16"/>
                <w:szCs w:val="18"/>
              </w:rPr>
              <w:t>Sept.</w:t>
            </w:r>
            <w:r w:rsidR="00313989">
              <w:rPr>
                <w:rFonts w:ascii="Arial" w:hAnsi="Arial" w:cs="Arial"/>
                <w:sz w:val="16"/>
                <w:szCs w:val="18"/>
              </w:rPr>
              <w:t>25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FCBD257" w:rsidR="009D1E03" w:rsidRPr="009D1E03" w:rsidRDefault="00D03658" w:rsidP="000005C7">
            <w:pPr>
              <w:jc w:val="center"/>
              <w:rPr>
                <w:rFonts w:ascii="Arial" w:hAnsi="Arial" w:cs="Arial"/>
                <w:sz w:val="16"/>
                <w:szCs w:val="16"/>
              </w:rPr>
            </w:pPr>
            <w:r>
              <w:rPr>
                <w:rFonts w:ascii="Arial" w:hAnsi="Arial" w:cs="Arial"/>
                <w:sz w:val="16"/>
                <w:szCs w:val="16"/>
              </w:rPr>
              <w:t>Sept.</w:t>
            </w:r>
            <w:r w:rsidR="00313989">
              <w:rPr>
                <w:rFonts w:ascii="Arial" w:hAnsi="Arial" w:cs="Arial"/>
                <w:sz w:val="16"/>
                <w:szCs w:val="16"/>
              </w:rPr>
              <w:t>26</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2B673EBB" w:rsidR="00916AC9" w:rsidRPr="0046022A" w:rsidRDefault="00D03658" w:rsidP="000005C7">
            <w:pPr>
              <w:jc w:val="center"/>
              <w:rPr>
                <w:rFonts w:ascii="Arial" w:hAnsi="Arial" w:cs="Arial"/>
                <w:sz w:val="16"/>
                <w:szCs w:val="16"/>
              </w:rPr>
            </w:pPr>
            <w:r>
              <w:rPr>
                <w:rFonts w:ascii="Arial" w:hAnsi="Arial" w:cs="Arial"/>
                <w:sz w:val="16"/>
                <w:szCs w:val="16"/>
              </w:rPr>
              <w:t>Sept.</w:t>
            </w:r>
            <w:r w:rsidR="00313989">
              <w:rPr>
                <w:rFonts w:ascii="Arial" w:hAnsi="Arial" w:cs="Arial"/>
                <w:sz w:val="16"/>
                <w:szCs w:val="16"/>
              </w:rPr>
              <w:t>27</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47B2214" w:rsidR="00916AC9" w:rsidRPr="0046022A" w:rsidRDefault="00D03658" w:rsidP="000005C7">
            <w:pPr>
              <w:jc w:val="center"/>
              <w:rPr>
                <w:rFonts w:ascii="Arial" w:hAnsi="Arial" w:cs="Arial"/>
                <w:sz w:val="18"/>
                <w:szCs w:val="18"/>
              </w:rPr>
            </w:pPr>
            <w:r>
              <w:rPr>
                <w:rFonts w:ascii="Arial" w:hAnsi="Arial" w:cs="Arial"/>
                <w:sz w:val="16"/>
                <w:szCs w:val="18"/>
              </w:rPr>
              <w:t>Sept.</w:t>
            </w:r>
            <w:r w:rsidR="00045133">
              <w:rPr>
                <w:rFonts w:ascii="Arial" w:hAnsi="Arial" w:cs="Arial"/>
                <w:sz w:val="16"/>
                <w:szCs w:val="18"/>
              </w:rPr>
              <w:t>2</w:t>
            </w:r>
            <w:r w:rsidR="00313989">
              <w:rPr>
                <w:rFonts w:ascii="Arial" w:hAnsi="Arial" w:cs="Arial"/>
                <w:sz w:val="16"/>
                <w:szCs w:val="18"/>
              </w:rPr>
              <w:t>8</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D9537C5" w:rsidR="00E542E4" w:rsidRPr="0046022A" w:rsidRDefault="00045D0B" w:rsidP="00BB6452">
            <w:pPr>
              <w:jc w:val="center"/>
              <w:rPr>
                <w:rFonts w:ascii="Arial" w:hAnsi="Arial" w:cs="Arial"/>
                <w:sz w:val="18"/>
                <w:szCs w:val="18"/>
              </w:rPr>
            </w:pPr>
            <w:r>
              <w:rPr>
                <w:rFonts w:ascii="Arial" w:hAnsi="Arial" w:cs="Arial"/>
                <w:sz w:val="16"/>
                <w:szCs w:val="16"/>
              </w:rPr>
              <w:t>Sept.</w:t>
            </w:r>
            <w:r w:rsidR="00045133">
              <w:rPr>
                <w:rFonts w:ascii="Arial" w:hAnsi="Arial" w:cs="Arial"/>
                <w:sz w:val="16"/>
                <w:szCs w:val="16"/>
              </w:rPr>
              <w:t>2</w:t>
            </w:r>
            <w:r w:rsidR="00313989">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B95908C" w:rsidR="009D1E03" w:rsidRPr="006B7D87" w:rsidRDefault="00045D0B" w:rsidP="000005C7">
            <w:pPr>
              <w:jc w:val="center"/>
              <w:rPr>
                <w:rFonts w:ascii="Arial" w:hAnsi="Arial" w:cs="Arial"/>
                <w:sz w:val="16"/>
                <w:szCs w:val="16"/>
              </w:rPr>
            </w:pPr>
            <w:r>
              <w:rPr>
                <w:rFonts w:ascii="Arial" w:hAnsi="Arial" w:cs="Arial"/>
                <w:sz w:val="16"/>
                <w:szCs w:val="16"/>
              </w:rPr>
              <w:t>Sept.</w:t>
            </w:r>
            <w:r w:rsidR="00045133">
              <w:rPr>
                <w:rFonts w:ascii="Arial" w:hAnsi="Arial" w:cs="Arial"/>
                <w:sz w:val="16"/>
                <w:szCs w:val="16"/>
              </w:rPr>
              <w:t>3</w:t>
            </w:r>
            <w:r w:rsidR="00313989">
              <w:rPr>
                <w:rFonts w:ascii="Arial" w:hAnsi="Arial" w:cs="Arial"/>
                <w:sz w:val="16"/>
                <w:szCs w:val="16"/>
              </w:rPr>
              <w:t>0</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982D021" w:rsidR="00916AC9" w:rsidRPr="0046022A" w:rsidRDefault="00313989" w:rsidP="000005C7">
            <w:pPr>
              <w:jc w:val="center"/>
              <w:rPr>
                <w:rFonts w:ascii="Arial" w:hAnsi="Arial" w:cs="Arial"/>
                <w:i/>
                <w:sz w:val="18"/>
                <w:szCs w:val="18"/>
              </w:rPr>
            </w:pPr>
            <w:r>
              <w:rPr>
                <w:rFonts w:ascii="Arial" w:hAnsi="Arial" w:cs="Arial"/>
                <w:sz w:val="16"/>
                <w:szCs w:val="18"/>
              </w:rPr>
              <w:t>Oct.1</w:t>
            </w:r>
          </w:p>
        </w:tc>
      </w:tr>
      <w:tr w:rsidR="000D3E4C" w:rsidRPr="0046022A" w14:paraId="60F4761C" w14:textId="77777777" w:rsidTr="00313989">
        <w:trPr>
          <w:trHeight w:val="1494"/>
        </w:trPr>
        <w:tc>
          <w:tcPr>
            <w:tcW w:w="261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32A7BF56" w14:textId="77777777" w:rsidR="00B73057" w:rsidRDefault="00B73057" w:rsidP="00B73057">
            <w:pPr>
              <w:jc w:val="center"/>
              <w:rPr>
                <w:rFonts w:ascii="Arial" w:hAnsi="Arial" w:cs="Arial"/>
                <w:sz w:val="16"/>
                <w:szCs w:val="16"/>
              </w:rPr>
            </w:pPr>
            <w:r>
              <w:rPr>
                <w:rFonts w:ascii="Arial" w:hAnsi="Arial" w:cs="Arial"/>
                <w:sz w:val="16"/>
                <w:szCs w:val="16"/>
              </w:rPr>
              <w:t xml:space="preserve">Fall Kick-off!  </w:t>
            </w: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7F0756BA" w14:textId="77777777" w:rsidR="00313989" w:rsidRDefault="00313989" w:rsidP="0088460F">
            <w:pPr>
              <w:ind w:right="-104"/>
              <w:rPr>
                <w:rFonts w:ascii="Arial" w:hAnsi="Arial" w:cs="Arial"/>
                <w:sz w:val="4"/>
              </w:rPr>
            </w:pPr>
          </w:p>
          <w:p w14:paraId="57EE6E40" w14:textId="77777777" w:rsidR="00313989" w:rsidRDefault="00313989" w:rsidP="0088460F">
            <w:pPr>
              <w:ind w:right="-104"/>
              <w:rPr>
                <w:rFonts w:ascii="Arial" w:hAnsi="Arial" w:cs="Arial"/>
                <w:sz w:val="4"/>
              </w:rPr>
            </w:pPr>
          </w:p>
          <w:p w14:paraId="6AA40C4F" w14:textId="77777777" w:rsidR="00313989" w:rsidRDefault="00313989" w:rsidP="0088460F">
            <w:pPr>
              <w:ind w:right="-104"/>
              <w:rPr>
                <w:rFonts w:ascii="Arial" w:hAnsi="Arial" w:cs="Arial"/>
                <w:sz w:val="4"/>
              </w:rPr>
            </w:pPr>
          </w:p>
          <w:p w14:paraId="6D1BAB2D" w14:textId="77777777" w:rsidR="00313989" w:rsidRDefault="00313989" w:rsidP="0088460F">
            <w:pPr>
              <w:ind w:right="-104"/>
              <w:rPr>
                <w:rFonts w:ascii="Arial" w:hAnsi="Arial" w:cs="Arial"/>
                <w:sz w:val="4"/>
              </w:rPr>
            </w:pPr>
          </w:p>
          <w:p w14:paraId="01622055" w14:textId="77777777" w:rsidR="00092F39" w:rsidRDefault="00092F39" w:rsidP="0088460F">
            <w:pPr>
              <w:ind w:right="-104"/>
              <w:rPr>
                <w:rFonts w:ascii="Arial" w:hAnsi="Arial" w:cs="Arial"/>
                <w:sz w:val="4"/>
              </w:rPr>
            </w:pPr>
          </w:p>
          <w:p w14:paraId="672D6513" w14:textId="1D29C8D8" w:rsidR="007E4600" w:rsidRPr="0088460F" w:rsidRDefault="00576667" w:rsidP="009D1737">
            <w:pPr>
              <w:jc w:val="center"/>
              <w:rPr>
                <w:rFonts w:ascii="Arial" w:hAnsi="Arial" w:cs="Arial"/>
                <w:i/>
                <w:sz w:val="16"/>
                <w:szCs w:val="16"/>
              </w:rPr>
            </w:pPr>
            <w:r>
              <w:rPr>
                <w:rFonts w:ascii="Arial" w:hAnsi="Arial" w:cs="Arial"/>
                <w:i/>
                <w:sz w:val="16"/>
                <w:szCs w:val="16"/>
              </w:rPr>
              <w:t>1</w:t>
            </w:r>
            <w:r w:rsidR="00313989">
              <w:rPr>
                <w:rFonts w:ascii="Arial" w:hAnsi="Arial" w:cs="Arial"/>
                <w:i/>
                <w:sz w:val="16"/>
                <w:szCs w:val="16"/>
              </w:rPr>
              <w:t>6</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135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10A2085F" w:rsidR="00ED32AD" w:rsidRPr="00313989" w:rsidRDefault="00313989" w:rsidP="00703450">
            <w:pPr>
              <w:jc w:val="center"/>
              <w:rPr>
                <w:rFonts w:ascii="Arial" w:hAnsi="Arial" w:cs="Arial"/>
                <w:sz w:val="16"/>
                <w:szCs w:val="16"/>
              </w:rPr>
            </w:pPr>
            <w:r w:rsidRPr="00313989">
              <w:rPr>
                <w:rFonts w:ascii="Arial" w:hAnsi="Arial" w:cs="Arial"/>
                <w:i/>
                <w:iCs/>
                <w:sz w:val="16"/>
                <w:szCs w:val="16"/>
              </w:rPr>
              <w:t>Pastors’ Conference in Cedar Rapids, IA – Monday noon through Tuesday noon. Pastor will return Tuesday.</w:t>
            </w: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3017D7EC" w:rsidR="00ED32AD" w:rsidRPr="00ED32AD" w:rsidRDefault="00ED32AD" w:rsidP="00B73057">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C57C9A9" w14:textId="77777777" w:rsidR="00045133" w:rsidRDefault="00045133" w:rsidP="00092F39">
            <w:pPr>
              <w:ind w:right="-15"/>
              <w:jc w:val="center"/>
              <w:rPr>
                <w:rFonts w:ascii="Arial" w:hAnsi="Arial" w:cs="Arial"/>
                <w:sz w:val="16"/>
                <w:szCs w:val="16"/>
              </w:rPr>
            </w:pPr>
            <w:r>
              <w:rPr>
                <w:rFonts w:ascii="Arial" w:hAnsi="Arial" w:cs="Arial"/>
                <w:sz w:val="16"/>
                <w:szCs w:val="16"/>
              </w:rPr>
              <w:t>5 pm</w:t>
            </w:r>
          </w:p>
          <w:p w14:paraId="7C74AEF3" w14:textId="77777777" w:rsidR="00275EC4" w:rsidRDefault="0000255D" w:rsidP="00092F39">
            <w:pPr>
              <w:ind w:right="-15"/>
              <w:jc w:val="center"/>
              <w:rPr>
                <w:rFonts w:ascii="Arial" w:hAnsi="Arial" w:cs="Arial"/>
                <w:sz w:val="16"/>
                <w:szCs w:val="16"/>
              </w:rPr>
            </w:pPr>
            <w:r>
              <w:rPr>
                <w:rFonts w:ascii="Arial" w:hAnsi="Arial" w:cs="Arial"/>
                <w:sz w:val="16"/>
                <w:szCs w:val="16"/>
              </w:rPr>
              <w:t xml:space="preserve">Kid’s Bible </w:t>
            </w:r>
          </w:p>
          <w:p w14:paraId="7CFBC1CB" w14:textId="77777777" w:rsidR="00275EC4" w:rsidRDefault="00275EC4" w:rsidP="00275EC4">
            <w:pPr>
              <w:jc w:val="center"/>
              <w:rPr>
                <w:rFonts w:ascii="Arial" w:hAnsi="Arial" w:cs="Arial"/>
                <w:sz w:val="4"/>
                <w:szCs w:val="2"/>
              </w:rPr>
            </w:pPr>
          </w:p>
          <w:p w14:paraId="61468487" w14:textId="77777777" w:rsidR="00275EC4" w:rsidRDefault="00275EC4" w:rsidP="00275EC4">
            <w:pPr>
              <w:jc w:val="center"/>
              <w:rPr>
                <w:rFonts w:ascii="Arial" w:hAnsi="Arial" w:cs="Arial"/>
                <w:sz w:val="4"/>
                <w:szCs w:val="2"/>
              </w:rPr>
            </w:pPr>
          </w:p>
          <w:p w14:paraId="15B691AE" w14:textId="196CC2AA" w:rsidR="00045133" w:rsidRDefault="00045133" w:rsidP="00092F39">
            <w:pPr>
              <w:ind w:right="-15"/>
              <w:jc w:val="center"/>
              <w:rPr>
                <w:rFonts w:ascii="Arial" w:hAnsi="Arial" w:cs="Arial"/>
                <w:sz w:val="16"/>
                <w:szCs w:val="16"/>
              </w:rPr>
            </w:pPr>
            <w:r>
              <w:rPr>
                <w:rFonts w:ascii="Arial" w:hAnsi="Arial" w:cs="Arial"/>
                <w:sz w:val="16"/>
                <w:szCs w:val="16"/>
              </w:rPr>
              <w:t>6 pm</w:t>
            </w:r>
          </w:p>
          <w:p w14:paraId="1E545166" w14:textId="17FF79D5" w:rsidR="00ED32AD" w:rsidRPr="00FA27C0" w:rsidRDefault="00092F39" w:rsidP="00092F39">
            <w:pPr>
              <w:ind w:right="-15"/>
              <w:jc w:val="center"/>
              <w:rPr>
                <w:rFonts w:ascii="Arial" w:hAnsi="Arial" w:cs="Arial"/>
                <w:sz w:val="16"/>
                <w:szCs w:val="16"/>
              </w:rPr>
            </w:pPr>
            <w:r>
              <w:rPr>
                <w:rFonts w:ascii="Arial" w:hAnsi="Arial" w:cs="Arial"/>
                <w:sz w:val="16"/>
                <w:szCs w:val="16"/>
              </w:rPr>
              <w:t>Adult C</w:t>
            </w:r>
            <w:r w:rsidR="0000255D">
              <w:rPr>
                <w:rFonts w:ascii="Arial" w:hAnsi="Arial" w:cs="Arial"/>
                <w:sz w:val="16"/>
                <w:szCs w:val="16"/>
              </w:rPr>
              <w:t xml:space="preserve">hoir </w:t>
            </w:r>
            <w:r>
              <w:rPr>
                <w:rFonts w:ascii="Arial" w:hAnsi="Arial" w:cs="Arial"/>
                <w:sz w:val="16"/>
                <w:szCs w:val="16"/>
              </w:rPr>
              <w:t>P</w:t>
            </w:r>
            <w:r w:rsidR="0000255D">
              <w:rPr>
                <w:rFonts w:ascii="Arial" w:hAnsi="Arial" w:cs="Arial"/>
                <w:sz w:val="16"/>
                <w:szCs w:val="16"/>
              </w:rPr>
              <w:t xml:space="preserve">ractice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0AAE23D6" w14:textId="77777777" w:rsidR="00D03658" w:rsidRDefault="00D03658" w:rsidP="000B72A2">
            <w:pPr>
              <w:jc w:val="center"/>
              <w:rPr>
                <w:rFonts w:ascii="Arial" w:hAnsi="Arial" w:cs="Arial"/>
                <w:sz w:val="16"/>
                <w:szCs w:val="16"/>
              </w:rPr>
            </w:pPr>
            <w:r>
              <w:rPr>
                <w:rFonts w:ascii="Arial" w:hAnsi="Arial" w:cs="Arial"/>
                <w:sz w:val="16"/>
                <w:szCs w:val="16"/>
              </w:rPr>
              <w:t>10:30 am</w:t>
            </w:r>
          </w:p>
          <w:p w14:paraId="61C5DD09" w14:textId="469E36C0" w:rsidR="00D03658" w:rsidRDefault="000B72A2" w:rsidP="000B72A2">
            <w:pPr>
              <w:jc w:val="center"/>
              <w:rPr>
                <w:rFonts w:ascii="Arial" w:hAnsi="Arial" w:cs="Arial"/>
                <w:sz w:val="16"/>
                <w:szCs w:val="16"/>
              </w:rPr>
            </w:pPr>
            <w:r>
              <w:rPr>
                <w:rFonts w:ascii="Arial" w:hAnsi="Arial" w:cs="Arial"/>
                <w:sz w:val="16"/>
                <w:szCs w:val="16"/>
              </w:rPr>
              <w:t>S.S. and Adult Bible Study</w:t>
            </w:r>
            <w:r w:rsidR="00D03658">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56C5888A" w14:textId="77777777" w:rsidR="00092F39" w:rsidRDefault="00092F39"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23B3BB87" w14:textId="77777777" w:rsidR="00313989" w:rsidRDefault="00313989" w:rsidP="00313989">
            <w:pPr>
              <w:ind w:left="-14"/>
              <w:jc w:val="center"/>
              <w:rPr>
                <w:rFonts w:ascii="Arial" w:hAnsi="Arial" w:cs="Arial"/>
                <w:sz w:val="16"/>
                <w:szCs w:val="16"/>
              </w:rPr>
            </w:pPr>
            <w:r>
              <w:rPr>
                <w:rFonts w:ascii="Arial" w:hAnsi="Arial" w:cs="Arial"/>
                <w:sz w:val="16"/>
                <w:szCs w:val="16"/>
              </w:rPr>
              <w:t>with Holy Communion</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71139A6A" w14:textId="77777777" w:rsidR="00B73057" w:rsidRDefault="00B73057" w:rsidP="00D03658">
            <w:pPr>
              <w:ind w:right="-104"/>
              <w:rPr>
                <w:rFonts w:ascii="Arial" w:hAnsi="Arial" w:cs="Arial"/>
                <w:sz w:val="4"/>
              </w:rPr>
            </w:pPr>
          </w:p>
          <w:p w14:paraId="17137822" w14:textId="259CDBC6" w:rsidR="004F52EF" w:rsidRPr="004F52EF" w:rsidRDefault="00576667" w:rsidP="00F317C8">
            <w:pPr>
              <w:jc w:val="center"/>
              <w:rPr>
                <w:rFonts w:ascii="Arial" w:hAnsi="Arial" w:cs="Arial"/>
                <w:i/>
                <w:sz w:val="16"/>
                <w:szCs w:val="16"/>
              </w:rPr>
            </w:pPr>
            <w:r>
              <w:rPr>
                <w:rFonts w:ascii="Arial" w:hAnsi="Arial" w:cs="Arial"/>
                <w:i/>
                <w:sz w:val="16"/>
                <w:szCs w:val="16"/>
              </w:rPr>
              <w:t>1</w:t>
            </w:r>
            <w:r w:rsidR="00313989">
              <w:rPr>
                <w:rFonts w:ascii="Arial" w:hAnsi="Arial" w:cs="Arial"/>
                <w:i/>
                <w:sz w:val="16"/>
                <w:szCs w:val="16"/>
              </w:rPr>
              <w:t>7</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5F0EE09C" w14:textId="41141487" w:rsidR="00E542E4" w:rsidRDefault="00E542E4"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EC372D0" w14:textId="77777777" w:rsidR="00313989" w:rsidRDefault="00313989" w:rsidP="00313989">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B188CED" w14:textId="77777777" w:rsidR="00313989" w:rsidRPr="00440E66" w:rsidRDefault="00313989" w:rsidP="00313989">
      <w:pPr>
        <w:jc w:val="both"/>
        <w:rPr>
          <w:rFonts w:ascii="Arial" w:hAnsi="Arial" w:cs="Arial"/>
        </w:rPr>
      </w:pPr>
      <w:r w:rsidRPr="00440E66">
        <w:rPr>
          <w:rFonts w:ascii="Arial" w:hAnsi="Arial" w:cs="Arial"/>
          <w:i/>
        </w:rPr>
        <w:t xml:space="preserve">The Son of God shows </w:t>
      </w:r>
      <w:r>
        <w:rPr>
          <w:rFonts w:ascii="Arial" w:hAnsi="Arial" w:cs="Arial"/>
          <w:i/>
        </w:rPr>
        <w:t>H</w:t>
      </w:r>
      <w:r w:rsidRPr="00440E66">
        <w:rPr>
          <w:rFonts w:ascii="Arial" w:hAnsi="Arial" w:cs="Arial"/>
          <w:i/>
        </w:rPr>
        <w:t xml:space="preserve">is great compassion and power in the face of death. </w:t>
      </w:r>
      <w:r>
        <w:rPr>
          <w:rFonts w:ascii="Arial" w:hAnsi="Arial" w:cs="Arial"/>
          <w:i/>
        </w:rPr>
        <w:t xml:space="preserve">There are many trials that confront us in life.  None is greater than that of death.  But the Son of God has power over death. </w:t>
      </w:r>
      <w:r w:rsidRPr="00440E66">
        <w:rPr>
          <w:rFonts w:ascii="Arial" w:hAnsi="Arial" w:cs="Arial"/>
          <w:i/>
        </w:rPr>
        <w:t xml:space="preserve">On the last day </w:t>
      </w:r>
      <w:r>
        <w:rPr>
          <w:rFonts w:ascii="Arial" w:hAnsi="Arial" w:cs="Arial"/>
          <w:i/>
        </w:rPr>
        <w:t>H</w:t>
      </w:r>
      <w:r w:rsidRPr="00440E66">
        <w:rPr>
          <w:rFonts w:ascii="Arial" w:hAnsi="Arial" w:cs="Arial"/>
          <w:i/>
        </w:rPr>
        <w:t xml:space="preserve">e </w:t>
      </w:r>
      <w:r>
        <w:rPr>
          <w:rFonts w:ascii="Arial" w:hAnsi="Arial" w:cs="Arial"/>
          <w:i/>
        </w:rPr>
        <w:t xml:space="preserve">promises that He </w:t>
      </w:r>
      <w:r w:rsidRPr="00440E66">
        <w:rPr>
          <w:rFonts w:ascii="Arial" w:hAnsi="Arial" w:cs="Arial"/>
          <w:i/>
        </w:rPr>
        <w:t>will raise us all</w:t>
      </w:r>
      <w:r>
        <w:rPr>
          <w:rFonts w:ascii="Arial" w:hAnsi="Arial" w:cs="Arial"/>
          <w:i/>
        </w:rPr>
        <w:t xml:space="preserve"> </w:t>
      </w:r>
      <w:r w:rsidRPr="00440E66">
        <w:rPr>
          <w:rFonts w:ascii="Arial" w:hAnsi="Arial" w:cs="Arial"/>
          <w:i/>
        </w:rPr>
        <w:t xml:space="preserve">and give to all who trust in </w:t>
      </w:r>
      <w:r>
        <w:rPr>
          <w:rFonts w:ascii="Arial" w:hAnsi="Arial" w:cs="Arial"/>
          <w:i/>
        </w:rPr>
        <w:t>H</w:t>
      </w:r>
      <w:r w:rsidRPr="00440E66">
        <w:rPr>
          <w:rFonts w:ascii="Arial" w:hAnsi="Arial" w:cs="Arial"/>
          <w:i/>
        </w:rPr>
        <w:t>im eternal life</w:t>
      </w:r>
      <w:r>
        <w:rPr>
          <w:rFonts w:ascii="Arial" w:hAnsi="Arial" w:cs="Arial"/>
          <w:i/>
        </w:rPr>
        <w:t xml:space="preserve"> in His heavenly Kingdom</w:t>
      </w:r>
      <w:r w:rsidRPr="00440E66">
        <w:rPr>
          <w:rFonts w:ascii="Arial" w:hAnsi="Arial" w:cs="Arial"/>
          <w:i/>
        </w:rPr>
        <w:t>.</w:t>
      </w:r>
    </w:p>
    <w:p w14:paraId="67E32135" w14:textId="77777777" w:rsidR="00313989" w:rsidRDefault="00313989" w:rsidP="00313989">
      <w:pPr>
        <w:jc w:val="both"/>
        <w:rPr>
          <w:rFonts w:ascii="Arial" w:hAnsi="Arial" w:cs="Arial"/>
          <w:b/>
          <w:bCs/>
          <w:sz w:val="16"/>
          <w:szCs w:val="16"/>
        </w:rPr>
      </w:pPr>
    </w:p>
    <w:p w14:paraId="0F7DE88A" w14:textId="77777777" w:rsidR="00313989" w:rsidRPr="00EC5D1A" w:rsidRDefault="00313989" w:rsidP="00313989">
      <w:pPr>
        <w:jc w:val="both"/>
        <w:rPr>
          <w:rFonts w:ascii="Arial" w:hAnsi="Arial" w:cs="Arial"/>
          <w:i/>
          <w:sz w:val="18"/>
          <w:szCs w:val="18"/>
        </w:rPr>
      </w:pPr>
      <w:r>
        <w:rPr>
          <w:rFonts w:ascii="Arial" w:hAnsi="Arial" w:cs="Arial"/>
          <w:b/>
          <w:bCs/>
          <w:sz w:val="22"/>
          <w:szCs w:val="22"/>
        </w:rPr>
        <w:t>The Gospel Lesson: Luke 7:11-</w:t>
      </w:r>
      <w:proofErr w:type="gramStart"/>
      <w:r>
        <w:rPr>
          <w:rFonts w:ascii="Arial" w:hAnsi="Arial" w:cs="Arial"/>
          <w:b/>
          <w:bCs/>
          <w:sz w:val="22"/>
          <w:szCs w:val="22"/>
        </w:rPr>
        <w:t xml:space="preserve">17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6C4EBA64" w14:textId="77777777" w:rsidR="00313989" w:rsidRPr="00440E66" w:rsidRDefault="00313989" w:rsidP="00313989">
      <w:pPr>
        <w:widowControl/>
        <w:numPr>
          <w:ilvl w:val="0"/>
          <w:numId w:val="39"/>
        </w:numPr>
        <w:overflowPunct/>
        <w:autoSpaceDE/>
        <w:autoSpaceDN/>
        <w:adjustRightInd/>
        <w:jc w:val="both"/>
        <w:rPr>
          <w:rFonts w:ascii="Arial" w:hAnsi="Arial" w:cs="Arial"/>
        </w:rPr>
      </w:pPr>
      <w:r w:rsidRPr="00440E66">
        <w:rPr>
          <w:rFonts w:ascii="Arial" w:hAnsi="Arial" w:cs="Arial"/>
        </w:rPr>
        <w:t xml:space="preserve">What made the funeral Jesus and </w:t>
      </w:r>
      <w:r>
        <w:rPr>
          <w:rFonts w:ascii="Arial" w:hAnsi="Arial" w:cs="Arial"/>
        </w:rPr>
        <w:t>H</w:t>
      </w:r>
      <w:r w:rsidRPr="00440E66">
        <w:rPr>
          <w:rFonts w:ascii="Arial" w:hAnsi="Arial" w:cs="Arial"/>
        </w:rPr>
        <w:t>is disciples happened upon especially sad (v. 12)?</w:t>
      </w:r>
    </w:p>
    <w:p w14:paraId="23517A60" w14:textId="77777777" w:rsidR="00313989" w:rsidRPr="00440E66" w:rsidRDefault="00313989" w:rsidP="00313989">
      <w:pPr>
        <w:widowControl/>
        <w:numPr>
          <w:ilvl w:val="0"/>
          <w:numId w:val="39"/>
        </w:numPr>
        <w:overflowPunct/>
        <w:autoSpaceDE/>
        <w:autoSpaceDN/>
        <w:adjustRightInd/>
        <w:jc w:val="both"/>
        <w:rPr>
          <w:rFonts w:ascii="Arial" w:hAnsi="Arial" w:cs="Arial"/>
        </w:rPr>
      </w:pPr>
      <w:r w:rsidRPr="00440E66">
        <w:rPr>
          <w:rFonts w:ascii="Arial" w:hAnsi="Arial" w:cs="Arial"/>
        </w:rPr>
        <w:t xml:space="preserve">What did Jesus say after </w:t>
      </w:r>
      <w:r>
        <w:rPr>
          <w:rFonts w:ascii="Arial" w:hAnsi="Arial" w:cs="Arial"/>
        </w:rPr>
        <w:t>H</w:t>
      </w:r>
      <w:r w:rsidRPr="00440E66">
        <w:rPr>
          <w:rFonts w:ascii="Arial" w:hAnsi="Arial" w:cs="Arial"/>
        </w:rPr>
        <w:t>e touched the funeral bier (v. 14)?</w:t>
      </w:r>
    </w:p>
    <w:p w14:paraId="07D08C05" w14:textId="77777777" w:rsidR="00313989" w:rsidRPr="00440E66" w:rsidRDefault="00313989" w:rsidP="00313989">
      <w:pPr>
        <w:widowControl/>
        <w:numPr>
          <w:ilvl w:val="0"/>
          <w:numId w:val="39"/>
        </w:numPr>
        <w:overflowPunct/>
        <w:autoSpaceDE/>
        <w:autoSpaceDN/>
        <w:adjustRightInd/>
        <w:jc w:val="both"/>
        <w:rPr>
          <w:rFonts w:ascii="Arial" w:hAnsi="Arial" w:cs="Arial"/>
        </w:rPr>
      </w:pPr>
      <w:r w:rsidRPr="00440E66">
        <w:rPr>
          <w:rFonts w:ascii="Arial" w:hAnsi="Arial" w:cs="Arial"/>
        </w:rPr>
        <w:t xml:space="preserve">What things did </w:t>
      </w:r>
      <w:proofErr w:type="gramStart"/>
      <w:r w:rsidRPr="00440E66">
        <w:rPr>
          <w:rFonts w:ascii="Arial" w:hAnsi="Arial" w:cs="Arial"/>
        </w:rPr>
        <w:t>Jesus</w:t>
      </w:r>
      <w:proofErr w:type="gramEnd"/>
      <w:r w:rsidRPr="00440E66">
        <w:rPr>
          <w:rFonts w:ascii="Arial" w:hAnsi="Arial" w:cs="Arial"/>
        </w:rPr>
        <w:t xml:space="preserve"> show by these words?</w:t>
      </w:r>
    </w:p>
    <w:p w14:paraId="6D4F7814" w14:textId="0EF6ECD1" w:rsidR="00E07AEB" w:rsidRDefault="00E07AEB" w:rsidP="00E07AEB">
      <w:pPr>
        <w:jc w:val="both"/>
        <w:rPr>
          <w:rFonts w:ascii="Arial" w:hAnsi="Arial" w:cs="Arial"/>
          <w:b/>
          <w:bCs/>
          <w:sz w:val="16"/>
          <w:szCs w:val="16"/>
        </w:rPr>
      </w:pPr>
    </w:p>
    <w:p w14:paraId="536705EF" w14:textId="27DB61C2" w:rsidR="002D1059" w:rsidRDefault="00B71B7A" w:rsidP="00E07AEB">
      <w:pPr>
        <w:pStyle w:val="ListParagraph"/>
        <w:jc w:val="both"/>
        <w:rPr>
          <w:rFonts w:ascii="Arial" w:hAnsi="Arial" w:cs="Arial"/>
        </w:rPr>
      </w:pPr>
      <w:bookmarkStart w:id="28" w:name="_Hlk117252565"/>
      <w:bookmarkStart w:id="29" w:name="_Hlk43440263"/>
      <w:bookmarkStart w:id="30" w:name="_Hlk67657188"/>
      <w:bookmarkStart w:id="31" w:name="_Hlk74904369"/>
      <w:bookmarkStart w:id="32" w:name="_Hlk82757470"/>
      <w:bookmarkStart w:id="33" w:name="_Hlk97271547"/>
      <w:bookmarkEnd w:id="7"/>
      <w:bookmarkEnd w:id="8"/>
      <w:bookmarkEnd w:id="9"/>
      <w:r w:rsidRPr="00855FCB">
        <w:rPr>
          <w:noProof/>
        </w:rPr>
        <w:drawing>
          <wp:anchor distT="36576" distB="36576" distL="36576" distR="36576" simplePos="0" relativeHeight="251654144" behindDoc="1" locked="0" layoutInCell="1" allowOverlap="1" wp14:anchorId="4BE9A11D" wp14:editId="22C58BFE">
            <wp:simplePos x="0" y="0"/>
            <wp:positionH relativeFrom="column">
              <wp:posOffset>-43815</wp:posOffset>
            </wp:positionH>
            <wp:positionV relativeFrom="paragraph">
              <wp:posOffset>124460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4" w:name="_Hlk111739933"/>
      <w:r w:rsidR="00313989">
        <w:rPr>
          <w:rFonts w:ascii="Arial" w:hAnsi="Arial" w:cs="Arial"/>
        </w:rPr>
        <w:t xml:space="preserve"> </w:t>
      </w:r>
      <w:r w:rsidR="00602271">
        <w:rPr>
          <w:rFonts w:ascii="Arial" w:hAnsi="Arial" w:cs="Arial"/>
        </w:rPr>
        <w:t>John Paul Bearden; Kent Wilkerson</w:t>
      </w:r>
      <w:bookmarkEnd w:id="34"/>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E279BF">
        <w:rPr>
          <w:rFonts w:ascii="Arial" w:hAnsi="Arial" w:cs="Arial"/>
        </w:rPr>
        <w:t xml:space="preserve"> </w:t>
      </w:r>
      <w:r w:rsidR="00E71BC8">
        <w:rPr>
          <w:rFonts w:ascii="Arial" w:hAnsi="Arial" w:cs="Arial"/>
        </w:rPr>
        <w:t>Sue Daisher’s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5" w:name="_Hlk132974844"/>
      <w:bookmarkEnd w:id="28"/>
      <w:bookmarkEnd w:id="29"/>
      <w:bookmarkEnd w:id="30"/>
      <w:bookmarkEnd w:id="31"/>
      <w:bookmarkEnd w:id="32"/>
      <w:bookmarkEnd w:id="33"/>
      <w:r w:rsidR="00BA05C4">
        <w:rPr>
          <w:rFonts w:ascii="Arial" w:hAnsi="Arial" w:cs="Arial"/>
        </w:rPr>
        <w:t>ie</w:t>
      </w:r>
      <w:proofErr w:type="spellEnd"/>
      <w:r w:rsidR="00EF2E44">
        <w:rPr>
          <w:rFonts w:ascii="Arial" w:hAnsi="Arial" w:cs="Arial"/>
        </w:rPr>
        <w:t xml:space="preserve">; </w:t>
      </w:r>
      <w:r w:rsidR="00813A6C">
        <w:rPr>
          <w:rFonts w:ascii="Arial" w:hAnsi="Arial" w:cs="Arial"/>
        </w:rPr>
        <w:t>Jean Carol Hobson</w:t>
      </w:r>
      <w:r w:rsidR="00EF2E44">
        <w:rPr>
          <w:rFonts w:ascii="Arial" w:hAnsi="Arial" w:cs="Arial"/>
        </w:rPr>
        <w:t>; Sue Daisher</w:t>
      </w:r>
      <w:r w:rsidR="00813A6C">
        <w:rPr>
          <w:rFonts w:ascii="Arial" w:hAnsi="Arial" w:cs="Arial"/>
        </w:rPr>
        <w:t xml:space="preserve">; </w:t>
      </w:r>
      <w:r w:rsidR="00813A6C" w:rsidRPr="00D9414D">
        <w:rPr>
          <w:rFonts w:ascii="Arial" w:hAnsi="Arial" w:cs="Arial"/>
        </w:rPr>
        <w:t>Wallace Fische</w:t>
      </w:r>
      <w:r w:rsidR="00313989">
        <w:rPr>
          <w:rFonts w:ascii="Arial" w:hAnsi="Arial" w:cs="Arial"/>
        </w:rPr>
        <w:t xml:space="preserve">r, suffering a minor stroke </w:t>
      </w:r>
      <w:r w:rsidR="00E279BF">
        <w:rPr>
          <w:rFonts w:ascii="Arial" w:hAnsi="Arial" w:cs="Arial"/>
        </w:rPr>
        <w:t xml:space="preserve">last </w:t>
      </w:r>
      <w:r w:rsidR="00313989">
        <w:rPr>
          <w:rFonts w:ascii="Arial" w:hAnsi="Arial" w:cs="Arial"/>
        </w:rPr>
        <w:t>week; Olivia Bone, at</w:t>
      </w:r>
      <w:r w:rsidR="00E279BF">
        <w:rPr>
          <w:rFonts w:ascii="Arial" w:hAnsi="Arial" w:cs="Arial"/>
        </w:rPr>
        <w:t xml:space="preserve"> home after tests at</w:t>
      </w:r>
      <w:r w:rsidR="00313989">
        <w:rPr>
          <w:rFonts w:ascii="Arial" w:hAnsi="Arial" w:cs="Arial"/>
        </w:rPr>
        <w:t xml:space="preserve"> Children’s Hospital</w:t>
      </w:r>
      <w:r w:rsidR="00E279BF">
        <w:rPr>
          <w:rFonts w:ascii="Arial" w:hAnsi="Arial" w:cs="Arial"/>
        </w:rPr>
        <w:t xml:space="preserve">, </w:t>
      </w:r>
      <w:r w:rsidR="00313989">
        <w:rPr>
          <w:rFonts w:ascii="Arial" w:hAnsi="Arial" w:cs="Arial"/>
        </w:rPr>
        <w:t>St. Louis</w:t>
      </w:r>
      <w:r w:rsidR="00E279BF">
        <w:rPr>
          <w:rFonts w:ascii="Arial" w:hAnsi="Arial" w:cs="Arial"/>
        </w:rPr>
        <w:t>; Kayley &amp; Pastor  Paul Fritz, at the birth of a healthy daughter, Beulah; the family of Pastor Loren Fritz, Paul’s father, whom the Lord took to himself two weeks ago.</w:t>
      </w:r>
    </w:p>
    <w:p w14:paraId="7D2D1F80" w14:textId="77777777" w:rsidR="002A5F9A" w:rsidRPr="00E279BF" w:rsidRDefault="002A5F9A" w:rsidP="00B20C15">
      <w:pPr>
        <w:jc w:val="both"/>
        <w:rPr>
          <w:rFonts w:ascii="Arial" w:hAnsi="Arial" w:cs="Arial"/>
          <w:b/>
          <w:bCs/>
          <w:sz w:val="24"/>
          <w:szCs w:val="24"/>
        </w:rPr>
      </w:pPr>
    </w:p>
    <w:p w14:paraId="131C2854" w14:textId="77777777" w:rsidR="006928E3" w:rsidRPr="00905C38" w:rsidRDefault="006928E3" w:rsidP="00B20C15">
      <w:pPr>
        <w:jc w:val="both"/>
        <w:rPr>
          <w:rFonts w:ascii="Arial" w:hAnsi="Arial" w:cs="Arial"/>
          <w:b/>
          <w:bCs/>
          <w:sz w:val="24"/>
          <w:szCs w:val="24"/>
        </w:rPr>
      </w:pPr>
    </w:p>
    <w:p w14:paraId="6DD52BCC" w14:textId="77777777" w:rsidR="00045133" w:rsidRPr="00E279BF" w:rsidRDefault="00045133" w:rsidP="00045133">
      <w:pPr>
        <w:jc w:val="both"/>
        <w:rPr>
          <w:rFonts w:ascii="Arial" w:hAnsi="Arial" w:cs="Arial"/>
          <w:b/>
          <w:bCs/>
          <w:sz w:val="16"/>
          <w:szCs w:val="16"/>
        </w:rPr>
      </w:pPr>
      <w:bookmarkStart w:id="36" w:name="_Hlk134169630"/>
      <w:bookmarkEnd w:id="35"/>
    </w:p>
    <w:p w14:paraId="01F84BFE" w14:textId="77777777" w:rsidR="00E279BF" w:rsidRDefault="00E279BF" w:rsidP="00313989">
      <w:pPr>
        <w:jc w:val="both"/>
        <w:rPr>
          <w:rFonts w:ascii="Arial" w:hAnsi="Arial" w:cs="Arial"/>
          <w:b/>
          <w:bCs/>
          <w:sz w:val="16"/>
          <w:szCs w:val="16"/>
        </w:rPr>
      </w:pPr>
      <w:bookmarkStart w:id="37" w:name="_Hlk145618251"/>
    </w:p>
    <w:p w14:paraId="3EE821B5" w14:textId="75741937" w:rsidR="00313989" w:rsidRDefault="00313989" w:rsidP="00313989">
      <w:pPr>
        <w:jc w:val="both"/>
        <w:rPr>
          <w:rFonts w:ascii="Arial" w:hAnsi="Arial" w:cs="Arial"/>
        </w:rPr>
      </w:pPr>
      <w:r>
        <w:rPr>
          <w:rFonts w:ascii="Arial" w:hAnsi="Arial" w:cs="Arial"/>
          <w:b/>
          <w:bCs/>
          <w:sz w:val="22"/>
          <w:szCs w:val="22"/>
        </w:rPr>
        <w:t xml:space="preserve">Lord, Teach Us to Pray…about Your </w:t>
      </w:r>
      <w:r>
        <w:rPr>
          <w:rFonts w:ascii="Arial" w:hAnsi="Arial" w:cs="Arial"/>
          <w:b/>
          <w:bCs/>
          <w:i/>
          <w:iCs/>
          <w:sz w:val="22"/>
          <w:szCs w:val="22"/>
        </w:rPr>
        <w:t>Kingdom.</w:t>
      </w:r>
      <w:r>
        <w:rPr>
          <w:rFonts w:ascii="Arial" w:hAnsi="Arial" w:cs="Arial"/>
          <w:b/>
          <w:bCs/>
          <w:sz w:val="22"/>
          <w:szCs w:val="22"/>
        </w:rPr>
        <w:t xml:space="preserve">  </w:t>
      </w:r>
      <w:r>
        <w:rPr>
          <w:rFonts w:ascii="Arial" w:hAnsi="Arial" w:cs="Arial"/>
        </w:rPr>
        <w:t xml:space="preserve">Today we continue in our series of sermons on </w:t>
      </w:r>
      <w:r w:rsidRPr="009768D2">
        <w:rPr>
          <w:rFonts w:ascii="Arial" w:hAnsi="Arial" w:cs="Arial"/>
          <w:i/>
          <w:iCs/>
        </w:rPr>
        <w:t>The Lord’s Prayer</w:t>
      </w:r>
      <w:r>
        <w:rPr>
          <w:rFonts w:ascii="Arial" w:hAnsi="Arial" w:cs="Arial"/>
        </w:rPr>
        <w:t xml:space="preserve"> with the Second Petition: “Thy Kingdom Come.”  After beginning our prayer in heaven, where our Father dwells, we have come down to earth and pray for our present and eternal spiritual need that will raise us from spiritual death to life eternal. Next week we consider the Third Petition and its meaning in our lives: </w:t>
      </w:r>
      <w:r w:rsidRPr="001B72CC">
        <w:rPr>
          <w:rFonts w:ascii="Arial" w:hAnsi="Arial" w:cs="Arial"/>
          <w:i/>
          <w:iCs/>
        </w:rPr>
        <w:t>“</w:t>
      </w:r>
      <w:r>
        <w:rPr>
          <w:rFonts w:ascii="Arial" w:hAnsi="Arial" w:cs="Arial"/>
          <w:i/>
          <w:iCs/>
        </w:rPr>
        <w:t>Thy will be done</w:t>
      </w:r>
      <w:r w:rsidRPr="001B72CC">
        <w:rPr>
          <w:rFonts w:ascii="Arial" w:hAnsi="Arial" w:cs="Arial"/>
          <w:i/>
          <w:iCs/>
        </w:rPr>
        <w:t>.”</w:t>
      </w:r>
      <w:r>
        <w:rPr>
          <w:rFonts w:ascii="Arial" w:hAnsi="Arial" w:cs="Arial"/>
        </w:rPr>
        <w:t xml:space="preserve">  During this coming week you might pull out your catechism and refresh your understanding of it.  </w:t>
      </w:r>
    </w:p>
    <w:bookmarkEnd w:id="37"/>
    <w:p w14:paraId="66A4B531" w14:textId="77777777" w:rsidR="00B73057" w:rsidRDefault="00B73057" w:rsidP="00B73057">
      <w:pPr>
        <w:jc w:val="both"/>
        <w:rPr>
          <w:rFonts w:ascii="Arial" w:hAnsi="Arial" w:cs="Arial"/>
          <w:b/>
          <w:bCs/>
          <w:sz w:val="16"/>
          <w:szCs w:val="16"/>
        </w:rPr>
      </w:pPr>
    </w:p>
    <w:p w14:paraId="6E2B7B81" w14:textId="070F2F62" w:rsidR="00B71B7A" w:rsidRPr="00B71B7A" w:rsidRDefault="00B71B7A" w:rsidP="00B71B7A">
      <w:pPr>
        <w:widowControl/>
        <w:shd w:val="clear" w:color="auto" w:fill="FFFFFF"/>
        <w:overflowPunct/>
        <w:autoSpaceDE/>
        <w:autoSpaceDN/>
        <w:adjustRightInd/>
        <w:jc w:val="both"/>
        <w:rPr>
          <w:rFonts w:ascii="Arial" w:hAnsi="Arial" w:cs="Arial"/>
          <w:kern w:val="0"/>
        </w:rPr>
      </w:pPr>
      <w:r w:rsidRPr="00B71B7A">
        <w:rPr>
          <w:rFonts w:ascii="Arial" w:hAnsi="Arial" w:cs="Arial"/>
          <w:b/>
          <w:bCs/>
          <w:kern w:val="0"/>
          <w:sz w:val="22"/>
          <w:szCs w:val="22"/>
        </w:rPr>
        <w:t>Lutheran Women's Missionary Society (LWMS)</w:t>
      </w:r>
      <w:r w:rsidRPr="00B71B7A">
        <w:rPr>
          <w:rFonts w:ascii="Arial" w:hAnsi="Arial" w:cs="Arial"/>
          <w:kern w:val="0"/>
        </w:rPr>
        <w:t xml:space="preserve"> is hosting their Fall Rally at Zion L C in Springfield,</w:t>
      </w:r>
      <w:r>
        <w:rPr>
          <w:rFonts w:ascii="Arial" w:hAnsi="Arial" w:cs="Arial"/>
          <w:kern w:val="0"/>
        </w:rPr>
        <w:t xml:space="preserve"> </w:t>
      </w:r>
      <w:r w:rsidRPr="00B71B7A">
        <w:rPr>
          <w:rFonts w:ascii="Arial" w:hAnsi="Arial" w:cs="Arial"/>
          <w:kern w:val="0"/>
        </w:rPr>
        <w:t xml:space="preserve">October 14th! Join us to welcome our speaker Pastor Caleb Schutlz from Ontario, Canada, and learn about his mission church in a presentation titled, "Simple Church for Diverse City." </w:t>
      </w:r>
      <w:r>
        <w:rPr>
          <w:rFonts w:ascii="Arial" w:hAnsi="Arial" w:cs="Arial"/>
          <w:kern w:val="0"/>
        </w:rPr>
        <w:t xml:space="preserve">Pastor </w:t>
      </w:r>
      <w:r w:rsidRPr="00B71B7A">
        <w:rPr>
          <w:rFonts w:ascii="Arial" w:hAnsi="Arial" w:cs="Arial"/>
          <w:kern w:val="0"/>
        </w:rPr>
        <w:t>Schultz serves at Cross of Life in Mississauga, Ontario, Canada,</w:t>
      </w:r>
      <w:r>
        <w:rPr>
          <w:rFonts w:ascii="Arial" w:hAnsi="Arial" w:cs="Arial"/>
          <w:kern w:val="0"/>
        </w:rPr>
        <w:t xml:space="preserve"> p</w:t>
      </w:r>
      <w:r w:rsidRPr="00B71B7A">
        <w:rPr>
          <w:rFonts w:ascii="Arial" w:hAnsi="Arial" w:cs="Arial"/>
          <w:kern w:val="0"/>
        </w:rPr>
        <w:t xml:space="preserve">art of the Greater Toronto Area, </w:t>
      </w:r>
      <w:r>
        <w:rPr>
          <w:rFonts w:ascii="Arial" w:hAnsi="Arial" w:cs="Arial"/>
          <w:kern w:val="0"/>
        </w:rPr>
        <w:t>a</w:t>
      </w:r>
      <w:r w:rsidRPr="00B71B7A">
        <w:rPr>
          <w:rFonts w:ascii="Arial" w:hAnsi="Arial" w:cs="Arial"/>
          <w:kern w:val="0"/>
        </w:rPr>
        <w:t xml:space="preserve"> most diverse metropolitan area. He has served at Cross of Life since 2018 and is joined by his wife, Johannah, and three children (4, 3, and newborn). He's originally from Ottawa, Ontario, and served as a Tutor at Luther Preparatory School in Watertown, Wisconsin before moving to Mississauga. </w:t>
      </w:r>
    </w:p>
    <w:p w14:paraId="7DCDF730" w14:textId="77777777" w:rsidR="00B71B7A" w:rsidRDefault="00B71B7A" w:rsidP="00B73057">
      <w:pPr>
        <w:jc w:val="both"/>
        <w:rPr>
          <w:rFonts w:ascii="Arial" w:hAnsi="Arial" w:cs="Arial"/>
          <w:b/>
          <w:bCs/>
          <w:sz w:val="16"/>
          <w:szCs w:val="16"/>
        </w:rPr>
      </w:pPr>
    </w:p>
    <w:p w14:paraId="1C564F9B" w14:textId="65489C3D" w:rsidR="00905C38" w:rsidRPr="00905C38" w:rsidRDefault="00905C38" w:rsidP="00B73057">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edition for September </w:t>
      </w:r>
      <w:r w:rsidR="00B71B7A">
        <w:rPr>
          <w:rFonts w:ascii="Arial" w:hAnsi="Arial" w:cs="Arial"/>
        </w:rPr>
        <w:t xml:space="preserve">has </w:t>
      </w:r>
      <w:r>
        <w:rPr>
          <w:rFonts w:ascii="Arial" w:hAnsi="Arial" w:cs="Arial"/>
        </w:rPr>
        <w:t>arrived. You will find copies for family and friends in the narthex.</w:t>
      </w:r>
    </w:p>
    <w:p w14:paraId="3790D8C4" w14:textId="77777777" w:rsidR="00905C38" w:rsidRDefault="00905C38" w:rsidP="00B73057">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67CDF2F3" w14:textId="225EE605" w:rsidR="00092F39" w:rsidRDefault="00092F39" w:rsidP="00F749CB">
      <w:pPr>
        <w:tabs>
          <w:tab w:val="left" w:pos="5205"/>
          <w:tab w:val="center" w:pos="9322"/>
        </w:tabs>
        <w:jc w:val="center"/>
        <w:rPr>
          <w:rFonts w:ascii="Arial" w:hAnsi="Arial" w:cs="Arial"/>
        </w:rPr>
      </w:pPr>
      <w:bookmarkStart w:id="38" w:name="_Hlk143235840"/>
      <w:bookmarkStart w:id="39" w:name="_Hlk141197535"/>
      <w:bookmarkStart w:id="40" w:name="_Hlk139007042"/>
      <w:bookmarkStart w:id="41" w:name="_Hlk138395058"/>
      <w:bookmarkEnd w:id="36"/>
      <w:r>
        <w:rPr>
          <w:rFonts w:ascii="Arial" w:hAnsi="Arial" w:cs="Arial"/>
        </w:rPr>
        <w:t>Wednesday, September 2</w:t>
      </w:r>
      <w:r w:rsidR="00B71B7A">
        <w:rPr>
          <w:rFonts w:ascii="Arial" w:hAnsi="Arial" w:cs="Arial"/>
        </w:rPr>
        <w:t>7</w:t>
      </w:r>
      <w:r w:rsidRPr="00092F39">
        <w:rPr>
          <w:rFonts w:ascii="Arial" w:hAnsi="Arial" w:cs="Arial"/>
          <w:vertAlign w:val="superscript"/>
        </w:rPr>
        <w:t>th</w:t>
      </w:r>
      <w:r>
        <w:rPr>
          <w:rFonts w:ascii="Arial" w:hAnsi="Arial" w:cs="Arial"/>
        </w:rPr>
        <w:t xml:space="preserve"> - Kids Midweek Bible History Class and Adult Choir Practice </w:t>
      </w:r>
      <w:r w:rsidR="00B71B7A">
        <w:rPr>
          <w:rFonts w:ascii="Arial" w:hAnsi="Arial" w:cs="Arial"/>
        </w:rPr>
        <w:t xml:space="preserve">is back at </w:t>
      </w:r>
      <w:proofErr w:type="gramStart"/>
      <w:r w:rsidR="00B71B7A">
        <w:rPr>
          <w:rFonts w:ascii="Arial" w:hAnsi="Arial" w:cs="Arial"/>
        </w:rPr>
        <w:t>it</w:t>
      </w:r>
      <w:proofErr w:type="gramEnd"/>
    </w:p>
    <w:p w14:paraId="7D266515" w14:textId="7B182199" w:rsidR="00F749CB" w:rsidRDefault="00F749CB" w:rsidP="00F749CB">
      <w:pPr>
        <w:tabs>
          <w:tab w:val="left" w:pos="5205"/>
          <w:tab w:val="center" w:pos="9322"/>
        </w:tabs>
        <w:jc w:val="center"/>
        <w:rPr>
          <w:rFonts w:ascii="Arial" w:hAnsi="Arial" w:cs="Arial"/>
        </w:rPr>
      </w:pPr>
      <w:r>
        <w:rPr>
          <w:rFonts w:ascii="Arial" w:hAnsi="Arial" w:cs="Arial"/>
        </w:rPr>
        <w:t>Monday-Tuesday, September 25-26 – Fall Pastors’ Study Conference in Cedar Rapids, IA</w:t>
      </w:r>
    </w:p>
    <w:p w14:paraId="41B14BAA" w14:textId="0269EBDF" w:rsidR="00F749CB" w:rsidRDefault="00F749CB" w:rsidP="00F749CB">
      <w:pPr>
        <w:tabs>
          <w:tab w:val="left" w:pos="5205"/>
          <w:tab w:val="center" w:pos="9322"/>
        </w:tabs>
        <w:jc w:val="center"/>
        <w:rPr>
          <w:rFonts w:ascii="Arial" w:hAnsi="Arial" w:cs="Arial"/>
        </w:rPr>
      </w:pPr>
      <w:r>
        <w:rPr>
          <w:rFonts w:ascii="Arial" w:hAnsi="Arial" w:cs="Arial"/>
        </w:rPr>
        <w:t>Saturday, October 14 – LWMS Fall Rally at Zion LC, Springfield</w:t>
      </w:r>
    </w:p>
    <w:p w14:paraId="1638FBE4" w14:textId="77777777" w:rsidR="00313989" w:rsidRPr="00EA363E" w:rsidRDefault="00313989" w:rsidP="00313989">
      <w:pPr>
        <w:jc w:val="both"/>
        <w:rPr>
          <w:rFonts w:ascii="Arial" w:hAnsi="Arial" w:cs="Arial"/>
          <w:sz w:val="16"/>
          <w:szCs w:val="16"/>
        </w:rPr>
      </w:pPr>
      <w:bookmarkStart w:id="42" w:name="_Hlk141333401"/>
      <w:bookmarkStart w:id="43" w:name="_Hlk143235541"/>
      <w:bookmarkEnd w:id="38"/>
      <w:bookmarkEnd w:id="39"/>
      <w:bookmarkEnd w:id="40"/>
      <w:bookmarkEnd w:id="41"/>
    </w:p>
    <w:p w14:paraId="23241121" w14:textId="0E6A2B34" w:rsidR="00313989" w:rsidRPr="0003719E" w:rsidRDefault="00313989" w:rsidP="0031398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63E92251" wp14:editId="572A5776">
            <wp:simplePos x="0" y="0"/>
            <wp:positionH relativeFrom="column">
              <wp:posOffset>15240</wp:posOffset>
            </wp:positionH>
            <wp:positionV relativeFrom="paragraph">
              <wp:posOffset>31115</wp:posOffset>
            </wp:positionV>
            <wp:extent cx="413385" cy="392430"/>
            <wp:effectExtent l="0" t="0" r="0" b="0"/>
            <wp:wrapNone/>
            <wp:docPr id="7667976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9B1D46A" w14:textId="6016B904" w:rsidR="00313989" w:rsidRPr="0003719E" w:rsidRDefault="00313989" w:rsidP="0031398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59264" behindDoc="0" locked="0" layoutInCell="1" allowOverlap="1" wp14:anchorId="01D66CC6" wp14:editId="5DB411AB">
            <wp:simplePos x="0" y="0"/>
            <wp:positionH relativeFrom="column">
              <wp:posOffset>-3658870</wp:posOffset>
            </wp:positionH>
            <wp:positionV relativeFrom="paragraph">
              <wp:posOffset>6669405</wp:posOffset>
            </wp:positionV>
            <wp:extent cx="2319020" cy="1543685"/>
            <wp:effectExtent l="0" t="0" r="0" b="0"/>
            <wp:wrapNone/>
            <wp:docPr id="195803410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17th Sunday after Trinity</w:t>
      </w:r>
      <w:r w:rsidRPr="0003719E">
        <w:rPr>
          <w:rFonts w:ascii="Arial" w:hAnsi="Arial" w:cs="Arial"/>
        </w:rPr>
        <w:t>:</w:t>
      </w:r>
      <w:r w:rsidRPr="007E422B">
        <w:rPr>
          <w:rFonts w:ascii="Arial" w:hAnsi="Arial" w:cs="Arial"/>
        </w:rPr>
        <w:t xml:space="preserve"> </w:t>
      </w:r>
      <w:r>
        <w:rPr>
          <w:rFonts w:ascii="Arial" w:hAnsi="Arial" w:cs="Arial"/>
        </w:rPr>
        <w:t>Proverbs 25:6-13; Ephesians 4:1-6; Luke 14:1-</w:t>
      </w:r>
      <w:proofErr w:type="gramStart"/>
      <w:r>
        <w:rPr>
          <w:rFonts w:ascii="Arial" w:hAnsi="Arial" w:cs="Arial"/>
        </w:rPr>
        <w:t>11  (</w:t>
      </w:r>
      <w:proofErr w:type="gramEnd"/>
      <w:r>
        <w:rPr>
          <w:rFonts w:ascii="Arial" w:hAnsi="Arial" w:cs="Arial"/>
        </w:rPr>
        <w:t>Historic Pericope Series</w:t>
      </w:r>
      <w:r w:rsidRPr="0003719E">
        <w:rPr>
          <w:rFonts w:ascii="Arial" w:hAnsi="Arial" w:cs="Arial"/>
        </w:rPr>
        <w:t>)</w:t>
      </w:r>
      <w:r>
        <w:rPr>
          <w:rFonts w:ascii="Arial" w:hAnsi="Arial" w:cs="Arial"/>
        </w:rPr>
        <w:t xml:space="preserve">    3</w:t>
      </w:r>
      <w:r w:rsidRPr="00544B67">
        <w:rPr>
          <w:rFonts w:ascii="Arial" w:hAnsi="Arial" w:cs="Arial"/>
          <w:vertAlign w:val="superscript"/>
        </w:rPr>
        <w:t>rd</w:t>
      </w:r>
      <w:r>
        <w:rPr>
          <w:rFonts w:ascii="Arial" w:hAnsi="Arial" w:cs="Arial"/>
        </w:rPr>
        <w:t xml:space="preserve"> Petition</w:t>
      </w:r>
    </w:p>
    <w:p w14:paraId="762EAD89" w14:textId="77777777" w:rsidR="00313989" w:rsidRPr="00EA363E" w:rsidRDefault="00313989" w:rsidP="00313989">
      <w:pPr>
        <w:jc w:val="both"/>
        <w:rPr>
          <w:rFonts w:ascii="Arial" w:hAnsi="Arial" w:cs="Arial"/>
          <w:b/>
          <w:bCs/>
          <w:i/>
          <w:sz w:val="16"/>
          <w:szCs w:val="16"/>
        </w:rPr>
      </w:pPr>
    </w:p>
    <w:p w14:paraId="77C46876" w14:textId="77777777" w:rsidR="00313989" w:rsidRPr="000847E2" w:rsidRDefault="00313989" w:rsidP="00313989">
      <w:pPr>
        <w:jc w:val="both"/>
        <w:rPr>
          <w:rFonts w:ascii="Arial" w:hAnsi="Arial" w:cs="Arial"/>
          <w:i/>
        </w:rPr>
      </w:pPr>
      <w:bookmarkStart w:id="44" w:name="_Hlk137791896"/>
      <w:bookmarkEnd w:id="42"/>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4"/>
    </w:p>
    <w:bookmarkEnd w:id="43"/>
    <w:p w14:paraId="44E87545" w14:textId="77777777" w:rsidR="00313989" w:rsidRPr="00544B67" w:rsidRDefault="00313989" w:rsidP="00313989">
      <w:pPr>
        <w:widowControl/>
        <w:numPr>
          <w:ilvl w:val="0"/>
          <w:numId w:val="43"/>
        </w:numPr>
        <w:overflowPunct/>
        <w:autoSpaceDE/>
        <w:autoSpaceDN/>
        <w:adjustRightInd/>
        <w:jc w:val="both"/>
        <w:rPr>
          <w:rFonts w:ascii="Arial" w:hAnsi="Arial" w:cs="Arial"/>
        </w:rPr>
      </w:pPr>
      <w:r w:rsidRPr="00544B67">
        <w:rPr>
          <w:rFonts w:ascii="Arial" w:hAnsi="Arial" w:cs="Arial"/>
        </w:rPr>
        <w:t xml:space="preserve">The funeral was especially sad because the young man who died was the only son of his mother, a widow. She had no one to take care of her </w:t>
      </w:r>
      <w:proofErr w:type="gramStart"/>
      <w:r w:rsidRPr="00544B67">
        <w:rPr>
          <w:rFonts w:ascii="Arial" w:hAnsi="Arial" w:cs="Arial"/>
        </w:rPr>
        <w:t>any more</w:t>
      </w:r>
      <w:proofErr w:type="gramEnd"/>
      <w:r w:rsidRPr="00544B67">
        <w:rPr>
          <w:rFonts w:ascii="Arial" w:hAnsi="Arial" w:cs="Arial"/>
        </w:rPr>
        <w:t>. It’s no wonder a large crowd from the town was following the body.</w:t>
      </w:r>
    </w:p>
    <w:p w14:paraId="24E7C264" w14:textId="77777777" w:rsidR="00313989" w:rsidRPr="00544B67" w:rsidRDefault="00313989" w:rsidP="00313989">
      <w:pPr>
        <w:widowControl/>
        <w:numPr>
          <w:ilvl w:val="0"/>
          <w:numId w:val="43"/>
        </w:numPr>
        <w:overflowPunct/>
        <w:autoSpaceDE/>
        <w:autoSpaceDN/>
        <w:adjustRightInd/>
        <w:jc w:val="both"/>
        <w:rPr>
          <w:rFonts w:ascii="Arial" w:hAnsi="Arial" w:cs="Arial"/>
        </w:rPr>
      </w:pPr>
      <w:r w:rsidRPr="00544B67">
        <w:rPr>
          <w:rFonts w:ascii="Arial" w:hAnsi="Arial" w:cs="Arial"/>
        </w:rPr>
        <w:t xml:space="preserve">Jesus said, “Young man, I say to you, get up.” </w:t>
      </w:r>
    </w:p>
    <w:p w14:paraId="6A194680" w14:textId="77777777" w:rsidR="00313989" w:rsidRPr="00544B67" w:rsidRDefault="00313989" w:rsidP="00313989">
      <w:pPr>
        <w:widowControl/>
        <w:numPr>
          <w:ilvl w:val="0"/>
          <w:numId w:val="43"/>
        </w:numPr>
        <w:overflowPunct/>
        <w:autoSpaceDE/>
        <w:autoSpaceDN/>
        <w:adjustRightInd/>
        <w:jc w:val="both"/>
        <w:rPr>
          <w:rFonts w:ascii="Arial" w:hAnsi="Arial" w:cs="Arial"/>
        </w:rPr>
      </w:pPr>
      <w:r w:rsidRPr="00544B67">
        <w:rPr>
          <w:rFonts w:ascii="Arial" w:hAnsi="Arial" w:cs="Arial"/>
        </w:rPr>
        <w:t xml:space="preserve">By this </w:t>
      </w:r>
      <w:r>
        <w:rPr>
          <w:rFonts w:ascii="Arial" w:hAnsi="Arial" w:cs="Arial"/>
        </w:rPr>
        <w:t>H</w:t>
      </w:r>
      <w:r w:rsidRPr="00544B67">
        <w:rPr>
          <w:rFonts w:ascii="Arial" w:hAnsi="Arial" w:cs="Arial"/>
        </w:rPr>
        <w:t xml:space="preserve">e showed a) </w:t>
      </w:r>
      <w:r>
        <w:rPr>
          <w:rFonts w:ascii="Arial" w:hAnsi="Arial" w:cs="Arial"/>
        </w:rPr>
        <w:t>H</w:t>
      </w:r>
      <w:r w:rsidRPr="00544B67">
        <w:rPr>
          <w:rFonts w:ascii="Arial" w:hAnsi="Arial" w:cs="Arial"/>
        </w:rPr>
        <w:t xml:space="preserve">is compassion, b) </w:t>
      </w:r>
      <w:r>
        <w:rPr>
          <w:rFonts w:ascii="Arial" w:hAnsi="Arial" w:cs="Arial"/>
        </w:rPr>
        <w:t>H</w:t>
      </w:r>
      <w:r w:rsidRPr="00544B67">
        <w:rPr>
          <w:rFonts w:ascii="Arial" w:hAnsi="Arial" w:cs="Arial"/>
        </w:rPr>
        <w:t>is own personal power—</w:t>
      </w:r>
      <w:r>
        <w:rPr>
          <w:rFonts w:ascii="Arial" w:hAnsi="Arial" w:cs="Arial"/>
        </w:rPr>
        <w:t>H</w:t>
      </w:r>
      <w:r w:rsidRPr="00544B67">
        <w:rPr>
          <w:rFonts w:ascii="Arial" w:hAnsi="Arial" w:cs="Arial"/>
        </w:rPr>
        <w:t xml:space="preserve">e doesn’t need to call on someone else for power—and c) </w:t>
      </w:r>
      <w:r>
        <w:rPr>
          <w:rFonts w:ascii="Arial" w:hAnsi="Arial" w:cs="Arial"/>
        </w:rPr>
        <w:t>H</w:t>
      </w:r>
      <w:r w:rsidRPr="00544B67">
        <w:rPr>
          <w:rFonts w:ascii="Arial" w:hAnsi="Arial" w:cs="Arial"/>
        </w:rPr>
        <w:t>is power to raise all the dead on the last day.</w:t>
      </w:r>
    </w:p>
    <w:p w14:paraId="66B283F9" w14:textId="77777777" w:rsidR="00313989" w:rsidRDefault="00313989" w:rsidP="00313989">
      <w:pPr>
        <w:autoSpaceDE/>
        <w:autoSpaceDN/>
        <w:ind w:left="270" w:hanging="270"/>
        <w:jc w:val="both"/>
        <w:rPr>
          <w:rFonts w:ascii="Arial" w:hAnsi="Arial" w:cs="Arial"/>
          <w:i/>
          <w:sz w:val="4"/>
          <w:szCs w:val="8"/>
        </w:rPr>
      </w:pPr>
    </w:p>
    <w:p w14:paraId="697DE1BD" w14:textId="68465877" w:rsidR="00313989" w:rsidRDefault="00313989" w:rsidP="00313989">
      <w:pPr>
        <w:autoSpaceDE/>
        <w:autoSpaceDN/>
        <w:ind w:left="270" w:hanging="270"/>
        <w:jc w:val="both"/>
        <w:rPr>
          <w:rFonts w:ascii="Arial" w:hAnsi="Arial" w:cs="Arial"/>
          <w:i/>
          <w:sz w:val="4"/>
          <w:szCs w:val="8"/>
        </w:rPr>
      </w:pPr>
    </w:p>
    <w:p w14:paraId="1D49FA49" w14:textId="77777777" w:rsidR="00313989" w:rsidRDefault="00313989" w:rsidP="00313989">
      <w:pPr>
        <w:autoSpaceDE/>
        <w:autoSpaceDN/>
        <w:ind w:left="270" w:hanging="270"/>
        <w:jc w:val="both"/>
        <w:rPr>
          <w:rFonts w:ascii="Arial" w:hAnsi="Arial" w:cs="Arial"/>
          <w:i/>
          <w:sz w:val="4"/>
          <w:szCs w:val="8"/>
        </w:rPr>
      </w:pPr>
    </w:p>
    <w:p w14:paraId="3A138834" w14:textId="1FB52AC1" w:rsidR="00313989" w:rsidRDefault="00313989" w:rsidP="00313989">
      <w:pPr>
        <w:rPr>
          <w:rFonts w:ascii="Arial" w:hAnsi="Arial" w:cs="Arial"/>
          <w:i/>
          <w:sz w:val="4"/>
          <w:szCs w:val="8"/>
        </w:rPr>
      </w:pPr>
    </w:p>
    <w:p w14:paraId="3DBB3357" w14:textId="59F795CC" w:rsidR="00B71B7A" w:rsidRDefault="00B71B7A" w:rsidP="00313989">
      <w:pPr>
        <w:rPr>
          <w:rFonts w:ascii="Arial" w:hAnsi="Arial" w:cs="Arial"/>
          <w:i/>
          <w:sz w:val="4"/>
          <w:szCs w:val="8"/>
        </w:rPr>
      </w:pPr>
    </w:p>
    <w:p w14:paraId="059CE04C" w14:textId="0A3A88C2" w:rsidR="00B71B7A" w:rsidRDefault="00E279BF" w:rsidP="00313989">
      <w:pPr>
        <w:rPr>
          <w:rFonts w:ascii="Arial" w:hAnsi="Arial" w:cs="Arial"/>
          <w:i/>
          <w:sz w:val="4"/>
          <w:szCs w:val="8"/>
        </w:rPr>
      </w:pPr>
      <w:r>
        <w:rPr>
          <w:rFonts w:ascii="Arial" w:hAnsi="Arial" w:cs="Arial"/>
          <w:i/>
          <w:noProof/>
          <w:sz w:val="4"/>
          <w:szCs w:val="8"/>
        </w:rPr>
        <w:drawing>
          <wp:anchor distT="36576" distB="36576" distL="36576" distR="36576" simplePos="0" relativeHeight="251661312" behindDoc="1" locked="0" layoutInCell="1" allowOverlap="1" wp14:anchorId="1A179843" wp14:editId="6C52CEB4">
            <wp:simplePos x="0" y="0"/>
            <wp:positionH relativeFrom="column">
              <wp:posOffset>819150</wp:posOffset>
            </wp:positionH>
            <wp:positionV relativeFrom="paragraph">
              <wp:posOffset>-111125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02302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5D09E3" w14:textId="77777777" w:rsidR="00313989" w:rsidRPr="009768D2" w:rsidRDefault="00313989" w:rsidP="00313989">
      <w:pPr>
        <w:tabs>
          <w:tab w:val="left" w:pos="1800"/>
        </w:tabs>
        <w:ind w:left="1890" w:firstLine="270"/>
        <w:rPr>
          <w:rStyle w:val="Emphasis"/>
          <w:rFonts w:ascii="Arial" w:hAnsi="Arial" w:cs="Arial"/>
          <w:i w:val="0"/>
          <w:sz w:val="24"/>
          <w:szCs w:val="24"/>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p>
    <w:p w14:paraId="30A79922" w14:textId="00B200FA" w:rsidR="006A65D2" w:rsidRPr="006928E3" w:rsidRDefault="006A65D2" w:rsidP="00045133">
      <w:pPr>
        <w:jc w:val="both"/>
        <w:rPr>
          <w:rFonts w:ascii="Arial" w:hAnsi="Arial" w:cs="Arial"/>
          <w:iCs/>
          <w:sz w:val="24"/>
          <w:szCs w:val="24"/>
        </w:rPr>
      </w:pPr>
    </w:p>
    <w:sectPr w:rsidR="006A65D2" w:rsidRPr="006928E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5"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0"/>
  </w:num>
  <w:num w:numId="3" w16cid:durableId="1187719881">
    <w:abstractNumId w:val="36"/>
  </w:num>
  <w:num w:numId="4" w16cid:durableId="1791049931">
    <w:abstractNumId w:val="27"/>
  </w:num>
  <w:num w:numId="5" w16cid:durableId="1834569266">
    <w:abstractNumId w:val="37"/>
  </w:num>
  <w:num w:numId="6" w16cid:durableId="1341663241">
    <w:abstractNumId w:val="6"/>
  </w:num>
  <w:num w:numId="7" w16cid:durableId="888418191">
    <w:abstractNumId w:val="35"/>
  </w:num>
  <w:num w:numId="8" w16cid:durableId="899558808">
    <w:abstractNumId w:val="9"/>
  </w:num>
  <w:num w:numId="9" w16cid:durableId="1841582632">
    <w:abstractNumId w:val="39"/>
  </w:num>
  <w:num w:numId="10" w16cid:durableId="1331299844">
    <w:abstractNumId w:val="23"/>
  </w:num>
  <w:num w:numId="11" w16cid:durableId="332414997">
    <w:abstractNumId w:val="20"/>
  </w:num>
  <w:num w:numId="12" w16cid:durableId="329062373">
    <w:abstractNumId w:val="33"/>
  </w:num>
  <w:num w:numId="13" w16cid:durableId="22444223">
    <w:abstractNumId w:val="2"/>
  </w:num>
  <w:num w:numId="14" w16cid:durableId="192691554">
    <w:abstractNumId w:val="1"/>
  </w:num>
  <w:num w:numId="15" w16cid:durableId="996151938">
    <w:abstractNumId w:val="0"/>
  </w:num>
  <w:num w:numId="16" w16cid:durableId="1172985466">
    <w:abstractNumId w:val="21"/>
  </w:num>
  <w:num w:numId="17" w16cid:durableId="1947690235">
    <w:abstractNumId w:val="19"/>
  </w:num>
  <w:num w:numId="18" w16cid:durableId="1339581378">
    <w:abstractNumId w:val="8"/>
  </w:num>
  <w:num w:numId="19" w16cid:durableId="1802572570">
    <w:abstractNumId w:val="10"/>
  </w:num>
  <w:num w:numId="20" w16cid:durableId="2065524924">
    <w:abstractNumId w:val="22"/>
  </w:num>
  <w:num w:numId="21" w16cid:durableId="1074471971">
    <w:abstractNumId w:val="18"/>
  </w:num>
  <w:num w:numId="22" w16cid:durableId="395516007">
    <w:abstractNumId w:val="13"/>
  </w:num>
  <w:num w:numId="23" w16cid:durableId="1504517445">
    <w:abstractNumId w:val="30"/>
  </w:num>
  <w:num w:numId="24" w16cid:durableId="1376009472">
    <w:abstractNumId w:val="28"/>
  </w:num>
  <w:num w:numId="25" w16cid:durableId="872619594">
    <w:abstractNumId w:val="7"/>
  </w:num>
  <w:num w:numId="26" w16cid:durableId="1386568964">
    <w:abstractNumId w:val="38"/>
  </w:num>
  <w:num w:numId="27" w16cid:durableId="729958885">
    <w:abstractNumId w:val="14"/>
  </w:num>
  <w:num w:numId="28" w16cid:durableId="57897166">
    <w:abstractNumId w:val="26"/>
  </w:num>
  <w:num w:numId="29" w16cid:durableId="1228489912">
    <w:abstractNumId w:val="16"/>
  </w:num>
  <w:num w:numId="30" w16cid:durableId="1238393798">
    <w:abstractNumId w:val="32"/>
  </w:num>
  <w:num w:numId="31" w16cid:durableId="1800756132">
    <w:abstractNumId w:val="34"/>
  </w:num>
  <w:num w:numId="32" w16cid:durableId="1198196226">
    <w:abstractNumId w:val="12"/>
  </w:num>
  <w:num w:numId="33" w16cid:durableId="1609773995">
    <w:abstractNumId w:val="41"/>
  </w:num>
  <w:num w:numId="34" w16cid:durableId="1069310045">
    <w:abstractNumId w:val="24"/>
  </w:num>
  <w:num w:numId="35" w16cid:durableId="976494908">
    <w:abstractNumId w:val="31"/>
  </w:num>
  <w:num w:numId="36" w16cid:durableId="382951420">
    <w:abstractNumId w:val="4"/>
  </w:num>
  <w:num w:numId="37" w16cid:durableId="71049821">
    <w:abstractNumId w:val="5"/>
  </w:num>
  <w:num w:numId="38" w16cid:durableId="692875828">
    <w:abstractNumId w:val="42"/>
  </w:num>
  <w:num w:numId="39" w16cid:durableId="1441608027">
    <w:abstractNumId w:val="3"/>
  </w:num>
  <w:num w:numId="40" w16cid:durableId="401610660">
    <w:abstractNumId w:val="25"/>
  </w:num>
  <w:num w:numId="41" w16cid:durableId="1646547846">
    <w:abstractNumId w:val="29"/>
  </w:num>
  <w:num w:numId="42" w16cid:durableId="1507746465">
    <w:abstractNumId w:val="17"/>
  </w:num>
  <w:num w:numId="43" w16cid:durableId="847646080">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2023-09-23T13:10:00Z</cp:lastPrinted>
  <dcterms:created xsi:type="dcterms:W3CDTF">2023-09-22T18:24:00Z</dcterms:created>
  <dcterms:modified xsi:type="dcterms:W3CDTF">2023-09-23T13:10:00Z</dcterms:modified>
</cp:coreProperties>
</file>