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00"/>
        <w:gridCol w:w="900"/>
        <w:gridCol w:w="1800"/>
        <w:gridCol w:w="900"/>
        <w:gridCol w:w="900"/>
        <w:gridCol w:w="900"/>
        <w:gridCol w:w="2160"/>
      </w:tblGrid>
      <w:tr w:rsidR="000D3E4C" w:rsidRPr="0046022A" w14:paraId="092A304F" w14:textId="77777777" w:rsidTr="002338D7">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D98672A" w:rsidR="00916AC9" w:rsidRPr="00AA478F" w:rsidRDefault="004F1C4F" w:rsidP="000005C7">
            <w:pPr>
              <w:ind w:left="-105"/>
              <w:jc w:val="center"/>
              <w:rPr>
                <w:rFonts w:ascii="Arial" w:hAnsi="Arial" w:cs="Arial"/>
                <w:sz w:val="16"/>
                <w:szCs w:val="2"/>
              </w:rPr>
            </w:pPr>
            <w:r>
              <w:rPr>
                <w:rFonts w:ascii="Arial" w:hAnsi="Arial" w:cs="Arial"/>
                <w:sz w:val="16"/>
                <w:szCs w:val="2"/>
              </w:rPr>
              <w:t>Oct.</w:t>
            </w:r>
            <w:r w:rsidR="002338D7">
              <w:rPr>
                <w:rFonts w:ascii="Arial" w:hAnsi="Arial" w:cs="Arial"/>
                <w:sz w:val="16"/>
                <w:szCs w:val="2"/>
              </w:rPr>
              <w:t>22</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643B3DE" w:rsidR="00916AC9" w:rsidRPr="00C043AB" w:rsidRDefault="004F1C4F" w:rsidP="000005C7">
            <w:pPr>
              <w:jc w:val="center"/>
              <w:rPr>
                <w:rFonts w:ascii="Arial" w:hAnsi="Arial" w:cs="Arial"/>
                <w:sz w:val="16"/>
                <w:szCs w:val="18"/>
              </w:rPr>
            </w:pPr>
            <w:r>
              <w:rPr>
                <w:rFonts w:ascii="Arial" w:hAnsi="Arial" w:cs="Arial"/>
                <w:sz w:val="16"/>
                <w:szCs w:val="18"/>
              </w:rPr>
              <w:t>Oct.</w:t>
            </w:r>
            <w:r w:rsidR="002338D7">
              <w:rPr>
                <w:rFonts w:ascii="Arial" w:hAnsi="Arial" w:cs="Arial"/>
                <w:sz w:val="16"/>
                <w:szCs w:val="18"/>
              </w:rPr>
              <w:t>23</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26C28BE" w:rsidR="009D1E03" w:rsidRPr="009D1E03" w:rsidRDefault="004F1C4F" w:rsidP="000005C7">
            <w:pPr>
              <w:jc w:val="center"/>
              <w:rPr>
                <w:rFonts w:ascii="Arial" w:hAnsi="Arial" w:cs="Arial"/>
                <w:sz w:val="16"/>
                <w:szCs w:val="16"/>
              </w:rPr>
            </w:pPr>
            <w:r>
              <w:rPr>
                <w:rFonts w:ascii="Arial" w:hAnsi="Arial" w:cs="Arial"/>
                <w:sz w:val="16"/>
                <w:szCs w:val="16"/>
              </w:rPr>
              <w:t>Oct.</w:t>
            </w:r>
            <w:r w:rsidR="002338D7">
              <w:rPr>
                <w:rFonts w:ascii="Arial" w:hAnsi="Arial" w:cs="Arial"/>
                <w:sz w:val="16"/>
                <w:szCs w:val="16"/>
              </w:rPr>
              <w:t>24</w:t>
            </w:r>
          </w:p>
        </w:tc>
        <w:tc>
          <w:tcPr>
            <w:tcW w:w="180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70F2A270" w:rsidR="00916AC9" w:rsidRPr="0046022A" w:rsidRDefault="004F1C4F" w:rsidP="000005C7">
            <w:pPr>
              <w:jc w:val="center"/>
              <w:rPr>
                <w:rFonts w:ascii="Arial" w:hAnsi="Arial" w:cs="Arial"/>
                <w:sz w:val="16"/>
                <w:szCs w:val="16"/>
              </w:rPr>
            </w:pPr>
            <w:r>
              <w:rPr>
                <w:rFonts w:ascii="Arial" w:hAnsi="Arial" w:cs="Arial"/>
                <w:sz w:val="16"/>
                <w:szCs w:val="16"/>
              </w:rPr>
              <w:t>Ocxt.</w:t>
            </w:r>
            <w:r w:rsidR="002338D7">
              <w:rPr>
                <w:rFonts w:ascii="Arial" w:hAnsi="Arial" w:cs="Arial"/>
                <w:sz w:val="16"/>
                <w:szCs w:val="16"/>
              </w:rPr>
              <w:t>25</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7AE7F08" w:rsidR="00916AC9" w:rsidRPr="0046022A" w:rsidRDefault="004F1C4F" w:rsidP="000005C7">
            <w:pPr>
              <w:jc w:val="center"/>
              <w:rPr>
                <w:rFonts w:ascii="Arial" w:hAnsi="Arial" w:cs="Arial"/>
                <w:sz w:val="18"/>
                <w:szCs w:val="18"/>
              </w:rPr>
            </w:pPr>
            <w:r>
              <w:rPr>
                <w:rFonts w:ascii="Arial" w:hAnsi="Arial" w:cs="Arial"/>
                <w:sz w:val="16"/>
                <w:szCs w:val="18"/>
              </w:rPr>
              <w:t>Oct.</w:t>
            </w:r>
            <w:r w:rsidR="002338D7">
              <w:rPr>
                <w:rFonts w:ascii="Arial" w:hAnsi="Arial" w:cs="Arial"/>
                <w:sz w:val="16"/>
                <w:szCs w:val="18"/>
              </w:rPr>
              <w:t>26</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3D8CCA8" w:rsidR="00E542E4" w:rsidRPr="0046022A" w:rsidRDefault="004F1C4F" w:rsidP="00BB6452">
            <w:pPr>
              <w:jc w:val="center"/>
              <w:rPr>
                <w:rFonts w:ascii="Arial" w:hAnsi="Arial" w:cs="Arial"/>
                <w:sz w:val="18"/>
                <w:szCs w:val="18"/>
              </w:rPr>
            </w:pPr>
            <w:r>
              <w:rPr>
                <w:rFonts w:ascii="Arial" w:hAnsi="Arial" w:cs="Arial"/>
                <w:sz w:val="16"/>
                <w:szCs w:val="16"/>
              </w:rPr>
              <w:t>Oct.</w:t>
            </w:r>
            <w:r w:rsidR="00682292">
              <w:rPr>
                <w:rFonts w:ascii="Arial" w:hAnsi="Arial" w:cs="Arial"/>
                <w:sz w:val="16"/>
                <w:szCs w:val="16"/>
              </w:rPr>
              <w:t>2</w:t>
            </w:r>
            <w:r w:rsidR="002338D7">
              <w:rPr>
                <w:rFonts w:ascii="Arial" w:hAnsi="Arial" w:cs="Arial"/>
                <w:sz w:val="16"/>
                <w:szCs w:val="16"/>
              </w:rPr>
              <w:t>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C591708" w:rsidR="009D1E03" w:rsidRPr="006B7D87" w:rsidRDefault="004F1C4F" w:rsidP="000005C7">
            <w:pPr>
              <w:jc w:val="center"/>
              <w:rPr>
                <w:rFonts w:ascii="Arial" w:hAnsi="Arial" w:cs="Arial"/>
                <w:sz w:val="16"/>
                <w:szCs w:val="16"/>
              </w:rPr>
            </w:pPr>
            <w:r>
              <w:rPr>
                <w:rFonts w:ascii="Arial" w:hAnsi="Arial" w:cs="Arial"/>
                <w:sz w:val="16"/>
                <w:szCs w:val="16"/>
              </w:rPr>
              <w:t>Oct.</w:t>
            </w:r>
            <w:r w:rsidR="00682292">
              <w:rPr>
                <w:rFonts w:ascii="Arial" w:hAnsi="Arial" w:cs="Arial"/>
                <w:sz w:val="16"/>
                <w:szCs w:val="16"/>
              </w:rPr>
              <w:t>2</w:t>
            </w:r>
            <w:r w:rsidR="002338D7">
              <w:rPr>
                <w:rFonts w:ascii="Arial" w:hAnsi="Arial" w:cs="Arial"/>
                <w:sz w:val="16"/>
                <w:szCs w:val="16"/>
              </w:rPr>
              <w:t>8</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7613BAE4" w:rsidR="00916AC9" w:rsidRPr="0046022A" w:rsidRDefault="00313989" w:rsidP="000005C7">
            <w:pPr>
              <w:jc w:val="center"/>
              <w:rPr>
                <w:rFonts w:ascii="Arial" w:hAnsi="Arial" w:cs="Arial"/>
                <w:i/>
                <w:sz w:val="18"/>
                <w:szCs w:val="18"/>
              </w:rPr>
            </w:pPr>
            <w:r>
              <w:rPr>
                <w:rFonts w:ascii="Arial" w:hAnsi="Arial" w:cs="Arial"/>
                <w:sz w:val="16"/>
                <w:szCs w:val="18"/>
              </w:rPr>
              <w:t>Oct.</w:t>
            </w:r>
            <w:r w:rsidR="00682292">
              <w:rPr>
                <w:rFonts w:ascii="Arial" w:hAnsi="Arial" w:cs="Arial"/>
                <w:sz w:val="16"/>
                <w:szCs w:val="18"/>
              </w:rPr>
              <w:t>2</w:t>
            </w:r>
            <w:r w:rsidR="002338D7">
              <w:rPr>
                <w:rFonts w:ascii="Arial" w:hAnsi="Arial" w:cs="Arial"/>
                <w:sz w:val="16"/>
                <w:szCs w:val="18"/>
              </w:rPr>
              <w:t>9</w:t>
            </w:r>
          </w:p>
        </w:tc>
      </w:tr>
      <w:tr w:rsidR="000D3E4C" w:rsidRPr="0046022A" w14:paraId="60F4761C" w14:textId="77777777" w:rsidTr="002338D7">
        <w:trPr>
          <w:trHeight w:val="1494"/>
        </w:trPr>
        <w:tc>
          <w:tcPr>
            <w:tcW w:w="2610" w:type="dxa"/>
          </w:tcPr>
          <w:p w14:paraId="328C0B1C" w14:textId="48170F63" w:rsidR="00DC43D7" w:rsidRDefault="00DC43D7" w:rsidP="00DC43D7">
            <w:pPr>
              <w:jc w:val="center"/>
              <w:rPr>
                <w:rFonts w:ascii="Arial" w:hAnsi="Arial" w:cs="Arial"/>
                <w:sz w:val="4"/>
                <w:szCs w:val="2"/>
              </w:rPr>
            </w:pPr>
          </w:p>
          <w:p w14:paraId="106FD181" w14:textId="77777777" w:rsidR="00092F39" w:rsidRDefault="00092F39"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75E1D886" w14:textId="77777777" w:rsidR="00553922" w:rsidRDefault="00553922" w:rsidP="00725435">
            <w:pPr>
              <w:ind w:right="-104"/>
              <w:jc w:val="center"/>
              <w:rPr>
                <w:rFonts w:ascii="Arial" w:hAnsi="Arial" w:cs="Arial"/>
                <w:sz w:val="4"/>
              </w:rPr>
            </w:pP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13B05AE3" w14:textId="77777777" w:rsidR="001A4221" w:rsidRDefault="001A4221" w:rsidP="0088460F">
            <w:pPr>
              <w:ind w:right="-104"/>
              <w:rPr>
                <w:rFonts w:ascii="Arial" w:hAnsi="Arial" w:cs="Arial"/>
                <w:sz w:val="4"/>
              </w:rPr>
            </w:pPr>
          </w:p>
          <w:p w14:paraId="3A611B86" w14:textId="77777777" w:rsidR="001A4221" w:rsidRDefault="001A4221" w:rsidP="0088460F">
            <w:pPr>
              <w:ind w:right="-104"/>
              <w:rPr>
                <w:rFonts w:ascii="Arial" w:hAnsi="Arial" w:cs="Arial"/>
                <w:sz w:val="4"/>
              </w:rPr>
            </w:pPr>
          </w:p>
          <w:p w14:paraId="02904BE9" w14:textId="77777777" w:rsidR="001A4221" w:rsidRDefault="001A4221" w:rsidP="0088460F">
            <w:pPr>
              <w:ind w:right="-104"/>
              <w:rPr>
                <w:rFonts w:ascii="Arial" w:hAnsi="Arial" w:cs="Arial"/>
                <w:sz w:val="4"/>
              </w:rPr>
            </w:pPr>
          </w:p>
          <w:p w14:paraId="13E5FA2E" w14:textId="77777777" w:rsidR="002338D7" w:rsidRDefault="002338D7" w:rsidP="0088460F">
            <w:pPr>
              <w:ind w:right="-104"/>
              <w:rPr>
                <w:rFonts w:ascii="Arial" w:hAnsi="Arial" w:cs="Arial"/>
                <w:sz w:val="4"/>
              </w:rPr>
            </w:pPr>
          </w:p>
          <w:p w14:paraId="4ADC8E7A" w14:textId="77777777" w:rsidR="002338D7" w:rsidRDefault="002338D7" w:rsidP="0088460F">
            <w:pPr>
              <w:ind w:right="-104"/>
              <w:rPr>
                <w:rFonts w:ascii="Arial" w:hAnsi="Arial" w:cs="Arial"/>
                <w:sz w:val="4"/>
              </w:rPr>
            </w:pPr>
          </w:p>
          <w:p w14:paraId="238981E5" w14:textId="77777777" w:rsidR="002338D7" w:rsidRDefault="002338D7" w:rsidP="0088460F">
            <w:pPr>
              <w:ind w:right="-104"/>
              <w:rPr>
                <w:rFonts w:ascii="Arial" w:hAnsi="Arial" w:cs="Arial"/>
                <w:sz w:val="4"/>
              </w:rPr>
            </w:pPr>
          </w:p>
          <w:p w14:paraId="22AC9046" w14:textId="77777777" w:rsidR="002338D7" w:rsidRDefault="002338D7" w:rsidP="0088460F">
            <w:pPr>
              <w:ind w:right="-104"/>
              <w:rPr>
                <w:rFonts w:ascii="Arial" w:hAnsi="Arial" w:cs="Arial"/>
                <w:sz w:val="4"/>
              </w:rPr>
            </w:pPr>
          </w:p>
          <w:p w14:paraId="7737EB88" w14:textId="77777777" w:rsidR="002338D7" w:rsidRDefault="002338D7" w:rsidP="0088460F">
            <w:pPr>
              <w:ind w:right="-104"/>
              <w:rPr>
                <w:rFonts w:ascii="Arial" w:hAnsi="Arial" w:cs="Arial"/>
                <w:sz w:val="4"/>
              </w:rPr>
            </w:pPr>
          </w:p>
          <w:p w14:paraId="21A6C2B7" w14:textId="77777777" w:rsidR="002338D7" w:rsidRDefault="002338D7" w:rsidP="0088460F">
            <w:pPr>
              <w:ind w:right="-104"/>
              <w:rPr>
                <w:rFonts w:ascii="Arial" w:hAnsi="Arial" w:cs="Arial"/>
                <w:sz w:val="4"/>
              </w:rPr>
            </w:pPr>
          </w:p>
          <w:p w14:paraId="3894CEFD" w14:textId="77777777" w:rsidR="002338D7" w:rsidRDefault="002338D7" w:rsidP="0088460F">
            <w:pPr>
              <w:ind w:right="-104"/>
              <w:rPr>
                <w:rFonts w:ascii="Arial" w:hAnsi="Arial" w:cs="Arial"/>
                <w:sz w:val="4"/>
              </w:rPr>
            </w:pPr>
          </w:p>
          <w:p w14:paraId="01ABBE97" w14:textId="77777777" w:rsidR="002338D7" w:rsidRDefault="002338D7" w:rsidP="0088460F">
            <w:pPr>
              <w:ind w:right="-104"/>
              <w:rPr>
                <w:rFonts w:ascii="Arial" w:hAnsi="Arial" w:cs="Arial"/>
                <w:sz w:val="4"/>
              </w:rPr>
            </w:pPr>
          </w:p>
          <w:p w14:paraId="0F9CC20D" w14:textId="77777777" w:rsidR="002338D7" w:rsidRDefault="002338D7" w:rsidP="0088460F">
            <w:pPr>
              <w:ind w:right="-104"/>
              <w:rPr>
                <w:rFonts w:ascii="Arial" w:hAnsi="Arial" w:cs="Arial"/>
                <w:sz w:val="4"/>
              </w:rPr>
            </w:pPr>
          </w:p>
          <w:p w14:paraId="59B4BB0A" w14:textId="77777777" w:rsidR="002338D7" w:rsidRDefault="002338D7" w:rsidP="0088460F">
            <w:pPr>
              <w:ind w:right="-104"/>
              <w:rPr>
                <w:rFonts w:ascii="Arial" w:hAnsi="Arial" w:cs="Arial"/>
                <w:sz w:val="4"/>
              </w:rPr>
            </w:pPr>
          </w:p>
          <w:p w14:paraId="74F97F2D" w14:textId="77777777" w:rsidR="002338D7" w:rsidRDefault="002338D7" w:rsidP="0088460F">
            <w:pPr>
              <w:ind w:right="-104"/>
              <w:rPr>
                <w:rFonts w:ascii="Arial" w:hAnsi="Arial" w:cs="Arial"/>
                <w:sz w:val="4"/>
              </w:rPr>
            </w:pPr>
          </w:p>
          <w:p w14:paraId="7DBC5A56" w14:textId="77777777" w:rsidR="00682292" w:rsidRDefault="00682292" w:rsidP="0088460F">
            <w:pPr>
              <w:ind w:right="-104"/>
              <w:rPr>
                <w:rFonts w:ascii="Arial" w:hAnsi="Arial" w:cs="Arial"/>
                <w:sz w:val="4"/>
              </w:rPr>
            </w:pPr>
          </w:p>
          <w:p w14:paraId="385B2A6F" w14:textId="77777777" w:rsidR="00682292" w:rsidRDefault="00682292" w:rsidP="0088460F">
            <w:pPr>
              <w:ind w:right="-104"/>
              <w:rPr>
                <w:rFonts w:ascii="Arial" w:hAnsi="Arial" w:cs="Arial"/>
                <w:sz w:val="4"/>
              </w:rPr>
            </w:pPr>
          </w:p>
          <w:p w14:paraId="672D6513" w14:textId="261752A4" w:rsidR="007E4600" w:rsidRPr="0088460F" w:rsidRDefault="002338D7" w:rsidP="009D1737">
            <w:pPr>
              <w:jc w:val="center"/>
              <w:rPr>
                <w:rFonts w:ascii="Arial" w:hAnsi="Arial" w:cs="Arial"/>
                <w:i/>
                <w:sz w:val="16"/>
                <w:szCs w:val="16"/>
              </w:rPr>
            </w:pPr>
            <w:r>
              <w:rPr>
                <w:rFonts w:ascii="Arial" w:hAnsi="Arial" w:cs="Arial"/>
                <w:i/>
                <w:sz w:val="16"/>
                <w:szCs w:val="16"/>
              </w:rPr>
              <w:t>20</w:t>
            </w:r>
            <w:r w:rsidR="00576667" w:rsidRPr="00576667">
              <w:rPr>
                <w:rFonts w:ascii="Arial" w:hAnsi="Arial" w:cs="Arial"/>
                <w:i/>
                <w:sz w:val="16"/>
                <w:szCs w:val="16"/>
                <w:vertAlign w:val="superscript"/>
              </w:rPr>
              <w:t>th</w:t>
            </w:r>
            <w:r w:rsidR="00576667">
              <w:rPr>
                <w:rFonts w:ascii="Arial" w:hAnsi="Arial" w:cs="Arial"/>
                <w:i/>
                <w:sz w:val="16"/>
                <w:szCs w:val="16"/>
              </w:rPr>
              <w:t xml:space="preserve"> </w:t>
            </w:r>
            <w:r w:rsidR="000B72A2">
              <w:rPr>
                <w:rFonts w:ascii="Arial" w:hAnsi="Arial" w:cs="Arial"/>
                <w:i/>
                <w:sz w:val="16"/>
                <w:szCs w:val="16"/>
              </w:rPr>
              <w:t>Sunday after Trinit</w:t>
            </w:r>
            <w:r w:rsidR="009D1737">
              <w:rPr>
                <w:rFonts w:ascii="Arial" w:hAnsi="Arial" w:cs="Arial"/>
                <w:i/>
                <w:sz w:val="16"/>
                <w:szCs w:val="16"/>
              </w:rPr>
              <w:t>y</w:t>
            </w:r>
          </w:p>
        </w:tc>
        <w:tc>
          <w:tcPr>
            <w:tcW w:w="900" w:type="dxa"/>
          </w:tcPr>
          <w:p w14:paraId="4FF28BBC" w14:textId="0BC61E2E" w:rsidR="00DC43D7" w:rsidRDefault="00DC43D7" w:rsidP="00DC43D7">
            <w:pPr>
              <w:jc w:val="center"/>
              <w:rPr>
                <w:rFonts w:ascii="Arial" w:hAnsi="Arial" w:cs="Arial"/>
                <w:sz w:val="4"/>
                <w:szCs w:val="2"/>
              </w:rPr>
            </w:pPr>
          </w:p>
          <w:p w14:paraId="5BCC6389" w14:textId="77777777" w:rsidR="00F317C8" w:rsidRDefault="00F317C8" w:rsidP="00DC43D7">
            <w:pPr>
              <w:jc w:val="center"/>
              <w:rPr>
                <w:rFonts w:ascii="Arial" w:hAnsi="Arial" w:cs="Arial"/>
                <w:sz w:val="4"/>
                <w:szCs w:val="2"/>
              </w:rPr>
            </w:pPr>
          </w:p>
          <w:p w14:paraId="341E29AB" w14:textId="6B7DDB34" w:rsidR="00ED32AD" w:rsidRPr="00313989" w:rsidRDefault="00313989" w:rsidP="00703450">
            <w:pPr>
              <w:jc w:val="center"/>
              <w:rPr>
                <w:rFonts w:ascii="Arial" w:hAnsi="Arial" w:cs="Arial"/>
                <w:sz w:val="16"/>
                <w:szCs w:val="16"/>
              </w:rPr>
            </w:pPr>
            <w:r w:rsidRPr="00313989">
              <w:rPr>
                <w:rFonts w:ascii="Arial" w:hAnsi="Arial" w:cs="Arial"/>
                <w:i/>
                <w:iCs/>
                <w:sz w:val="16"/>
                <w:szCs w:val="16"/>
              </w:rPr>
              <w:t>.</w:t>
            </w: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3017D7EC" w:rsidR="00ED32AD" w:rsidRPr="00ED32AD" w:rsidRDefault="00ED32AD" w:rsidP="00B73057">
            <w:pPr>
              <w:jc w:val="center"/>
              <w:rPr>
                <w:rFonts w:ascii="Arial" w:hAnsi="Arial" w:cs="Arial"/>
                <w:sz w:val="16"/>
                <w:szCs w:val="16"/>
              </w:rPr>
            </w:pPr>
          </w:p>
        </w:tc>
        <w:tc>
          <w:tcPr>
            <w:tcW w:w="180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735AE6B" w14:textId="77777777" w:rsidR="00703450" w:rsidRDefault="00703450" w:rsidP="00703450">
            <w:pPr>
              <w:jc w:val="center"/>
              <w:rPr>
                <w:rFonts w:ascii="Arial" w:hAnsi="Arial" w:cs="Arial"/>
                <w:sz w:val="16"/>
                <w:szCs w:val="16"/>
              </w:rPr>
            </w:pPr>
            <w:r>
              <w:rPr>
                <w:rFonts w:ascii="Arial" w:hAnsi="Arial" w:cs="Arial"/>
                <w:sz w:val="16"/>
                <w:szCs w:val="16"/>
              </w:rPr>
              <w:t xml:space="preserve">9 am </w:t>
            </w:r>
          </w:p>
          <w:p w14:paraId="4171230D" w14:textId="598C7BBE" w:rsidR="00703450" w:rsidRDefault="00703450" w:rsidP="00703450">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 xml:space="preserve">Bible Study </w:t>
            </w:r>
          </w:p>
          <w:p w14:paraId="269E66B0" w14:textId="77777777" w:rsidR="00703450" w:rsidRDefault="00703450" w:rsidP="00703450">
            <w:pPr>
              <w:jc w:val="center"/>
              <w:rPr>
                <w:rFonts w:ascii="Arial" w:hAnsi="Arial" w:cs="Arial"/>
                <w:sz w:val="4"/>
                <w:szCs w:val="2"/>
              </w:rPr>
            </w:pPr>
          </w:p>
          <w:p w14:paraId="5110B452" w14:textId="77777777" w:rsidR="002338D7" w:rsidRDefault="002338D7" w:rsidP="00703450">
            <w:pPr>
              <w:jc w:val="center"/>
              <w:rPr>
                <w:rFonts w:ascii="Arial" w:hAnsi="Arial" w:cs="Arial"/>
                <w:sz w:val="4"/>
                <w:szCs w:val="2"/>
              </w:rPr>
            </w:pPr>
          </w:p>
          <w:p w14:paraId="78AA586E" w14:textId="58729536" w:rsidR="002338D7" w:rsidRDefault="002338D7" w:rsidP="00703450">
            <w:pPr>
              <w:jc w:val="center"/>
              <w:rPr>
                <w:rFonts w:ascii="Arial" w:hAnsi="Arial" w:cs="Arial"/>
                <w:sz w:val="16"/>
                <w:szCs w:val="16"/>
              </w:rPr>
            </w:pPr>
            <w:r>
              <w:rPr>
                <w:rFonts w:ascii="Arial" w:hAnsi="Arial" w:cs="Arial"/>
                <w:sz w:val="16"/>
                <w:szCs w:val="16"/>
              </w:rPr>
              <w:t>4 pm</w:t>
            </w:r>
          </w:p>
          <w:p w14:paraId="41E82AA4" w14:textId="5385C655" w:rsidR="002338D7" w:rsidRPr="002338D7" w:rsidRDefault="002338D7" w:rsidP="00703450">
            <w:pPr>
              <w:jc w:val="center"/>
              <w:rPr>
                <w:rFonts w:ascii="Arial" w:hAnsi="Arial" w:cs="Arial"/>
                <w:sz w:val="16"/>
                <w:szCs w:val="16"/>
              </w:rPr>
            </w:pPr>
            <w:r>
              <w:rPr>
                <w:rFonts w:ascii="Arial" w:hAnsi="Arial" w:cs="Arial"/>
                <w:sz w:val="16"/>
                <w:szCs w:val="16"/>
              </w:rPr>
              <w:t>Adult Information Class</w:t>
            </w:r>
          </w:p>
          <w:p w14:paraId="25D62323" w14:textId="77777777" w:rsidR="00703450" w:rsidRDefault="00703450" w:rsidP="00703450">
            <w:pPr>
              <w:jc w:val="center"/>
              <w:rPr>
                <w:rFonts w:ascii="Arial" w:hAnsi="Arial" w:cs="Arial"/>
                <w:sz w:val="4"/>
                <w:szCs w:val="2"/>
              </w:rPr>
            </w:pPr>
          </w:p>
          <w:p w14:paraId="1C57C9A9" w14:textId="77777777" w:rsidR="00045133" w:rsidRDefault="00045133" w:rsidP="00092F39">
            <w:pPr>
              <w:ind w:right="-15"/>
              <w:jc w:val="center"/>
              <w:rPr>
                <w:rFonts w:ascii="Arial" w:hAnsi="Arial" w:cs="Arial"/>
                <w:sz w:val="16"/>
                <w:szCs w:val="16"/>
              </w:rPr>
            </w:pPr>
            <w:r>
              <w:rPr>
                <w:rFonts w:ascii="Arial" w:hAnsi="Arial" w:cs="Arial"/>
                <w:sz w:val="16"/>
                <w:szCs w:val="16"/>
              </w:rPr>
              <w:t>5 pm</w:t>
            </w:r>
          </w:p>
          <w:p w14:paraId="7C74AEF3" w14:textId="586E007D" w:rsidR="00275EC4" w:rsidRDefault="0000255D" w:rsidP="00092F39">
            <w:pPr>
              <w:ind w:right="-15"/>
              <w:jc w:val="center"/>
              <w:rPr>
                <w:rFonts w:ascii="Arial" w:hAnsi="Arial" w:cs="Arial"/>
                <w:sz w:val="16"/>
                <w:szCs w:val="16"/>
              </w:rPr>
            </w:pPr>
            <w:r>
              <w:rPr>
                <w:rFonts w:ascii="Arial" w:hAnsi="Arial" w:cs="Arial"/>
                <w:sz w:val="16"/>
                <w:szCs w:val="16"/>
              </w:rPr>
              <w:t xml:space="preserve">Kid’s Bible </w:t>
            </w:r>
            <w:r w:rsidR="002338D7">
              <w:rPr>
                <w:rFonts w:ascii="Arial" w:hAnsi="Arial" w:cs="Arial"/>
                <w:sz w:val="16"/>
                <w:szCs w:val="16"/>
              </w:rPr>
              <w:t>History</w:t>
            </w:r>
          </w:p>
          <w:p w14:paraId="7CFBC1CB" w14:textId="77777777" w:rsidR="00275EC4" w:rsidRDefault="00275EC4" w:rsidP="00275EC4">
            <w:pPr>
              <w:jc w:val="center"/>
              <w:rPr>
                <w:rFonts w:ascii="Arial" w:hAnsi="Arial" w:cs="Arial"/>
                <w:sz w:val="4"/>
                <w:szCs w:val="2"/>
              </w:rPr>
            </w:pPr>
          </w:p>
          <w:p w14:paraId="61468487" w14:textId="77777777" w:rsidR="00275EC4" w:rsidRDefault="00275EC4" w:rsidP="00275EC4">
            <w:pPr>
              <w:jc w:val="center"/>
              <w:rPr>
                <w:rFonts w:ascii="Arial" w:hAnsi="Arial" w:cs="Arial"/>
                <w:sz w:val="4"/>
                <w:szCs w:val="2"/>
              </w:rPr>
            </w:pPr>
          </w:p>
          <w:p w14:paraId="15B691AE" w14:textId="196CC2AA" w:rsidR="00045133" w:rsidRDefault="00045133" w:rsidP="00092F39">
            <w:pPr>
              <w:ind w:right="-15"/>
              <w:jc w:val="center"/>
              <w:rPr>
                <w:rFonts w:ascii="Arial" w:hAnsi="Arial" w:cs="Arial"/>
                <w:sz w:val="16"/>
                <w:szCs w:val="16"/>
              </w:rPr>
            </w:pPr>
            <w:r>
              <w:rPr>
                <w:rFonts w:ascii="Arial" w:hAnsi="Arial" w:cs="Arial"/>
                <w:sz w:val="16"/>
                <w:szCs w:val="16"/>
              </w:rPr>
              <w:t>6 pm</w:t>
            </w:r>
          </w:p>
          <w:p w14:paraId="1E545166" w14:textId="17FF79D5" w:rsidR="00ED32AD" w:rsidRPr="00FA27C0" w:rsidRDefault="00092F39" w:rsidP="00092F39">
            <w:pPr>
              <w:ind w:right="-15"/>
              <w:jc w:val="center"/>
              <w:rPr>
                <w:rFonts w:ascii="Arial" w:hAnsi="Arial" w:cs="Arial"/>
                <w:sz w:val="16"/>
                <w:szCs w:val="16"/>
              </w:rPr>
            </w:pPr>
            <w:r>
              <w:rPr>
                <w:rFonts w:ascii="Arial" w:hAnsi="Arial" w:cs="Arial"/>
                <w:sz w:val="16"/>
                <w:szCs w:val="16"/>
              </w:rPr>
              <w:t>Adult C</w:t>
            </w:r>
            <w:r w:rsidR="0000255D">
              <w:rPr>
                <w:rFonts w:ascii="Arial" w:hAnsi="Arial" w:cs="Arial"/>
                <w:sz w:val="16"/>
                <w:szCs w:val="16"/>
              </w:rPr>
              <w:t xml:space="preserve">hoir </w:t>
            </w:r>
            <w:r>
              <w:rPr>
                <w:rFonts w:ascii="Arial" w:hAnsi="Arial" w:cs="Arial"/>
                <w:sz w:val="16"/>
                <w:szCs w:val="16"/>
              </w:rPr>
              <w:t>P</w:t>
            </w:r>
            <w:r w:rsidR="0000255D">
              <w:rPr>
                <w:rFonts w:ascii="Arial" w:hAnsi="Arial" w:cs="Arial"/>
                <w:sz w:val="16"/>
                <w:szCs w:val="16"/>
              </w:rPr>
              <w:t xml:space="preserve">ractice </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2338D7">
            <w:pPr>
              <w:jc w:val="cente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6A995795" w14:textId="77777777" w:rsidR="002338D7" w:rsidRPr="002338D7" w:rsidRDefault="002338D7" w:rsidP="002338D7">
            <w:pPr>
              <w:jc w:val="center"/>
              <w:rPr>
                <w:rFonts w:ascii="Arial" w:hAnsi="Arial" w:cs="Arial"/>
                <w:sz w:val="16"/>
                <w:szCs w:val="16"/>
              </w:rPr>
            </w:pPr>
            <w:r w:rsidRPr="002338D7">
              <w:rPr>
                <w:rFonts w:ascii="Arial" w:hAnsi="Arial" w:cs="Arial"/>
                <w:sz w:val="16"/>
                <w:szCs w:val="16"/>
              </w:rPr>
              <w:t>10:00 am</w:t>
            </w:r>
          </w:p>
          <w:p w14:paraId="17C1D196" w14:textId="77777777" w:rsidR="002338D7" w:rsidRPr="002338D7" w:rsidRDefault="002338D7" w:rsidP="002338D7">
            <w:pPr>
              <w:jc w:val="center"/>
              <w:rPr>
                <w:rFonts w:ascii="Arial" w:hAnsi="Arial" w:cs="Arial"/>
                <w:sz w:val="16"/>
                <w:szCs w:val="16"/>
              </w:rPr>
            </w:pPr>
            <w:r w:rsidRPr="002338D7">
              <w:rPr>
                <w:rFonts w:ascii="Arial" w:hAnsi="Arial" w:cs="Arial"/>
                <w:sz w:val="16"/>
                <w:szCs w:val="16"/>
              </w:rPr>
              <w:t xml:space="preserve">Joint Reformation Worship Service at Peace LC, Marshfield </w:t>
            </w:r>
          </w:p>
          <w:p w14:paraId="019234E6" w14:textId="77777777" w:rsidR="002338D7" w:rsidRPr="002338D7" w:rsidRDefault="002338D7" w:rsidP="002338D7">
            <w:pPr>
              <w:jc w:val="center"/>
              <w:rPr>
                <w:rFonts w:ascii="Arial" w:hAnsi="Arial" w:cs="Arial"/>
                <w:sz w:val="16"/>
                <w:szCs w:val="16"/>
              </w:rPr>
            </w:pPr>
            <w:r w:rsidRPr="002338D7">
              <w:rPr>
                <w:rFonts w:ascii="Arial" w:hAnsi="Arial" w:cs="Arial"/>
                <w:sz w:val="16"/>
                <w:szCs w:val="16"/>
              </w:rPr>
              <w:t>online – Facebook</w:t>
            </w:r>
          </w:p>
          <w:p w14:paraId="68260273" w14:textId="77777777" w:rsidR="002338D7" w:rsidRDefault="002338D7" w:rsidP="002338D7">
            <w:pPr>
              <w:jc w:val="center"/>
              <w:rPr>
                <w:rFonts w:ascii="Arial" w:hAnsi="Arial" w:cs="Arial"/>
                <w:sz w:val="4"/>
                <w:szCs w:val="2"/>
              </w:rPr>
            </w:pPr>
          </w:p>
          <w:p w14:paraId="71A7EFC3" w14:textId="77777777" w:rsidR="002338D7" w:rsidRPr="002338D7" w:rsidRDefault="002338D7" w:rsidP="002338D7">
            <w:pPr>
              <w:jc w:val="center"/>
              <w:rPr>
                <w:rFonts w:ascii="Arial" w:hAnsi="Arial" w:cs="Arial"/>
                <w:sz w:val="16"/>
                <w:szCs w:val="16"/>
              </w:rPr>
            </w:pPr>
            <w:r w:rsidRPr="002338D7">
              <w:rPr>
                <w:rFonts w:ascii="Arial" w:hAnsi="Arial" w:cs="Arial"/>
                <w:sz w:val="16"/>
                <w:szCs w:val="16"/>
              </w:rPr>
              <w:t>11:15 am</w:t>
            </w:r>
          </w:p>
          <w:p w14:paraId="52A5F410" w14:textId="77777777" w:rsidR="002338D7" w:rsidRPr="002338D7" w:rsidRDefault="002338D7" w:rsidP="002338D7">
            <w:pPr>
              <w:jc w:val="center"/>
              <w:rPr>
                <w:rFonts w:ascii="Arial" w:hAnsi="Arial" w:cs="Arial"/>
                <w:sz w:val="16"/>
                <w:szCs w:val="16"/>
              </w:rPr>
            </w:pPr>
            <w:r w:rsidRPr="002338D7">
              <w:rPr>
                <w:rFonts w:ascii="Arial" w:hAnsi="Arial" w:cs="Arial"/>
                <w:sz w:val="16"/>
                <w:szCs w:val="16"/>
              </w:rPr>
              <w:t xml:space="preserve">Fish Fry Potluck </w:t>
            </w:r>
          </w:p>
          <w:p w14:paraId="37738ABF" w14:textId="77777777" w:rsidR="002338D7" w:rsidRDefault="002338D7" w:rsidP="002338D7">
            <w:pPr>
              <w:jc w:val="center"/>
              <w:rPr>
                <w:rFonts w:ascii="Arial" w:hAnsi="Arial" w:cs="Arial"/>
                <w:sz w:val="4"/>
                <w:szCs w:val="2"/>
              </w:rPr>
            </w:pPr>
          </w:p>
          <w:p w14:paraId="2C4BA35F" w14:textId="77777777" w:rsidR="002338D7" w:rsidRPr="002338D7" w:rsidRDefault="002338D7" w:rsidP="002338D7">
            <w:pPr>
              <w:ind w:right="-104"/>
              <w:jc w:val="center"/>
              <w:rPr>
                <w:rFonts w:ascii="Arial" w:hAnsi="Arial" w:cs="Arial"/>
                <w:sz w:val="16"/>
                <w:szCs w:val="16"/>
              </w:rPr>
            </w:pPr>
            <w:r w:rsidRPr="002338D7">
              <w:rPr>
                <w:rFonts w:ascii="Arial" w:hAnsi="Arial" w:cs="Arial"/>
                <w:sz w:val="16"/>
                <w:szCs w:val="16"/>
              </w:rPr>
              <w:t>Meeting with District Pres. Klatt on the Calling Process</w:t>
            </w:r>
          </w:p>
          <w:p w14:paraId="4BA01510" w14:textId="77777777" w:rsidR="002338D7" w:rsidRDefault="002338D7" w:rsidP="002338D7">
            <w:pPr>
              <w:jc w:val="center"/>
              <w:rPr>
                <w:rFonts w:ascii="Arial" w:hAnsi="Arial" w:cs="Arial"/>
                <w:sz w:val="4"/>
                <w:szCs w:val="2"/>
              </w:rPr>
            </w:pPr>
          </w:p>
          <w:p w14:paraId="17137822" w14:textId="6C965EAC" w:rsidR="004F52EF" w:rsidRPr="004F52EF" w:rsidRDefault="002338D7" w:rsidP="002338D7">
            <w:pPr>
              <w:jc w:val="center"/>
              <w:rPr>
                <w:rFonts w:ascii="Arial" w:hAnsi="Arial" w:cs="Arial"/>
                <w:i/>
                <w:sz w:val="16"/>
                <w:szCs w:val="16"/>
              </w:rPr>
            </w:pPr>
            <w:r w:rsidRPr="002338D7">
              <w:rPr>
                <w:rFonts w:ascii="Arial" w:hAnsi="Arial" w:cs="Arial"/>
                <w:i/>
                <w:sz w:val="16"/>
                <w:szCs w:val="16"/>
              </w:rPr>
              <w:t>Festival of the</w:t>
            </w:r>
            <w:r>
              <w:rPr>
                <w:rFonts w:ascii="Arial" w:hAnsi="Arial" w:cs="Arial"/>
                <w:i/>
                <w:sz w:val="16"/>
                <w:szCs w:val="16"/>
              </w:rPr>
              <w:t xml:space="preserve"> </w:t>
            </w:r>
            <w:r w:rsidRPr="002338D7">
              <w:rPr>
                <w:rFonts w:ascii="Arial" w:hAnsi="Arial" w:cs="Arial"/>
                <w:i/>
                <w:sz w:val="16"/>
                <w:szCs w:val="16"/>
              </w:rPr>
              <w:t>Reformation</w:t>
            </w:r>
          </w:p>
        </w:tc>
      </w:tr>
    </w:tbl>
    <w:p w14:paraId="7C2678EF" w14:textId="77777777" w:rsidR="001A4221" w:rsidRDefault="001A4221"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02140C9B" w14:textId="77777777" w:rsidR="002338D7" w:rsidRDefault="002338D7" w:rsidP="002338D7">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56345180" w14:textId="77777777" w:rsidR="002338D7" w:rsidRPr="0079444E" w:rsidRDefault="002338D7" w:rsidP="002338D7">
      <w:pPr>
        <w:jc w:val="both"/>
        <w:rPr>
          <w:rFonts w:ascii="Arial" w:hAnsi="Arial" w:cs="Arial"/>
          <w:i/>
          <w:iCs/>
        </w:rPr>
      </w:pPr>
      <w:r w:rsidRPr="0079444E">
        <w:rPr>
          <w:rFonts w:ascii="Arial" w:hAnsi="Arial" w:cs="Arial"/>
          <w:i/>
          <w:iCs/>
        </w:rPr>
        <w:t>Are you worried about what the future holds? Are you sure of your heavenly inheritance? Are you dressed for reception into the heavenly wedding banquet? Thanks to Jesus and His perfect life and substitutionary death, we confidently answer all three questions in the affirmative. What a grand and glorious day it will be when we find ourselves seated at God’s heavenly banquet table!</w:t>
      </w:r>
    </w:p>
    <w:p w14:paraId="30278860" w14:textId="77777777" w:rsidR="002338D7" w:rsidRDefault="002338D7" w:rsidP="002338D7">
      <w:pPr>
        <w:jc w:val="both"/>
        <w:rPr>
          <w:rFonts w:ascii="Arial" w:hAnsi="Arial" w:cs="Arial"/>
          <w:b/>
          <w:bCs/>
          <w:sz w:val="16"/>
          <w:szCs w:val="16"/>
        </w:rPr>
      </w:pPr>
    </w:p>
    <w:p w14:paraId="77A7926E" w14:textId="77777777" w:rsidR="002338D7" w:rsidRPr="00EC5D1A" w:rsidRDefault="002338D7" w:rsidP="002338D7">
      <w:pPr>
        <w:jc w:val="both"/>
        <w:rPr>
          <w:rFonts w:ascii="Arial" w:hAnsi="Arial" w:cs="Arial"/>
          <w:i/>
          <w:sz w:val="18"/>
          <w:szCs w:val="18"/>
        </w:rPr>
      </w:pPr>
      <w:r>
        <w:rPr>
          <w:rFonts w:ascii="Arial" w:hAnsi="Arial" w:cs="Arial"/>
          <w:b/>
          <w:bCs/>
          <w:sz w:val="22"/>
          <w:szCs w:val="22"/>
        </w:rPr>
        <w:t xml:space="preserve">The Gospel Lesson: Matthew 22:1-14 </w:t>
      </w:r>
      <w:r w:rsidRPr="007070A0">
        <w:rPr>
          <w:rFonts w:ascii="Arial" w:hAnsi="Arial" w:cs="Arial"/>
          <w:i/>
        </w:rPr>
        <w:t>(</w:t>
      </w:r>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72A971B4" w14:textId="77777777" w:rsidR="002338D7" w:rsidRPr="0079444E" w:rsidRDefault="002338D7" w:rsidP="002338D7">
      <w:pPr>
        <w:ind w:left="360" w:hanging="360"/>
        <w:jc w:val="both"/>
        <w:rPr>
          <w:rFonts w:ascii="Arial" w:hAnsi="Arial" w:cs="Arial"/>
        </w:rPr>
      </w:pPr>
      <w:r w:rsidRPr="0079444E">
        <w:rPr>
          <w:rFonts w:ascii="Arial" w:hAnsi="Arial" w:cs="Arial"/>
        </w:rPr>
        <w:t>1.</w:t>
      </w:r>
      <w:r w:rsidRPr="0079444E">
        <w:rPr>
          <w:rFonts w:ascii="Arial" w:hAnsi="Arial" w:cs="Arial"/>
        </w:rPr>
        <w:tab/>
        <w:t>God has invited everyone to His heavenly wedding feast, but so few attend. Why?</w:t>
      </w:r>
    </w:p>
    <w:p w14:paraId="697C0E62" w14:textId="77777777" w:rsidR="002338D7" w:rsidRPr="0079444E" w:rsidRDefault="002338D7" w:rsidP="002338D7">
      <w:pPr>
        <w:ind w:left="360" w:hanging="360"/>
        <w:jc w:val="both"/>
        <w:rPr>
          <w:rFonts w:ascii="Arial" w:hAnsi="Arial" w:cs="Arial"/>
        </w:rPr>
      </w:pPr>
      <w:r w:rsidRPr="0079444E">
        <w:rPr>
          <w:rFonts w:ascii="Arial" w:hAnsi="Arial" w:cs="Arial"/>
        </w:rPr>
        <w:t>2.</w:t>
      </w:r>
      <w:r w:rsidRPr="0079444E">
        <w:rPr>
          <w:rFonts w:ascii="Arial" w:hAnsi="Arial" w:cs="Arial"/>
        </w:rPr>
        <w:tab/>
        <w:t>Is it possible to sneak into God’s heavenly wedding banquet without proper attire?</w:t>
      </w:r>
    </w:p>
    <w:p w14:paraId="6D4F7814" w14:textId="0EF6ECD1" w:rsidR="00E07AEB" w:rsidRDefault="00E07AEB" w:rsidP="00E07AEB">
      <w:pPr>
        <w:jc w:val="both"/>
        <w:rPr>
          <w:rFonts w:ascii="Arial" w:hAnsi="Arial" w:cs="Arial"/>
          <w:b/>
          <w:bCs/>
          <w:sz w:val="16"/>
          <w:szCs w:val="16"/>
        </w:rPr>
      </w:pPr>
    </w:p>
    <w:p w14:paraId="536705EF" w14:textId="4668D7C9" w:rsidR="002D1059" w:rsidRDefault="00B71B7A" w:rsidP="00E07AEB">
      <w:pPr>
        <w:pStyle w:val="ListParagraph"/>
        <w:jc w:val="both"/>
        <w:rPr>
          <w:rFonts w:ascii="Arial" w:hAnsi="Arial" w:cs="Arial"/>
        </w:rPr>
      </w:pPr>
      <w:bookmarkStart w:id="28" w:name="_Hlk117252565"/>
      <w:bookmarkStart w:id="29" w:name="_Hlk43440263"/>
      <w:bookmarkStart w:id="30" w:name="_Hlk67657188"/>
      <w:bookmarkStart w:id="31" w:name="_Hlk74904369"/>
      <w:bookmarkStart w:id="32" w:name="_Hlk82757470"/>
      <w:bookmarkStart w:id="33" w:name="_Hlk97271547"/>
      <w:bookmarkEnd w:id="7"/>
      <w:bookmarkEnd w:id="8"/>
      <w:bookmarkEnd w:id="9"/>
      <w:r w:rsidRPr="00855FCB">
        <w:rPr>
          <w:noProof/>
        </w:rPr>
        <w:drawing>
          <wp:anchor distT="36576" distB="36576" distL="36576" distR="36576" simplePos="0" relativeHeight="251654144" behindDoc="1" locked="0" layoutInCell="1" allowOverlap="1" wp14:anchorId="4BE9A11D" wp14:editId="75ACE1DB">
            <wp:simplePos x="0" y="0"/>
            <wp:positionH relativeFrom="column">
              <wp:posOffset>-24765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4" w:name="_Hlk111739933"/>
      <w:r w:rsidR="00313989">
        <w:rPr>
          <w:rFonts w:ascii="Arial" w:hAnsi="Arial" w:cs="Arial"/>
        </w:rPr>
        <w:t xml:space="preserve"> </w:t>
      </w:r>
      <w:r w:rsidR="00602271">
        <w:rPr>
          <w:rFonts w:ascii="Arial" w:hAnsi="Arial" w:cs="Arial"/>
        </w:rPr>
        <w:t>John Paul Bearden; Kent Wilkerson</w:t>
      </w:r>
      <w:bookmarkEnd w:id="34"/>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E279BF">
        <w:rPr>
          <w:rFonts w:ascii="Arial" w:hAnsi="Arial" w:cs="Arial"/>
        </w:rPr>
        <w:t xml:space="preserve"> </w:t>
      </w:r>
      <w:r w:rsidR="00E71BC8">
        <w:rPr>
          <w:rFonts w:ascii="Arial" w:hAnsi="Arial" w:cs="Arial"/>
        </w:rPr>
        <w:t>Sue Daisher’s sister</w:t>
      </w:r>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5" w:name="_Hlk132974844"/>
      <w:bookmarkEnd w:id="28"/>
      <w:bookmarkEnd w:id="29"/>
      <w:bookmarkEnd w:id="30"/>
      <w:bookmarkEnd w:id="31"/>
      <w:bookmarkEnd w:id="32"/>
      <w:bookmarkEnd w:id="33"/>
      <w:r w:rsidR="00BA05C4">
        <w:rPr>
          <w:rFonts w:ascii="Arial" w:hAnsi="Arial" w:cs="Arial"/>
        </w:rPr>
        <w:t>ie</w:t>
      </w:r>
      <w:proofErr w:type="spellEnd"/>
      <w:r w:rsidR="00EF2E44">
        <w:rPr>
          <w:rFonts w:ascii="Arial" w:hAnsi="Arial" w:cs="Arial"/>
        </w:rPr>
        <w:t>; Sue Daisher</w:t>
      </w:r>
      <w:r w:rsidR="00813A6C">
        <w:rPr>
          <w:rFonts w:ascii="Arial" w:hAnsi="Arial" w:cs="Arial"/>
        </w:rPr>
        <w:t xml:space="preserve">; </w:t>
      </w:r>
      <w:r w:rsidR="00813A6C" w:rsidRPr="00D9414D">
        <w:rPr>
          <w:rFonts w:ascii="Arial" w:hAnsi="Arial" w:cs="Arial"/>
        </w:rPr>
        <w:t>Wallace Fische</w:t>
      </w:r>
      <w:r w:rsidR="00313989">
        <w:rPr>
          <w:rFonts w:ascii="Arial" w:hAnsi="Arial" w:cs="Arial"/>
        </w:rPr>
        <w:t>r; Olivia Bon</w:t>
      </w:r>
      <w:r w:rsidR="001A4221">
        <w:rPr>
          <w:rFonts w:ascii="Arial" w:hAnsi="Arial" w:cs="Arial"/>
        </w:rPr>
        <w:t>e</w:t>
      </w:r>
      <w:r w:rsidR="00682292">
        <w:rPr>
          <w:rFonts w:ascii="Arial" w:hAnsi="Arial" w:cs="Arial"/>
        </w:rPr>
        <w:t>; Jean Carol Hobson.</w:t>
      </w:r>
    </w:p>
    <w:p w14:paraId="7D2D1F80" w14:textId="77777777" w:rsidR="002A5F9A" w:rsidRDefault="002A5F9A" w:rsidP="00B20C15">
      <w:pPr>
        <w:jc w:val="both"/>
        <w:rPr>
          <w:rFonts w:ascii="Arial" w:hAnsi="Arial" w:cs="Arial"/>
          <w:b/>
          <w:bCs/>
          <w:sz w:val="16"/>
          <w:szCs w:val="16"/>
        </w:rPr>
      </w:pPr>
    </w:p>
    <w:p w14:paraId="51B54F9C" w14:textId="77777777" w:rsidR="002338D7" w:rsidRPr="0042228D" w:rsidRDefault="002338D7" w:rsidP="00B20C15">
      <w:pPr>
        <w:jc w:val="both"/>
        <w:rPr>
          <w:rFonts w:ascii="Arial" w:hAnsi="Arial" w:cs="Arial"/>
          <w:b/>
          <w:bCs/>
          <w:sz w:val="16"/>
          <w:szCs w:val="16"/>
        </w:rPr>
      </w:pPr>
    </w:p>
    <w:p w14:paraId="6ACF7869" w14:textId="77777777" w:rsidR="00682292" w:rsidRDefault="00682292" w:rsidP="0042228D">
      <w:pPr>
        <w:jc w:val="both"/>
        <w:rPr>
          <w:rFonts w:ascii="Arial" w:hAnsi="Arial" w:cs="Arial"/>
          <w:b/>
          <w:bCs/>
          <w:sz w:val="22"/>
          <w:szCs w:val="22"/>
        </w:rPr>
      </w:pPr>
    </w:p>
    <w:p w14:paraId="479F5B49" w14:textId="77777777" w:rsidR="00682292" w:rsidRDefault="00682292" w:rsidP="0042228D">
      <w:pPr>
        <w:jc w:val="both"/>
        <w:rPr>
          <w:rFonts w:ascii="Arial" w:hAnsi="Arial" w:cs="Arial"/>
          <w:b/>
          <w:bCs/>
          <w:sz w:val="22"/>
          <w:szCs w:val="22"/>
        </w:rPr>
      </w:pPr>
    </w:p>
    <w:p w14:paraId="41929565" w14:textId="77777777" w:rsidR="00682292" w:rsidRDefault="00682292" w:rsidP="0042228D">
      <w:pPr>
        <w:jc w:val="both"/>
        <w:rPr>
          <w:rFonts w:ascii="Arial" w:hAnsi="Arial" w:cs="Arial"/>
          <w:b/>
          <w:bCs/>
          <w:sz w:val="22"/>
          <w:szCs w:val="22"/>
        </w:rPr>
      </w:pPr>
    </w:p>
    <w:p w14:paraId="7080FFD6" w14:textId="32228E1C" w:rsidR="002338D7" w:rsidRPr="00736217" w:rsidRDefault="002338D7" w:rsidP="002338D7">
      <w:pPr>
        <w:jc w:val="both"/>
        <w:rPr>
          <w:rFonts w:ascii="Arial" w:hAnsi="Arial" w:cs="Arial"/>
        </w:rPr>
      </w:pPr>
      <w:bookmarkStart w:id="36" w:name="_Hlk134169630"/>
      <w:bookmarkStart w:id="37" w:name="_Hlk145618251"/>
      <w:bookmarkStart w:id="38" w:name="_Hlk147386535"/>
      <w:bookmarkEnd w:id="35"/>
      <w:r>
        <w:rPr>
          <w:rFonts w:ascii="Arial" w:hAnsi="Arial" w:cs="Arial"/>
          <w:b/>
          <w:bCs/>
          <w:sz w:val="22"/>
          <w:szCs w:val="22"/>
        </w:rPr>
        <w:t xml:space="preserve">Please </w:t>
      </w:r>
      <w:proofErr w:type="gramStart"/>
      <w:r>
        <w:rPr>
          <w:rFonts w:ascii="Arial" w:hAnsi="Arial" w:cs="Arial"/>
          <w:b/>
          <w:bCs/>
          <w:sz w:val="22"/>
          <w:szCs w:val="22"/>
        </w:rPr>
        <w:t xml:space="preserve">Note  </w:t>
      </w:r>
      <w:r w:rsidRPr="00AB60CA">
        <w:rPr>
          <w:rFonts w:ascii="Arial" w:hAnsi="Arial" w:cs="Arial"/>
        </w:rPr>
        <w:t>Next</w:t>
      </w:r>
      <w:proofErr w:type="gramEnd"/>
      <w:r w:rsidRPr="00AB60CA">
        <w:rPr>
          <w:rFonts w:ascii="Arial" w:hAnsi="Arial" w:cs="Arial"/>
        </w:rPr>
        <w:t xml:space="preserve"> Sunday</w:t>
      </w:r>
      <w:r>
        <w:rPr>
          <w:rFonts w:ascii="Arial" w:hAnsi="Arial" w:cs="Arial"/>
        </w:rPr>
        <w:t xml:space="preserve"> we will hold one service, a joint Reformation Service </w:t>
      </w:r>
      <w:r>
        <w:rPr>
          <w:rFonts w:ascii="Arial" w:hAnsi="Arial" w:cs="Arial"/>
        </w:rPr>
        <w:t xml:space="preserve">with Zion </w:t>
      </w:r>
      <w:r>
        <w:rPr>
          <w:rFonts w:ascii="Arial" w:hAnsi="Arial" w:cs="Arial"/>
        </w:rPr>
        <w:t xml:space="preserve">at Peace, at 10 am.  Following the service, </w:t>
      </w:r>
      <w:r>
        <w:rPr>
          <w:rFonts w:ascii="Arial" w:hAnsi="Arial" w:cs="Arial"/>
        </w:rPr>
        <w:t>we</w:t>
      </w:r>
      <w:r>
        <w:rPr>
          <w:rFonts w:ascii="Arial" w:hAnsi="Arial" w:cs="Arial"/>
        </w:rPr>
        <w:t xml:space="preserve"> at Peace will host a fish fry potluck for all.  District President Dennis Klatt will address our congregations regarding the upcoming process of calling another pastor. Please try to be in attendance if possible. We know this one-time schedule change may not work for everyone, but it is a rare opportunity to worship, fellowship together, and join in prayerful consideration of the work of God’s Kingdom </w:t>
      </w:r>
      <w:r>
        <w:rPr>
          <w:rFonts w:ascii="Arial" w:hAnsi="Arial" w:cs="Arial"/>
        </w:rPr>
        <w:t xml:space="preserve">that </w:t>
      </w:r>
      <w:r>
        <w:rPr>
          <w:rFonts w:ascii="Arial" w:hAnsi="Arial" w:cs="Arial"/>
        </w:rPr>
        <w:t xml:space="preserve">He gives us in southwest Missouri.   </w:t>
      </w:r>
    </w:p>
    <w:p w14:paraId="1FE3B060" w14:textId="77777777" w:rsidR="002338D7" w:rsidRPr="00AB60CA" w:rsidRDefault="002338D7" w:rsidP="002338D7">
      <w:pPr>
        <w:jc w:val="both"/>
        <w:rPr>
          <w:rFonts w:ascii="Arial" w:hAnsi="Arial" w:cs="Arial"/>
          <w:b/>
          <w:bCs/>
          <w:sz w:val="16"/>
          <w:szCs w:val="16"/>
        </w:rPr>
      </w:pPr>
    </w:p>
    <w:p w14:paraId="7CF2219F" w14:textId="77777777" w:rsidR="002338D7" w:rsidRDefault="002338D7" w:rsidP="002338D7">
      <w:pPr>
        <w:jc w:val="both"/>
        <w:rPr>
          <w:rFonts w:ascii="Arial" w:hAnsi="Arial" w:cs="Arial"/>
        </w:rPr>
      </w:pPr>
      <w:r>
        <w:rPr>
          <w:rFonts w:ascii="Arial" w:hAnsi="Arial" w:cs="Arial"/>
          <w:b/>
          <w:bCs/>
          <w:sz w:val="22"/>
          <w:szCs w:val="22"/>
        </w:rPr>
        <w:t xml:space="preserve">Lord, Teach Us to Pray: Lead Us…  </w:t>
      </w:r>
      <w:r>
        <w:rPr>
          <w:rFonts w:ascii="Arial" w:hAnsi="Arial" w:cs="Arial"/>
        </w:rPr>
        <w:t xml:space="preserve">We continue in our series of sermons on </w:t>
      </w:r>
      <w:r w:rsidRPr="009768D2">
        <w:rPr>
          <w:rFonts w:ascii="Arial" w:hAnsi="Arial" w:cs="Arial"/>
          <w:i/>
          <w:iCs/>
        </w:rPr>
        <w:t>The Lord’s Prayer</w:t>
      </w:r>
      <w:r>
        <w:rPr>
          <w:rFonts w:ascii="Arial" w:hAnsi="Arial" w:cs="Arial"/>
        </w:rPr>
        <w:t xml:space="preserve"> with the Sixth Petition. After beginning our prayer in heaven, with our Father, we have come down to earth.  In the first three petitions, we prayed for God’s things – His name, His Kingdom, His will in our lives.  In the Fourth Petition and following we turn to specific needs that only He can supply us and implore Him: “give, forgive, lead, and deliver us.” In two weeks the Seventh Petition: </w:t>
      </w:r>
      <w:r w:rsidRPr="001B72CC">
        <w:rPr>
          <w:rFonts w:ascii="Arial" w:hAnsi="Arial" w:cs="Arial"/>
          <w:i/>
          <w:iCs/>
        </w:rPr>
        <w:t>“</w:t>
      </w:r>
      <w:r>
        <w:rPr>
          <w:rFonts w:ascii="Arial" w:hAnsi="Arial" w:cs="Arial"/>
          <w:i/>
          <w:iCs/>
        </w:rPr>
        <w:t>Deliver us...</w:t>
      </w:r>
      <w:r w:rsidRPr="001B72CC">
        <w:rPr>
          <w:rFonts w:ascii="Arial" w:hAnsi="Arial" w:cs="Arial"/>
          <w:i/>
          <w:iCs/>
        </w:rPr>
        <w:t>”</w:t>
      </w:r>
      <w:r>
        <w:rPr>
          <w:rFonts w:ascii="Arial" w:hAnsi="Arial" w:cs="Arial"/>
        </w:rPr>
        <w:t xml:space="preserve"> </w:t>
      </w:r>
      <w:bookmarkEnd w:id="38"/>
      <w:r>
        <w:rPr>
          <w:rFonts w:ascii="Arial" w:hAnsi="Arial" w:cs="Arial"/>
        </w:rPr>
        <w:t xml:space="preserve"> </w:t>
      </w:r>
    </w:p>
    <w:bookmarkEnd w:id="37"/>
    <w:p w14:paraId="1B5B1633" w14:textId="77777777" w:rsidR="00682292" w:rsidRPr="005F27D2" w:rsidRDefault="00682292" w:rsidP="00682292">
      <w:pPr>
        <w:jc w:val="both"/>
        <w:rPr>
          <w:rFonts w:ascii="Arial" w:hAnsi="Arial" w:cs="Arial"/>
          <w:b/>
          <w:bCs/>
          <w:sz w:val="16"/>
          <w:szCs w:val="16"/>
        </w:rPr>
      </w:pPr>
    </w:p>
    <w:p w14:paraId="106F691D" w14:textId="77777777" w:rsidR="00682292" w:rsidRDefault="00682292" w:rsidP="00682292">
      <w:pPr>
        <w:jc w:val="center"/>
        <w:rPr>
          <w:rFonts w:ascii="Arial" w:hAnsi="Arial" w:cs="Arial"/>
          <w:b/>
          <w:bCs/>
          <w:iCs/>
          <w:sz w:val="24"/>
          <w:szCs w:val="24"/>
          <w:u w:val="single"/>
        </w:rPr>
      </w:pPr>
      <w:r>
        <w:rPr>
          <w:rFonts w:ascii="Arial" w:hAnsi="Arial" w:cs="Arial"/>
          <w:b/>
          <w:bCs/>
          <w:iCs/>
          <w:sz w:val="24"/>
          <w:szCs w:val="24"/>
          <w:u w:val="single"/>
        </w:rPr>
        <w:t>Upcoming Services and Events</w:t>
      </w:r>
    </w:p>
    <w:p w14:paraId="242EFC39" w14:textId="77777777" w:rsidR="002338D7" w:rsidRDefault="002338D7" w:rsidP="002338D7">
      <w:pPr>
        <w:tabs>
          <w:tab w:val="left" w:pos="4230"/>
          <w:tab w:val="left" w:pos="5205"/>
          <w:tab w:val="center" w:pos="9322"/>
        </w:tabs>
        <w:jc w:val="center"/>
        <w:rPr>
          <w:rFonts w:ascii="Arial" w:hAnsi="Arial" w:cs="Arial"/>
        </w:rPr>
      </w:pPr>
      <w:bookmarkStart w:id="39" w:name="_Hlk148014446"/>
      <w:bookmarkStart w:id="40" w:name="_Hlk148014474"/>
      <w:bookmarkEnd w:id="36"/>
      <w:r>
        <w:rPr>
          <w:rFonts w:ascii="Arial" w:hAnsi="Arial" w:cs="Arial"/>
        </w:rPr>
        <w:t>Sunday, Oct. 29, 10 am – Joint Reformation Worship Service at Peace LC, Marshfield; fish fry and meeting with the MN District President regarding calling a pastor will follow the worship service.</w:t>
      </w:r>
    </w:p>
    <w:bookmarkEnd w:id="40"/>
    <w:p w14:paraId="398ED712" w14:textId="77777777" w:rsidR="002338D7" w:rsidRDefault="002338D7" w:rsidP="002338D7">
      <w:pPr>
        <w:tabs>
          <w:tab w:val="left" w:pos="5205"/>
          <w:tab w:val="center" w:pos="9322"/>
        </w:tabs>
        <w:jc w:val="center"/>
        <w:rPr>
          <w:rFonts w:ascii="Arial" w:hAnsi="Arial" w:cs="Arial"/>
        </w:rPr>
      </w:pPr>
      <w:r>
        <w:rPr>
          <w:rFonts w:ascii="Arial" w:hAnsi="Arial" w:cs="Arial"/>
        </w:rPr>
        <w:t>Sunday, October 29, 4:30 pm – WELS/ELS AR/MO area Reformation Service at Bella Vista, AR; supper after the service</w:t>
      </w:r>
    </w:p>
    <w:bookmarkEnd w:id="39"/>
    <w:p w14:paraId="37DDA881" w14:textId="77777777" w:rsidR="002338D7" w:rsidRDefault="002338D7" w:rsidP="002338D7">
      <w:pPr>
        <w:tabs>
          <w:tab w:val="left" w:pos="5205"/>
          <w:tab w:val="center" w:pos="9322"/>
        </w:tabs>
        <w:jc w:val="center"/>
        <w:rPr>
          <w:rFonts w:ascii="Arial" w:hAnsi="Arial" w:cs="Arial"/>
        </w:rPr>
      </w:pPr>
      <w:r>
        <w:rPr>
          <w:rFonts w:ascii="Arial" w:hAnsi="Arial" w:cs="Arial"/>
        </w:rPr>
        <w:t xml:space="preserve">Friday-Sunday, November 10-12 – Annual Women’s Retreat at Lake of the Ozarks, Heit’s Point </w:t>
      </w:r>
    </w:p>
    <w:p w14:paraId="706531AB" w14:textId="77777777" w:rsidR="002338D7" w:rsidRPr="00AA212D" w:rsidRDefault="002338D7" w:rsidP="002338D7">
      <w:pPr>
        <w:jc w:val="center"/>
        <w:rPr>
          <w:rFonts w:ascii="Arial" w:hAnsi="Arial" w:cs="Arial"/>
          <w:i/>
          <w:sz w:val="16"/>
          <w:szCs w:val="16"/>
        </w:rPr>
      </w:pPr>
      <w:bookmarkStart w:id="41" w:name="_Hlk138395058"/>
    </w:p>
    <w:p w14:paraId="752F6873" w14:textId="704528D8" w:rsidR="002338D7" w:rsidRPr="0003719E" w:rsidRDefault="002338D7" w:rsidP="002338D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39007042"/>
      <w:bookmarkStart w:id="43" w:name="_Hlk141197535"/>
      <w:bookmarkStart w:id="44" w:name="_Hlk141333401"/>
      <w:bookmarkStart w:id="45" w:name="_Hlk143235541"/>
      <w:r>
        <w:rPr>
          <w:noProof/>
        </w:rPr>
        <w:drawing>
          <wp:anchor distT="36576" distB="36576" distL="36576" distR="36576" simplePos="0" relativeHeight="251663360" behindDoc="0" locked="0" layoutInCell="1" allowOverlap="1" wp14:anchorId="4A01AFFD" wp14:editId="78B91AC6">
            <wp:simplePos x="0" y="0"/>
            <wp:positionH relativeFrom="column">
              <wp:posOffset>-3810</wp:posOffset>
            </wp:positionH>
            <wp:positionV relativeFrom="paragraph">
              <wp:posOffset>40640</wp:posOffset>
            </wp:positionV>
            <wp:extent cx="413385" cy="392430"/>
            <wp:effectExtent l="0" t="0" r="0" b="0"/>
            <wp:wrapNone/>
            <wp:docPr id="18384509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6C70362" w14:textId="4ED162F5" w:rsidR="002338D7" w:rsidRPr="0003719E" w:rsidRDefault="002338D7" w:rsidP="002338D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64384" behindDoc="0" locked="0" layoutInCell="1" allowOverlap="1" wp14:anchorId="3DC958EC" wp14:editId="43026B0B">
            <wp:simplePos x="0" y="0"/>
            <wp:positionH relativeFrom="column">
              <wp:posOffset>-3658870</wp:posOffset>
            </wp:positionH>
            <wp:positionV relativeFrom="paragraph">
              <wp:posOffset>6669405</wp:posOffset>
            </wp:positionV>
            <wp:extent cx="2319020" cy="1543685"/>
            <wp:effectExtent l="0" t="0" r="0" b="0"/>
            <wp:wrapNone/>
            <wp:docPr id="1356128882"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 Festival of the </w:t>
      </w:r>
      <w:proofErr w:type="gramStart"/>
      <w:r>
        <w:rPr>
          <w:rFonts w:ascii="Arial" w:hAnsi="Arial" w:cs="Arial"/>
        </w:rPr>
        <w:t xml:space="preserve">Reformation </w:t>
      </w:r>
      <w:r w:rsidRPr="0003719E">
        <w:rPr>
          <w:rFonts w:ascii="Arial" w:hAnsi="Arial" w:cs="Arial"/>
        </w:rPr>
        <w:t>:</w:t>
      </w:r>
      <w:proofErr w:type="gramEnd"/>
      <w:r w:rsidRPr="007E422B">
        <w:rPr>
          <w:rFonts w:ascii="Arial" w:hAnsi="Arial" w:cs="Arial"/>
        </w:rPr>
        <w:t xml:space="preserve"> </w:t>
      </w:r>
      <w:r>
        <w:rPr>
          <w:rFonts w:ascii="Arial" w:hAnsi="Arial" w:cs="Arial"/>
        </w:rPr>
        <w:t>1 Samuel 3:19-4:1; Revelation 14:6-7; Matthew 11:12-15  (Historic Pericope Series</w:t>
      </w:r>
      <w:r w:rsidRPr="0003719E">
        <w:rPr>
          <w:rFonts w:ascii="Arial" w:hAnsi="Arial" w:cs="Arial"/>
        </w:rPr>
        <w:t>)</w:t>
      </w:r>
    </w:p>
    <w:bookmarkEnd w:id="43"/>
    <w:p w14:paraId="0BD986F8" w14:textId="77777777" w:rsidR="002338D7" w:rsidRPr="00EA363E" w:rsidRDefault="002338D7" w:rsidP="002338D7">
      <w:pPr>
        <w:jc w:val="both"/>
        <w:rPr>
          <w:rFonts w:ascii="Arial" w:hAnsi="Arial" w:cs="Arial"/>
          <w:b/>
          <w:bCs/>
          <w:i/>
          <w:sz w:val="16"/>
          <w:szCs w:val="16"/>
        </w:rPr>
      </w:pPr>
    </w:p>
    <w:p w14:paraId="331B8CB2" w14:textId="77777777" w:rsidR="002338D7" w:rsidRPr="000847E2" w:rsidRDefault="002338D7" w:rsidP="002338D7">
      <w:pPr>
        <w:jc w:val="both"/>
        <w:rPr>
          <w:rFonts w:ascii="Arial" w:hAnsi="Arial" w:cs="Arial"/>
          <w:i/>
        </w:rPr>
      </w:pPr>
      <w:bookmarkStart w:id="46" w:name="_Hlk137791896"/>
      <w:bookmarkEnd w:id="44"/>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2"/>
      <w:bookmarkEnd w:id="46"/>
    </w:p>
    <w:p w14:paraId="42F14FC5" w14:textId="77777777" w:rsidR="002338D7" w:rsidRPr="0079444E" w:rsidRDefault="002338D7" w:rsidP="002338D7">
      <w:pPr>
        <w:ind w:left="360" w:hanging="360"/>
        <w:jc w:val="both"/>
        <w:rPr>
          <w:rFonts w:ascii="Arial" w:hAnsi="Arial" w:cs="Arial"/>
        </w:rPr>
      </w:pPr>
      <w:bookmarkStart w:id="47" w:name="_Hlk147386639"/>
      <w:bookmarkEnd w:id="45"/>
      <w:r w:rsidRPr="0079444E">
        <w:rPr>
          <w:rFonts w:ascii="Arial" w:hAnsi="Arial" w:cs="Arial"/>
        </w:rPr>
        <w:t>1.</w:t>
      </w:r>
      <w:r w:rsidRPr="0079444E">
        <w:rPr>
          <w:rFonts w:ascii="Arial" w:hAnsi="Arial" w:cs="Arial"/>
        </w:rPr>
        <w:tab/>
      </w:r>
      <w:bookmarkEnd w:id="47"/>
      <w:r w:rsidRPr="0079444E">
        <w:rPr>
          <w:rFonts w:ascii="Arial" w:hAnsi="Arial" w:cs="Arial"/>
        </w:rPr>
        <w:t>Many people simply are indifferent and apathetic to God’s urgent call. Others are distracted by their own private, earthly affairs. As in the parable, some even go to the extent of being hostile toward the messengers of God’s invitation.</w:t>
      </w:r>
    </w:p>
    <w:p w14:paraId="3E8E20DE" w14:textId="77777777" w:rsidR="002338D7" w:rsidRPr="004E352A" w:rsidRDefault="002338D7" w:rsidP="002338D7">
      <w:pPr>
        <w:ind w:left="360" w:hanging="360"/>
        <w:jc w:val="both"/>
        <w:rPr>
          <w:rStyle w:val="Emphasis"/>
          <w:rFonts w:ascii="Arial" w:hAnsi="Arial" w:cs="Arial"/>
          <w:i w:val="0"/>
        </w:rPr>
      </w:pPr>
      <w:r w:rsidRPr="0079444E">
        <w:rPr>
          <w:rFonts w:ascii="Arial" w:hAnsi="Arial" w:cs="Arial"/>
        </w:rPr>
        <w:t>2.</w:t>
      </w:r>
      <w:r w:rsidRPr="0079444E">
        <w:rPr>
          <w:rFonts w:ascii="Arial" w:hAnsi="Arial" w:cs="Arial"/>
        </w:rPr>
        <w:tab/>
        <w:t xml:space="preserve">Impossible. God has provided a wedding garment of spotless righteousness and purity for every sinner that </w:t>
      </w:r>
      <w:r>
        <w:rPr>
          <w:rFonts w:ascii="Arial" w:hAnsi="Arial" w:cs="Arial"/>
        </w:rPr>
        <w:t>H</w:t>
      </w:r>
      <w:r w:rsidRPr="0079444E">
        <w:rPr>
          <w:rFonts w:ascii="Arial" w:hAnsi="Arial" w:cs="Arial"/>
        </w:rPr>
        <w:t xml:space="preserve">e has invited to the feast, courtesy of </w:t>
      </w:r>
      <w:r>
        <w:rPr>
          <w:rFonts w:ascii="Arial" w:hAnsi="Arial" w:cs="Arial"/>
        </w:rPr>
        <w:t>H</w:t>
      </w:r>
      <w:r w:rsidRPr="0079444E">
        <w:rPr>
          <w:rFonts w:ascii="Arial" w:hAnsi="Arial" w:cs="Arial"/>
        </w:rPr>
        <w:t>is Son, Jesus Christ. The garment is required to cover the filth and nakedness of their sin. All intruding wannabe’s will be detected, sentenced, and thrust into the outer darkness of hell.</w:t>
      </w:r>
    </w:p>
    <w:p w14:paraId="0A861CF0" w14:textId="6A807909" w:rsidR="00682292" w:rsidRDefault="00682292" w:rsidP="00682292">
      <w:pPr>
        <w:ind w:left="720" w:firstLine="720"/>
        <w:jc w:val="both"/>
        <w:rPr>
          <w:rStyle w:val="Emphasis"/>
          <w:rFonts w:ascii="Britannic Bold" w:hAnsi="Britannic Bold"/>
          <w:sz w:val="22"/>
          <w:szCs w:val="22"/>
        </w:rPr>
      </w:pPr>
      <w:r>
        <w:rPr>
          <w:rFonts w:ascii="Arial" w:hAnsi="Arial" w:cs="Arial"/>
          <w:i/>
          <w:noProof/>
          <w:sz w:val="4"/>
          <w:szCs w:val="8"/>
        </w:rPr>
        <w:drawing>
          <wp:anchor distT="36576" distB="36576" distL="36576" distR="36576" simplePos="0" relativeHeight="251661312" behindDoc="1" locked="0" layoutInCell="1" allowOverlap="1" wp14:anchorId="6D9472A4" wp14:editId="2D77DDB0">
            <wp:simplePos x="0" y="0"/>
            <wp:positionH relativeFrom="column">
              <wp:posOffset>876300</wp:posOffset>
            </wp:positionH>
            <wp:positionV relativeFrom="paragraph">
              <wp:posOffset>67310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951627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10D6F6" w14:textId="77777777" w:rsidR="00682292" w:rsidRPr="00615079" w:rsidRDefault="00682292" w:rsidP="00682292">
      <w:pPr>
        <w:ind w:left="720" w:firstLine="720"/>
        <w:jc w:val="both"/>
        <w:rPr>
          <w:rStyle w:val="Emphasis"/>
          <w:rFonts w:ascii="Arial" w:hAnsi="Arial" w:cs="Arial"/>
          <w:sz w:val="4"/>
          <w:szCs w:val="8"/>
        </w:rPr>
      </w:pPr>
      <w:r w:rsidRPr="00232ADD">
        <w:rPr>
          <w:rStyle w:val="Emphasis"/>
          <w:rFonts w:ascii="Britannic Bold" w:hAnsi="Britannic Bold"/>
          <w:sz w:val="22"/>
          <w:szCs w:val="22"/>
        </w:rPr>
        <w:t>This week I am praying for……</w:t>
      </w:r>
      <w:r w:rsidRPr="00232ADD">
        <w:rPr>
          <w:rFonts w:ascii="Arial" w:hAnsi="Arial" w:cs="Arial"/>
          <w:sz w:val="22"/>
          <w:szCs w:val="22"/>
        </w:rPr>
        <w:tab/>
      </w:r>
      <w:r w:rsidRPr="00232ADD">
        <w:rPr>
          <w:rFonts w:ascii="Arial" w:hAnsi="Arial" w:cs="Arial"/>
          <w:sz w:val="22"/>
          <w:szCs w:val="22"/>
        </w:rPr>
        <w:tab/>
      </w:r>
      <w:r w:rsidRPr="00232ADD">
        <w:rPr>
          <w:rStyle w:val="Emphasis"/>
          <w:rFonts w:ascii="Britannic Bold" w:hAnsi="Britannic Bold"/>
          <w:sz w:val="22"/>
          <w:szCs w:val="22"/>
        </w:rPr>
        <w:t xml:space="preserve"> </w:t>
      </w:r>
      <w:bookmarkEnd w:id="41"/>
    </w:p>
    <w:p w14:paraId="30A79922" w14:textId="5C11B1BA" w:rsidR="006A65D2" w:rsidRPr="00B578E4" w:rsidRDefault="006A65D2" w:rsidP="00682292">
      <w:pPr>
        <w:jc w:val="both"/>
        <w:rPr>
          <w:rFonts w:ascii="Britannic Bold" w:hAnsi="Britannic Bold"/>
          <w:i/>
          <w:iCs/>
          <w:sz w:val="22"/>
          <w:szCs w:val="22"/>
        </w:rPr>
      </w:pPr>
    </w:p>
    <w:sectPr w:rsidR="006A65D2" w:rsidRPr="00B578E4"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4"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2"/>
  </w:num>
  <w:num w:numId="3" w16cid:durableId="1187719881">
    <w:abstractNumId w:val="38"/>
  </w:num>
  <w:num w:numId="4" w16cid:durableId="1791049931">
    <w:abstractNumId w:val="29"/>
  </w:num>
  <w:num w:numId="5" w16cid:durableId="1834569266">
    <w:abstractNumId w:val="39"/>
  </w:num>
  <w:num w:numId="6" w16cid:durableId="1341663241">
    <w:abstractNumId w:val="6"/>
  </w:num>
  <w:num w:numId="7" w16cid:durableId="888418191">
    <w:abstractNumId w:val="37"/>
  </w:num>
  <w:num w:numId="8" w16cid:durableId="899558808">
    <w:abstractNumId w:val="9"/>
  </w:num>
  <w:num w:numId="9" w16cid:durableId="1841582632">
    <w:abstractNumId w:val="41"/>
  </w:num>
  <w:num w:numId="10" w16cid:durableId="1331299844">
    <w:abstractNumId w:val="25"/>
  </w:num>
  <w:num w:numId="11" w16cid:durableId="332414997">
    <w:abstractNumId w:val="22"/>
  </w:num>
  <w:num w:numId="12" w16cid:durableId="329062373">
    <w:abstractNumId w:val="35"/>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0"/>
  </w:num>
  <w:num w:numId="27" w16cid:durableId="729958885">
    <w:abstractNumId w:val="14"/>
  </w:num>
  <w:num w:numId="28" w16cid:durableId="57897166">
    <w:abstractNumId w:val="28"/>
  </w:num>
  <w:num w:numId="29" w16cid:durableId="1228489912">
    <w:abstractNumId w:val="17"/>
  </w:num>
  <w:num w:numId="30" w16cid:durableId="1238393798">
    <w:abstractNumId w:val="34"/>
  </w:num>
  <w:num w:numId="31" w16cid:durableId="1800756132">
    <w:abstractNumId w:val="36"/>
  </w:num>
  <w:num w:numId="32" w16cid:durableId="1198196226">
    <w:abstractNumId w:val="12"/>
  </w:num>
  <w:num w:numId="33" w16cid:durableId="1609773995">
    <w:abstractNumId w:val="43"/>
  </w:num>
  <w:num w:numId="34" w16cid:durableId="1069310045">
    <w:abstractNumId w:val="26"/>
  </w:num>
  <w:num w:numId="35" w16cid:durableId="976494908">
    <w:abstractNumId w:val="33"/>
  </w:num>
  <w:num w:numId="36" w16cid:durableId="382951420">
    <w:abstractNumId w:val="4"/>
  </w:num>
  <w:num w:numId="37" w16cid:durableId="71049821">
    <w:abstractNumId w:val="5"/>
  </w:num>
  <w:num w:numId="38" w16cid:durableId="692875828">
    <w:abstractNumId w:val="44"/>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2023-10-13T18:16:00Z</cp:lastPrinted>
  <dcterms:created xsi:type="dcterms:W3CDTF">2023-10-20T20:59:00Z</dcterms:created>
  <dcterms:modified xsi:type="dcterms:W3CDTF">2023-10-20T20:59:00Z</dcterms:modified>
</cp:coreProperties>
</file>