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1170"/>
        <w:gridCol w:w="1080"/>
        <w:gridCol w:w="1350"/>
        <w:gridCol w:w="1080"/>
        <w:gridCol w:w="900"/>
        <w:gridCol w:w="900"/>
        <w:gridCol w:w="1980"/>
      </w:tblGrid>
      <w:tr w:rsidR="000D3E4C" w:rsidRPr="0046022A" w14:paraId="092A304F" w14:textId="77777777" w:rsidTr="004F1C4F">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2A11AC1" w:rsidR="00916AC9" w:rsidRPr="00AA478F" w:rsidRDefault="004F1C4F" w:rsidP="000005C7">
            <w:pPr>
              <w:ind w:left="-105"/>
              <w:jc w:val="center"/>
              <w:rPr>
                <w:rFonts w:ascii="Arial" w:hAnsi="Arial" w:cs="Arial"/>
                <w:sz w:val="16"/>
                <w:szCs w:val="2"/>
              </w:rPr>
            </w:pPr>
            <w:r>
              <w:rPr>
                <w:rFonts w:ascii="Arial" w:hAnsi="Arial" w:cs="Arial"/>
                <w:sz w:val="16"/>
                <w:szCs w:val="2"/>
              </w:rPr>
              <w:t>Oct.</w:t>
            </w:r>
            <w:r w:rsidR="001A4221">
              <w:rPr>
                <w:rFonts w:ascii="Arial" w:hAnsi="Arial" w:cs="Arial"/>
                <w:sz w:val="16"/>
                <w:szCs w:val="2"/>
              </w:rPr>
              <w:t>8</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481CF58" w:rsidR="00916AC9" w:rsidRPr="00C043AB" w:rsidRDefault="004F1C4F" w:rsidP="000005C7">
            <w:pPr>
              <w:jc w:val="center"/>
              <w:rPr>
                <w:rFonts w:ascii="Arial" w:hAnsi="Arial" w:cs="Arial"/>
                <w:sz w:val="16"/>
                <w:szCs w:val="18"/>
              </w:rPr>
            </w:pPr>
            <w:r>
              <w:rPr>
                <w:rFonts w:ascii="Arial" w:hAnsi="Arial" w:cs="Arial"/>
                <w:sz w:val="16"/>
                <w:szCs w:val="18"/>
              </w:rPr>
              <w:t>Oct.</w:t>
            </w:r>
            <w:r w:rsidR="001A4221">
              <w:rPr>
                <w:rFonts w:ascii="Arial" w:hAnsi="Arial" w:cs="Arial"/>
                <w:sz w:val="16"/>
                <w:szCs w:val="18"/>
              </w:rPr>
              <w:t>9</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AAC04C1" w:rsidR="009D1E03" w:rsidRPr="009D1E03" w:rsidRDefault="004F1C4F" w:rsidP="000005C7">
            <w:pPr>
              <w:jc w:val="center"/>
              <w:rPr>
                <w:rFonts w:ascii="Arial" w:hAnsi="Arial" w:cs="Arial"/>
                <w:sz w:val="16"/>
                <w:szCs w:val="16"/>
              </w:rPr>
            </w:pPr>
            <w:r>
              <w:rPr>
                <w:rFonts w:ascii="Arial" w:hAnsi="Arial" w:cs="Arial"/>
                <w:sz w:val="16"/>
                <w:szCs w:val="16"/>
              </w:rPr>
              <w:t>Oct.</w:t>
            </w:r>
            <w:r w:rsidR="001A4221">
              <w:rPr>
                <w:rFonts w:ascii="Arial" w:hAnsi="Arial" w:cs="Arial"/>
                <w:sz w:val="16"/>
                <w:szCs w:val="16"/>
              </w:rPr>
              <w:t>10</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7E986E01" w:rsidR="00916AC9" w:rsidRPr="0046022A" w:rsidRDefault="004F1C4F" w:rsidP="000005C7">
            <w:pPr>
              <w:jc w:val="center"/>
              <w:rPr>
                <w:rFonts w:ascii="Arial" w:hAnsi="Arial" w:cs="Arial"/>
                <w:sz w:val="16"/>
                <w:szCs w:val="16"/>
              </w:rPr>
            </w:pPr>
            <w:r>
              <w:rPr>
                <w:rFonts w:ascii="Arial" w:hAnsi="Arial" w:cs="Arial"/>
                <w:sz w:val="16"/>
                <w:szCs w:val="16"/>
              </w:rPr>
              <w:t>Ocxt.</w:t>
            </w:r>
            <w:r w:rsidR="001A4221">
              <w:rPr>
                <w:rFonts w:ascii="Arial" w:hAnsi="Arial" w:cs="Arial"/>
                <w:sz w:val="16"/>
                <w:szCs w:val="16"/>
              </w:rPr>
              <w:t>11</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0732A97D" w:rsidR="00916AC9" w:rsidRPr="0046022A" w:rsidRDefault="004F1C4F" w:rsidP="000005C7">
            <w:pPr>
              <w:jc w:val="center"/>
              <w:rPr>
                <w:rFonts w:ascii="Arial" w:hAnsi="Arial" w:cs="Arial"/>
                <w:sz w:val="18"/>
                <w:szCs w:val="18"/>
              </w:rPr>
            </w:pPr>
            <w:r>
              <w:rPr>
                <w:rFonts w:ascii="Arial" w:hAnsi="Arial" w:cs="Arial"/>
                <w:sz w:val="16"/>
                <w:szCs w:val="18"/>
              </w:rPr>
              <w:t>Oct.</w:t>
            </w:r>
            <w:r w:rsidR="001A4221">
              <w:rPr>
                <w:rFonts w:ascii="Arial" w:hAnsi="Arial" w:cs="Arial"/>
                <w:sz w:val="16"/>
                <w:szCs w:val="18"/>
              </w:rPr>
              <w:t>12</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04F54E2" w:rsidR="00E542E4" w:rsidRPr="0046022A" w:rsidRDefault="004F1C4F" w:rsidP="00BB6452">
            <w:pPr>
              <w:jc w:val="center"/>
              <w:rPr>
                <w:rFonts w:ascii="Arial" w:hAnsi="Arial" w:cs="Arial"/>
                <w:sz w:val="18"/>
                <w:szCs w:val="18"/>
              </w:rPr>
            </w:pPr>
            <w:r>
              <w:rPr>
                <w:rFonts w:ascii="Arial" w:hAnsi="Arial" w:cs="Arial"/>
                <w:sz w:val="16"/>
                <w:szCs w:val="16"/>
              </w:rPr>
              <w:t>Oct.</w:t>
            </w:r>
            <w:r w:rsidR="001A4221">
              <w:rPr>
                <w:rFonts w:ascii="Arial" w:hAnsi="Arial" w:cs="Arial"/>
                <w:sz w:val="16"/>
                <w:szCs w:val="16"/>
              </w:rPr>
              <w:t>13</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B3D57F8" w:rsidR="009D1E03" w:rsidRPr="006B7D87" w:rsidRDefault="004F1C4F" w:rsidP="000005C7">
            <w:pPr>
              <w:jc w:val="center"/>
              <w:rPr>
                <w:rFonts w:ascii="Arial" w:hAnsi="Arial" w:cs="Arial"/>
                <w:sz w:val="16"/>
                <w:szCs w:val="16"/>
              </w:rPr>
            </w:pPr>
            <w:r>
              <w:rPr>
                <w:rFonts w:ascii="Arial" w:hAnsi="Arial" w:cs="Arial"/>
                <w:sz w:val="16"/>
                <w:szCs w:val="16"/>
              </w:rPr>
              <w:t>Oct.</w:t>
            </w:r>
            <w:r w:rsidR="001A4221">
              <w:rPr>
                <w:rFonts w:ascii="Arial" w:hAnsi="Arial" w:cs="Arial"/>
                <w:sz w:val="16"/>
                <w:szCs w:val="16"/>
              </w:rPr>
              <w:t>14</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81859C8" w:rsidR="00916AC9" w:rsidRPr="0046022A" w:rsidRDefault="00313989" w:rsidP="000005C7">
            <w:pPr>
              <w:jc w:val="center"/>
              <w:rPr>
                <w:rFonts w:ascii="Arial" w:hAnsi="Arial" w:cs="Arial"/>
                <w:i/>
                <w:sz w:val="18"/>
                <w:szCs w:val="18"/>
              </w:rPr>
            </w:pPr>
            <w:r>
              <w:rPr>
                <w:rFonts w:ascii="Arial" w:hAnsi="Arial" w:cs="Arial"/>
                <w:sz w:val="16"/>
                <w:szCs w:val="18"/>
              </w:rPr>
              <w:t>Oct.</w:t>
            </w:r>
            <w:r w:rsidR="001A4221">
              <w:rPr>
                <w:rFonts w:ascii="Arial" w:hAnsi="Arial" w:cs="Arial"/>
                <w:sz w:val="16"/>
                <w:szCs w:val="18"/>
              </w:rPr>
              <w:t>15</w:t>
            </w:r>
          </w:p>
        </w:tc>
      </w:tr>
      <w:tr w:rsidR="000D3E4C" w:rsidRPr="0046022A" w14:paraId="60F4761C" w14:textId="77777777" w:rsidTr="004F1C4F">
        <w:trPr>
          <w:trHeight w:val="1494"/>
        </w:trPr>
        <w:tc>
          <w:tcPr>
            <w:tcW w:w="261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13B05AE3" w14:textId="77777777" w:rsidR="001A4221" w:rsidRDefault="001A4221" w:rsidP="0088460F">
            <w:pPr>
              <w:ind w:right="-104"/>
              <w:rPr>
                <w:rFonts w:ascii="Arial" w:hAnsi="Arial" w:cs="Arial"/>
                <w:sz w:val="4"/>
              </w:rPr>
            </w:pPr>
          </w:p>
          <w:p w14:paraId="3A611B86" w14:textId="77777777" w:rsidR="001A4221" w:rsidRDefault="001A4221" w:rsidP="0088460F">
            <w:pPr>
              <w:ind w:right="-104"/>
              <w:rPr>
                <w:rFonts w:ascii="Arial" w:hAnsi="Arial" w:cs="Arial"/>
                <w:sz w:val="4"/>
              </w:rPr>
            </w:pPr>
          </w:p>
          <w:p w14:paraId="02904BE9" w14:textId="77777777" w:rsidR="001A4221" w:rsidRDefault="001A4221" w:rsidP="0088460F">
            <w:pPr>
              <w:ind w:right="-104"/>
              <w:rPr>
                <w:rFonts w:ascii="Arial" w:hAnsi="Arial" w:cs="Arial"/>
                <w:sz w:val="4"/>
              </w:rPr>
            </w:pPr>
          </w:p>
          <w:p w14:paraId="0C704075" w14:textId="77777777" w:rsidR="001A4221" w:rsidRDefault="001A4221" w:rsidP="0088460F">
            <w:pPr>
              <w:ind w:right="-104"/>
              <w:rPr>
                <w:rFonts w:ascii="Arial" w:hAnsi="Arial" w:cs="Arial"/>
                <w:sz w:val="4"/>
              </w:rPr>
            </w:pPr>
          </w:p>
          <w:p w14:paraId="556EDC90" w14:textId="77777777" w:rsidR="001A4221" w:rsidRDefault="001A4221" w:rsidP="0088460F">
            <w:pPr>
              <w:ind w:right="-104"/>
              <w:rPr>
                <w:rFonts w:ascii="Arial" w:hAnsi="Arial" w:cs="Arial"/>
                <w:sz w:val="4"/>
              </w:rPr>
            </w:pPr>
          </w:p>
          <w:p w14:paraId="22E0E188" w14:textId="77777777" w:rsidR="001A4221" w:rsidRDefault="001A4221" w:rsidP="0088460F">
            <w:pPr>
              <w:ind w:right="-104"/>
              <w:rPr>
                <w:rFonts w:ascii="Arial" w:hAnsi="Arial" w:cs="Arial"/>
                <w:sz w:val="4"/>
              </w:rPr>
            </w:pPr>
          </w:p>
          <w:p w14:paraId="2AF4AD71" w14:textId="77777777" w:rsidR="001A4221" w:rsidRDefault="001A4221" w:rsidP="0088460F">
            <w:pPr>
              <w:ind w:right="-104"/>
              <w:rPr>
                <w:rFonts w:ascii="Arial" w:hAnsi="Arial" w:cs="Arial"/>
                <w:sz w:val="4"/>
              </w:rPr>
            </w:pPr>
          </w:p>
          <w:p w14:paraId="4FA28F3A" w14:textId="77777777" w:rsidR="001A4221" w:rsidRDefault="001A4221" w:rsidP="0088460F">
            <w:pPr>
              <w:ind w:right="-104"/>
              <w:rPr>
                <w:rFonts w:ascii="Arial" w:hAnsi="Arial" w:cs="Arial"/>
                <w:sz w:val="4"/>
              </w:rPr>
            </w:pPr>
          </w:p>
          <w:p w14:paraId="7F0756BA" w14:textId="77777777" w:rsidR="00313989" w:rsidRDefault="00313989" w:rsidP="0088460F">
            <w:pPr>
              <w:ind w:right="-104"/>
              <w:rPr>
                <w:rFonts w:ascii="Arial" w:hAnsi="Arial" w:cs="Arial"/>
                <w:sz w:val="4"/>
              </w:rPr>
            </w:pPr>
          </w:p>
          <w:p w14:paraId="672D6513" w14:textId="4B9FD3D4" w:rsidR="007E4600" w:rsidRPr="0088460F" w:rsidRDefault="00576667" w:rsidP="009D1737">
            <w:pPr>
              <w:jc w:val="center"/>
              <w:rPr>
                <w:rFonts w:ascii="Arial" w:hAnsi="Arial" w:cs="Arial"/>
                <w:i/>
                <w:sz w:val="16"/>
                <w:szCs w:val="16"/>
              </w:rPr>
            </w:pPr>
            <w:r>
              <w:rPr>
                <w:rFonts w:ascii="Arial" w:hAnsi="Arial" w:cs="Arial"/>
                <w:i/>
                <w:sz w:val="16"/>
                <w:szCs w:val="16"/>
              </w:rPr>
              <w:t>1</w:t>
            </w:r>
            <w:r w:rsidR="001A4221">
              <w:rPr>
                <w:rFonts w:ascii="Arial" w:hAnsi="Arial" w:cs="Arial"/>
                <w:i/>
                <w:sz w:val="16"/>
                <w:szCs w:val="16"/>
              </w:rPr>
              <w:t>8</w:t>
            </w:r>
            <w:r w:rsidRPr="00576667">
              <w:rPr>
                <w:rFonts w:ascii="Arial" w:hAnsi="Arial" w:cs="Arial"/>
                <w:i/>
                <w:sz w:val="16"/>
                <w:szCs w:val="16"/>
                <w:vertAlign w:val="superscript"/>
              </w:rPr>
              <w:t>th</w:t>
            </w:r>
            <w:r>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117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6B7DDB34" w:rsidR="00ED32AD" w:rsidRPr="00313989" w:rsidRDefault="00313989" w:rsidP="00703450">
            <w:pPr>
              <w:jc w:val="center"/>
              <w:rPr>
                <w:rFonts w:ascii="Arial" w:hAnsi="Arial" w:cs="Arial"/>
                <w:sz w:val="16"/>
                <w:szCs w:val="16"/>
              </w:rPr>
            </w:pPr>
            <w:r w:rsidRPr="00313989">
              <w:rPr>
                <w:rFonts w:ascii="Arial" w:hAnsi="Arial" w:cs="Arial"/>
                <w:i/>
                <w:iCs/>
                <w:sz w:val="16"/>
                <w:szCs w:val="16"/>
              </w:rPr>
              <w:t>.</w:t>
            </w:r>
          </w:p>
        </w:tc>
        <w:tc>
          <w:tcPr>
            <w:tcW w:w="108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3017D7EC" w:rsidR="00ED32AD" w:rsidRPr="00ED32AD" w:rsidRDefault="00ED32AD" w:rsidP="00B73057">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25D62323" w14:textId="77777777" w:rsidR="00703450" w:rsidRDefault="00703450" w:rsidP="00703450">
            <w:pPr>
              <w:jc w:val="center"/>
              <w:rPr>
                <w:rFonts w:ascii="Arial" w:hAnsi="Arial" w:cs="Arial"/>
                <w:sz w:val="4"/>
                <w:szCs w:val="2"/>
              </w:rPr>
            </w:pPr>
          </w:p>
          <w:p w14:paraId="1C57C9A9" w14:textId="77777777" w:rsidR="00045133" w:rsidRDefault="00045133" w:rsidP="00092F39">
            <w:pPr>
              <w:ind w:right="-15"/>
              <w:jc w:val="center"/>
              <w:rPr>
                <w:rFonts w:ascii="Arial" w:hAnsi="Arial" w:cs="Arial"/>
                <w:sz w:val="16"/>
                <w:szCs w:val="16"/>
              </w:rPr>
            </w:pPr>
            <w:r>
              <w:rPr>
                <w:rFonts w:ascii="Arial" w:hAnsi="Arial" w:cs="Arial"/>
                <w:sz w:val="16"/>
                <w:szCs w:val="16"/>
              </w:rPr>
              <w:t>5 pm</w:t>
            </w:r>
          </w:p>
          <w:p w14:paraId="7C74AEF3" w14:textId="77777777" w:rsidR="00275EC4" w:rsidRDefault="0000255D" w:rsidP="00092F39">
            <w:pPr>
              <w:ind w:right="-15"/>
              <w:jc w:val="center"/>
              <w:rPr>
                <w:rFonts w:ascii="Arial" w:hAnsi="Arial" w:cs="Arial"/>
                <w:sz w:val="16"/>
                <w:szCs w:val="16"/>
              </w:rPr>
            </w:pPr>
            <w:r>
              <w:rPr>
                <w:rFonts w:ascii="Arial" w:hAnsi="Arial" w:cs="Arial"/>
                <w:sz w:val="16"/>
                <w:szCs w:val="16"/>
              </w:rPr>
              <w:t xml:space="preserve">Kid’s Bible </w:t>
            </w:r>
          </w:p>
          <w:p w14:paraId="7CFBC1CB" w14:textId="77777777" w:rsidR="00275EC4" w:rsidRDefault="00275EC4" w:rsidP="00275EC4">
            <w:pPr>
              <w:jc w:val="center"/>
              <w:rPr>
                <w:rFonts w:ascii="Arial" w:hAnsi="Arial" w:cs="Arial"/>
                <w:sz w:val="4"/>
                <w:szCs w:val="2"/>
              </w:rPr>
            </w:pPr>
          </w:p>
          <w:p w14:paraId="61468487" w14:textId="77777777" w:rsidR="00275EC4" w:rsidRDefault="00275EC4" w:rsidP="00275EC4">
            <w:pPr>
              <w:jc w:val="center"/>
              <w:rPr>
                <w:rFonts w:ascii="Arial" w:hAnsi="Arial" w:cs="Arial"/>
                <w:sz w:val="4"/>
                <w:szCs w:val="2"/>
              </w:rPr>
            </w:pPr>
          </w:p>
          <w:p w14:paraId="15B691AE" w14:textId="196CC2AA" w:rsidR="00045133" w:rsidRDefault="00045133" w:rsidP="00092F39">
            <w:pPr>
              <w:ind w:right="-15"/>
              <w:jc w:val="center"/>
              <w:rPr>
                <w:rFonts w:ascii="Arial" w:hAnsi="Arial" w:cs="Arial"/>
                <w:sz w:val="16"/>
                <w:szCs w:val="16"/>
              </w:rPr>
            </w:pPr>
            <w:r>
              <w:rPr>
                <w:rFonts w:ascii="Arial" w:hAnsi="Arial" w:cs="Arial"/>
                <w:sz w:val="16"/>
                <w:szCs w:val="16"/>
              </w:rPr>
              <w:t>6 pm</w:t>
            </w:r>
          </w:p>
          <w:p w14:paraId="1E545166" w14:textId="17FF79D5" w:rsidR="00ED32AD" w:rsidRPr="00FA27C0" w:rsidRDefault="00092F39" w:rsidP="00092F39">
            <w:pPr>
              <w:ind w:right="-15"/>
              <w:jc w:val="center"/>
              <w:rPr>
                <w:rFonts w:ascii="Arial" w:hAnsi="Arial" w:cs="Arial"/>
                <w:sz w:val="16"/>
                <w:szCs w:val="16"/>
              </w:rPr>
            </w:pPr>
            <w:r>
              <w:rPr>
                <w:rFonts w:ascii="Arial" w:hAnsi="Arial" w:cs="Arial"/>
                <w:sz w:val="16"/>
                <w:szCs w:val="16"/>
              </w:rPr>
              <w:t>Adult C</w:t>
            </w:r>
            <w:r w:rsidR="0000255D">
              <w:rPr>
                <w:rFonts w:ascii="Arial" w:hAnsi="Arial" w:cs="Arial"/>
                <w:sz w:val="16"/>
                <w:szCs w:val="16"/>
              </w:rPr>
              <w:t xml:space="preserve">hoir </w:t>
            </w:r>
            <w:r>
              <w:rPr>
                <w:rFonts w:ascii="Arial" w:hAnsi="Arial" w:cs="Arial"/>
                <w:sz w:val="16"/>
                <w:szCs w:val="16"/>
              </w:rPr>
              <w:t>P</w:t>
            </w:r>
            <w:r w:rsidR="0000255D">
              <w:rPr>
                <w:rFonts w:ascii="Arial" w:hAnsi="Arial" w:cs="Arial"/>
                <w:sz w:val="16"/>
                <w:szCs w:val="16"/>
              </w:rPr>
              <w:t xml:space="preserve">ractice </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08902827" w14:textId="77777777" w:rsidR="001A4221" w:rsidRPr="001A4221" w:rsidRDefault="001A4221" w:rsidP="001A4221">
            <w:pPr>
              <w:jc w:val="center"/>
              <w:rPr>
                <w:rFonts w:ascii="Arial" w:hAnsi="Arial" w:cs="Arial"/>
                <w:sz w:val="16"/>
                <w:szCs w:val="16"/>
              </w:rPr>
            </w:pPr>
            <w:r w:rsidRPr="001A4221">
              <w:rPr>
                <w:rFonts w:ascii="Arial" w:hAnsi="Arial" w:cs="Arial"/>
                <w:sz w:val="16"/>
                <w:szCs w:val="16"/>
              </w:rPr>
              <w:t>10 am</w:t>
            </w:r>
          </w:p>
          <w:p w14:paraId="1D611046" w14:textId="77777777" w:rsidR="001A4221" w:rsidRPr="001A4221" w:rsidRDefault="001A4221" w:rsidP="001A4221">
            <w:pPr>
              <w:jc w:val="center"/>
              <w:rPr>
                <w:rFonts w:ascii="Arial" w:hAnsi="Arial" w:cs="Arial"/>
                <w:sz w:val="16"/>
                <w:szCs w:val="16"/>
              </w:rPr>
            </w:pPr>
            <w:r w:rsidRPr="001A4221">
              <w:rPr>
                <w:rFonts w:ascii="Arial" w:hAnsi="Arial" w:cs="Arial"/>
                <w:sz w:val="16"/>
                <w:szCs w:val="16"/>
              </w:rPr>
              <w:t>LWMS Fall Rally at Zion</w:t>
            </w:r>
          </w:p>
          <w:p w14:paraId="6322A871" w14:textId="55AC74A9" w:rsidR="00954551" w:rsidRPr="0088460F" w:rsidRDefault="00954551" w:rsidP="00602271">
            <w:pPr>
              <w:jc w:val="cente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0AAE23D6" w14:textId="77777777" w:rsidR="00D03658" w:rsidRDefault="00D03658" w:rsidP="000B72A2">
            <w:pPr>
              <w:jc w:val="center"/>
              <w:rPr>
                <w:rFonts w:ascii="Arial" w:hAnsi="Arial" w:cs="Arial"/>
                <w:sz w:val="16"/>
                <w:szCs w:val="16"/>
              </w:rPr>
            </w:pPr>
            <w:r>
              <w:rPr>
                <w:rFonts w:ascii="Arial" w:hAnsi="Arial" w:cs="Arial"/>
                <w:sz w:val="16"/>
                <w:szCs w:val="16"/>
              </w:rPr>
              <w:t>10:30 am</w:t>
            </w:r>
          </w:p>
          <w:p w14:paraId="61C5DD09" w14:textId="469E36C0" w:rsidR="00D03658" w:rsidRDefault="000B72A2" w:rsidP="000B72A2">
            <w:pPr>
              <w:jc w:val="center"/>
              <w:rPr>
                <w:rFonts w:ascii="Arial" w:hAnsi="Arial" w:cs="Arial"/>
                <w:sz w:val="16"/>
                <w:szCs w:val="16"/>
              </w:rPr>
            </w:pPr>
            <w:r>
              <w:rPr>
                <w:rFonts w:ascii="Arial" w:hAnsi="Arial" w:cs="Arial"/>
                <w:sz w:val="16"/>
                <w:szCs w:val="16"/>
              </w:rPr>
              <w:t>S.S. and Adult Bible Study</w:t>
            </w:r>
            <w:r w:rsidR="00D03658">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56C5888A" w14:textId="77777777" w:rsidR="00092F39" w:rsidRDefault="00092F39"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61455DF4" w14:textId="77777777" w:rsidR="001A4221" w:rsidRDefault="001A4221" w:rsidP="001A4221">
            <w:pPr>
              <w:ind w:left="-14"/>
              <w:jc w:val="center"/>
              <w:rPr>
                <w:rFonts w:ascii="Arial" w:hAnsi="Arial" w:cs="Arial"/>
                <w:sz w:val="16"/>
                <w:szCs w:val="16"/>
              </w:rPr>
            </w:pPr>
            <w:r>
              <w:rPr>
                <w:rFonts w:ascii="Arial" w:hAnsi="Arial" w:cs="Arial"/>
                <w:sz w:val="16"/>
                <w:szCs w:val="16"/>
              </w:rPr>
              <w:t>with Holy Communion</w:t>
            </w:r>
          </w:p>
          <w:p w14:paraId="46AAB67B" w14:textId="48726185"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7A4C3064" w14:textId="77777777" w:rsidR="00F749CB" w:rsidRDefault="00F749CB" w:rsidP="00725435">
            <w:pPr>
              <w:ind w:right="-104"/>
              <w:rPr>
                <w:rFonts w:ascii="Arial" w:hAnsi="Arial" w:cs="Arial"/>
                <w:sz w:val="4"/>
              </w:rPr>
            </w:pPr>
          </w:p>
          <w:p w14:paraId="4F8F68BF" w14:textId="77777777" w:rsidR="001A4221" w:rsidRDefault="001A4221" w:rsidP="00725435">
            <w:pPr>
              <w:ind w:right="-104"/>
              <w:rPr>
                <w:rFonts w:ascii="Arial" w:hAnsi="Arial" w:cs="Arial"/>
                <w:sz w:val="4"/>
              </w:rPr>
            </w:pPr>
          </w:p>
          <w:p w14:paraId="17137822" w14:textId="64C4A39E" w:rsidR="004F52EF" w:rsidRPr="004F52EF" w:rsidRDefault="00576667" w:rsidP="00F317C8">
            <w:pPr>
              <w:jc w:val="center"/>
              <w:rPr>
                <w:rFonts w:ascii="Arial" w:hAnsi="Arial" w:cs="Arial"/>
                <w:i/>
                <w:sz w:val="16"/>
                <w:szCs w:val="16"/>
              </w:rPr>
            </w:pPr>
            <w:r>
              <w:rPr>
                <w:rFonts w:ascii="Arial" w:hAnsi="Arial" w:cs="Arial"/>
                <w:i/>
                <w:sz w:val="16"/>
                <w:szCs w:val="16"/>
              </w:rPr>
              <w:t>1</w:t>
            </w:r>
            <w:r w:rsidR="001A4221">
              <w:rPr>
                <w:rFonts w:ascii="Arial" w:hAnsi="Arial" w:cs="Arial"/>
                <w:i/>
                <w:sz w:val="16"/>
                <w:szCs w:val="16"/>
              </w:rPr>
              <w:t>9</w:t>
            </w:r>
            <w:r w:rsidRPr="00576667">
              <w:rPr>
                <w:rFonts w:ascii="Arial" w:hAnsi="Arial" w:cs="Arial"/>
                <w:i/>
                <w:sz w:val="16"/>
                <w:szCs w:val="16"/>
                <w:vertAlign w:val="superscript"/>
              </w:rPr>
              <w:t>t</w:t>
            </w:r>
            <w:r>
              <w:rPr>
                <w:rFonts w:ascii="Arial" w:hAnsi="Arial" w:cs="Arial"/>
                <w:i/>
                <w:sz w:val="16"/>
                <w:szCs w:val="16"/>
                <w:vertAlign w:val="superscript"/>
              </w:rPr>
              <w:t>h</w:t>
            </w:r>
            <w:r>
              <w:rPr>
                <w:rFonts w:ascii="Arial" w:hAnsi="Arial" w:cs="Arial"/>
                <w:i/>
                <w:sz w:val="16"/>
                <w:szCs w:val="16"/>
              </w:rPr>
              <w:t xml:space="preserve"> </w:t>
            </w:r>
            <w:r w:rsidR="004F52EF">
              <w:rPr>
                <w:rFonts w:ascii="Arial" w:hAnsi="Arial" w:cs="Arial"/>
                <w:i/>
                <w:sz w:val="16"/>
                <w:szCs w:val="16"/>
              </w:rPr>
              <w:t xml:space="preserve">Sunday after </w:t>
            </w:r>
            <w:r w:rsidR="00ED32AD">
              <w:rPr>
                <w:rFonts w:ascii="Arial" w:hAnsi="Arial" w:cs="Arial"/>
                <w:i/>
                <w:sz w:val="16"/>
                <w:szCs w:val="16"/>
              </w:rPr>
              <w:t>Trinity</w:t>
            </w:r>
          </w:p>
        </w:tc>
      </w:tr>
    </w:tbl>
    <w:p w14:paraId="5F0EE09C" w14:textId="41141487" w:rsidR="00E542E4" w:rsidRDefault="00E542E4" w:rsidP="00916AC9">
      <w:pPr>
        <w:jc w:val="center"/>
        <w:rPr>
          <w:rFonts w:ascii="Arial" w:hAnsi="Arial" w:cs="Arial"/>
          <w:sz w:val="4"/>
          <w:szCs w:val="2"/>
        </w:rPr>
      </w:pPr>
    </w:p>
    <w:p w14:paraId="7C2678EF" w14:textId="77777777" w:rsidR="001A4221" w:rsidRDefault="001A4221"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bookmarkEnd w:id="0"/>
    <w:bookmarkEnd w:id="1"/>
    <w:bookmarkEnd w:id="2"/>
    <w:bookmarkEnd w:id="3"/>
    <w:bookmarkEnd w:id="4"/>
    <w:bookmarkEnd w:id="5"/>
    <w:bookmarkEnd w:id="6"/>
    <w:p w14:paraId="6B560585" w14:textId="77777777" w:rsidR="001A4221" w:rsidRDefault="001A4221" w:rsidP="001A4221">
      <w:pPr>
        <w:rPr>
          <w:rFonts w:ascii="Arial" w:hAnsi="Arial" w:cs="Arial"/>
          <w:b/>
          <w:bCs/>
          <w:sz w:val="22"/>
          <w:szCs w:val="22"/>
        </w:rPr>
      </w:pPr>
      <w:r w:rsidRPr="0022548E">
        <w:rPr>
          <w:rFonts w:ascii="Arial" w:hAnsi="Arial" w:cs="Arial"/>
          <w:b/>
          <w:bCs/>
          <w:sz w:val="22"/>
          <w:szCs w:val="22"/>
        </w:rPr>
        <w:t>A Brief Bible Study on God’s Word for Today</w:t>
      </w:r>
    </w:p>
    <w:p w14:paraId="5E1EAC8F" w14:textId="77777777" w:rsidR="001A4221" w:rsidRPr="00FF1D0A" w:rsidRDefault="001A4221" w:rsidP="001A4221">
      <w:pPr>
        <w:jc w:val="both"/>
        <w:rPr>
          <w:rFonts w:ascii="Arial" w:hAnsi="Arial" w:cs="Arial"/>
          <w:i/>
          <w:iCs/>
        </w:rPr>
      </w:pPr>
      <w:r w:rsidRPr="00FF1D0A">
        <w:rPr>
          <w:rFonts w:ascii="Arial" w:hAnsi="Arial" w:cs="Arial"/>
          <w:i/>
          <w:iCs/>
        </w:rPr>
        <w:t xml:space="preserve">What does God demand of all people in </w:t>
      </w:r>
      <w:r>
        <w:rPr>
          <w:rFonts w:ascii="Arial" w:hAnsi="Arial" w:cs="Arial"/>
          <w:i/>
          <w:iCs/>
        </w:rPr>
        <w:t>H</w:t>
      </w:r>
      <w:r w:rsidRPr="00FF1D0A">
        <w:rPr>
          <w:rFonts w:ascii="Arial" w:hAnsi="Arial" w:cs="Arial"/>
          <w:i/>
          <w:iCs/>
        </w:rPr>
        <w:t>is Law? Only one thing: Love. God commands us to love</w:t>
      </w:r>
      <w:r>
        <w:rPr>
          <w:rFonts w:ascii="Arial" w:hAnsi="Arial" w:cs="Arial"/>
          <w:i/>
          <w:iCs/>
        </w:rPr>
        <w:t xml:space="preserve"> H</w:t>
      </w:r>
      <w:r w:rsidRPr="00FF1D0A">
        <w:rPr>
          <w:rFonts w:ascii="Arial" w:hAnsi="Arial" w:cs="Arial"/>
          <w:i/>
          <w:iCs/>
        </w:rPr>
        <w:t xml:space="preserve">im above all things and to love our neighbor as ourselves. Looking into the mirror of that Law we see what we really are: ugly and selfish sinners. Yet in </w:t>
      </w:r>
      <w:r w:rsidRPr="00B81D48">
        <w:rPr>
          <w:rFonts w:ascii="Arial" w:hAnsi="Arial" w:cs="Arial"/>
          <w:i/>
          <w:iCs/>
        </w:rPr>
        <w:t>His</w:t>
      </w:r>
      <w:r w:rsidRPr="00FF1D0A">
        <w:rPr>
          <w:rFonts w:ascii="Arial" w:hAnsi="Arial" w:cs="Arial"/>
          <w:i/>
          <w:iCs/>
        </w:rPr>
        <w:t xml:space="preserve"> love, God suffered the punishment of our selfishness. Out of thanks, we now seek to show that same love to others.</w:t>
      </w:r>
    </w:p>
    <w:p w14:paraId="59CEE3DB" w14:textId="77777777" w:rsidR="001A4221" w:rsidRDefault="001A4221" w:rsidP="001A4221">
      <w:pPr>
        <w:jc w:val="both"/>
        <w:rPr>
          <w:rFonts w:ascii="Arial" w:hAnsi="Arial" w:cs="Arial"/>
          <w:b/>
          <w:bCs/>
          <w:sz w:val="16"/>
          <w:szCs w:val="16"/>
        </w:rPr>
      </w:pPr>
    </w:p>
    <w:p w14:paraId="710836B3" w14:textId="77777777" w:rsidR="001A4221" w:rsidRPr="00EC5D1A" w:rsidRDefault="001A4221" w:rsidP="001A4221">
      <w:pPr>
        <w:jc w:val="both"/>
        <w:rPr>
          <w:rFonts w:ascii="Arial" w:hAnsi="Arial" w:cs="Arial"/>
          <w:i/>
          <w:sz w:val="18"/>
          <w:szCs w:val="18"/>
        </w:rPr>
      </w:pPr>
      <w:r>
        <w:rPr>
          <w:rFonts w:ascii="Arial" w:hAnsi="Arial" w:cs="Arial"/>
          <w:b/>
          <w:bCs/>
          <w:sz w:val="22"/>
          <w:szCs w:val="22"/>
        </w:rPr>
        <w:t>The Gospel Lesson: Matthew 22:34-</w:t>
      </w:r>
      <w:proofErr w:type="gramStart"/>
      <w:r>
        <w:rPr>
          <w:rFonts w:ascii="Arial" w:hAnsi="Arial" w:cs="Arial"/>
          <w:b/>
          <w:bCs/>
          <w:sz w:val="22"/>
          <w:szCs w:val="22"/>
        </w:rPr>
        <w:t xml:space="preserve">46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p w14:paraId="632771AD" w14:textId="77777777" w:rsidR="001A4221" w:rsidRPr="00FF1D0A" w:rsidRDefault="001A4221" w:rsidP="001A4221">
      <w:pPr>
        <w:numPr>
          <w:ilvl w:val="0"/>
          <w:numId w:val="44"/>
        </w:numPr>
        <w:overflowPunct/>
        <w:adjustRightInd/>
        <w:ind w:left="360"/>
        <w:jc w:val="both"/>
        <w:rPr>
          <w:rFonts w:ascii="Arial" w:hAnsi="Arial" w:cs="Arial"/>
        </w:rPr>
      </w:pPr>
      <w:r w:rsidRPr="00FF1D0A">
        <w:rPr>
          <w:rFonts w:ascii="Arial" w:hAnsi="Arial" w:cs="Arial"/>
        </w:rPr>
        <w:t>How did Jesus summarize God’s Law?</w:t>
      </w:r>
    </w:p>
    <w:p w14:paraId="7B40F567" w14:textId="77777777" w:rsidR="001A4221" w:rsidRPr="00FF1D0A" w:rsidRDefault="001A4221" w:rsidP="001A4221">
      <w:pPr>
        <w:ind w:left="360" w:hanging="360"/>
        <w:jc w:val="both"/>
        <w:rPr>
          <w:rFonts w:ascii="Arial" w:hAnsi="Arial" w:cs="Arial"/>
        </w:rPr>
      </w:pPr>
      <w:r>
        <w:rPr>
          <w:rFonts w:ascii="Arial" w:hAnsi="Arial" w:cs="Arial"/>
        </w:rPr>
        <w:t>2</w:t>
      </w:r>
      <w:r w:rsidRPr="00FF1D0A">
        <w:rPr>
          <w:rFonts w:ascii="Arial" w:hAnsi="Arial" w:cs="Arial"/>
        </w:rPr>
        <w:t>.</w:t>
      </w:r>
      <w:r w:rsidRPr="00FF1D0A">
        <w:rPr>
          <w:rFonts w:ascii="Arial" w:hAnsi="Arial" w:cs="Arial"/>
        </w:rPr>
        <w:tab/>
        <w:t>What was the point of the questions that Jesus posed in verses 42 and 43?</w:t>
      </w:r>
    </w:p>
    <w:p w14:paraId="6D4F7814" w14:textId="0EF6ECD1" w:rsidR="00E07AEB" w:rsidRDefault="00E07AEB" w:rsidP="00E07AEB">
      <w:pPr>
        <w:jc w:val="both"/>
        <w:rPr>
          <w:rFonts w:ascii="Arial" w:hAnsi="Arial" w:cs="Arial"/>
          <w:b/>
          <w:bCs/>
          <w:sz w:val="16"/>
          <w:szCs w:val="16"/>
        </w:rPr>
      </w:pPr>
    </w:p>
    <w:p w14:paraId="536705EF" w14:textId="10FA6755" w:rsidR="002D1059" w:rsidRDefault="00B71B7A" w:rsidP="00E07AEB">
      <w:pPr>
        <w:pStyle w:val="ListParagraph"/>
        <w:jc w:val="both"/>
        <w:rPr>
          <w:rFonts w:ascii="Arial" w:hAnsi="Arial" w:cs="Arial"/>
        </w:rPr>
      </w:pPr>
      <w:bookmarkStart w:id="10" w:name="_Hlk117252565"/>
      <w:bookmarkStart w:id="11" w:name="_Hlk43440263"/>
      <w:bookmarkStart w:id="12" w:name="_Hlk67657188"/>
      <w:bookmarkStart w:id="13" w:name="_Hlk74904369"/>
      <w:bookmarkStart w:id="14" w:name="_Hlk82757470"/>
      <w:bookmarkStart w:id="15" w:name="_Hlk97271547"/>
      <w:bookmarkEnd w:id="7"/>
      <w:bookmarkEnd w:id="8"/>
      <w:bookmarkEnd w:id="9"/>
      <w:r w:rsidRPr="00855FCB">
        <w:rPr>
          <w:noProof/>
        </w:rPr>
        <w:drawing>
          <wp:anchor distT="36576" distB="36576" distL="36576" distR="36576" simplePos="0" relativeHeight="251654144" behindDoc="1" locked="0" layoutInCell="1" allowOverlap="1" wp14:anchorId="4BE9A11D" wp14:editId="75ACE1DB">
            <wp:simplePos x="0" y="0"/>
            <wp:positionH relativeFrom="column">
              <wp:posOffset>-24765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 xml:space="preserve">Those We Remember </w:t>
      </w:r>
      <w:proofErr w:type="gramStart"/>
      <w:r w:rsidR="00602271" w:rsidRPr="00D9414D">
        <w:rPr>
          <w:rFonts w:ascii="Arial" w:hAnsi="Arial" w:cs="Arial"/>
          <w:b/>
          <w:bCs/>
          <w:sz w:val="22"/>
          <w:szCs w:val="22"/>
        </w:rPr>
        <w:t>In</w:t>
      </w:r>
      <w:proofErr w:type="gramEnd"/>
      <w:r w:rsidR="00602271" w:rsidRPr="00D9414D">
        <w:rPr>
          <w:rFonts w:ascii="Arial" w:hAnsi="Arial" w:cs="Arial"/>
          <w:b/>
          <w:bCs/>
          <w:sz w:val="22"/>
          <w:szCs w:val="22"/>
        </w:rPr>
        <w:t xml:space="preserve">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16" w:name="_Hlk111739933"/>
      <w:r w:rsidR="00313989">
        <w:rPr>
          <w:rFonts w:ascii="Arial" w:hAnsi="Arial" w:cs="Arial"/>
        </w:rPr>
        <w:t xml:space="preserve"> </w:t>
      </w:r>
      <w:r w:rsidR="00602271">
        <w:rPr>
          <w:rFonts w:ascii="Arial" w:hAnsi="Arial" w:cs="Arial"/>
        </w:rPr>
        <w:t>John Paul Bearden; Kent Wilkerson</w:t>
      </w:r>
      <w:bookmarkEnd w:id="16"/>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E279BF">
        <w:rPr>
          <w:rFonts w:ascii="Arial" w:hAnsi="Arial" w:cs="Arial"/>
        </w:rPr>
        <w:t xml:space="preserve"> </w:t>
      </w:r>
      <w:r w:rsidR="00E71BC8">
        <w:rPr>
          <w:rFonts w:ascii="Arial" w:hAnsi="Arial" w:cs="Arial"/>
        </w:rPr>
        <w:t>Sue Daisher’s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17" w:name="_Hlk132974844"/>
      <w:bookmarkEnd w:id="10"/>
      <w:bookmarkEnd w:id="11"/>
      <w:bookmarkEnd w:id="12"/>
      <w:bookmarkEnd w:id="13"/>
      <w:bookmarkEnd w:id="14"/>
      <w:bookmarkEnd w:id="15"/>
      <w:r w:rsidR="00BA05C4">
        <w:rPr>
          <w:rFonts w:ascii="Arial" w:hAnsi="Arial" w:cs="Arial"/>
        </w:rPr>
        <w:t>ie</w:t>
      </w:r>
      <w:proofErr w:type="spellEnd"/>
      <w:r w:rsidR="00EF2E44">
        <w:rPr>
          <w:rFonts w:ascii="Arial" w:hAnsi="Arial" w:cs="Arial"/>
        </w:rPr>
        <w:t xml:space="preserve">; </w:t>
      </w:r>
      <w:r w:rsidR="00813A6C">
        <w:rPr>
          <w:rFonts w:ascii="Arial" w:hAnsi="Arial" w:cs="Arial"/>
        </w:rPr>
        <w:t>Jean Carol Hobson</w:t>
      </w:r>
      <w:r w:rsidR="00EF2E44">
        <w:rPr>
          <w:rFonts w:ascii="Arial" w:hAnsi="Arial" w:cs="Arial"/>
        </w:rPr>
        <w:t>; Sue Daisher</w:t>
      </w:r>
      <w:r w:rsidR="00813A6C">
        <w:rPr>
          <w:rFonts w:ascii="Arial" w:hAnsi="Arial" w:cs="Arial"/>
        </w:rPr>
        <w:t xml:space="preserve">; </w:t>
      </w:r>
      <w:r w:rsidR="00813A6C" w:rsidRPr="00D9414D">
        <w:rPr>
          <w:rFonts w:ascii="Arial" w:hAnsi="Arial" w:cs="Arial"/>
        </w:rPr>
        <w:t>Wallace Fische</w:t>
      </w:r>
      <w:r w:rsidR="00313989">
        <w:rPr>
          <w:rFonts w:ascii="Arial" w:hAnsi="Arial" w:cs="Arial"/>
        </w:rPr>
        <w:t>r; Olivia Bon</w:t>
      </w:r>
      <w:r w:rsidR="001A4221">
        <w:rPr>
          <w:rFonts w:ascii="Arial" w:hAnsi="Arial" w:cs="Arial"/>
        </w:rPr>
        <w:t>e</w:t>
      </w:r>
      <w:r w:rsidR="00E279BF">
        <w:rPr>
          <w:rFonts w:ascii="Arial" w:hAnsi="Arial" w:cs="Arial"/>
        </w:rPr>
        <w:t>.</w:t>
      </w:r>
    </w:p>
    <w:p w14:paraId="7D2D1F80" w14:textId="77777777" w:rsidR="002A5F9A" w:rsidRPr="0042228D" w:rsidRDefault="002A5F9A" w:rsidP="00B20C15">
      <w:pPr>
        <w:jc w:val="both"/>
        <w:rPr>
          <w:rFonts w:ascii="Arial" w:hAnsi="Arial" w:cs="Arial"/>
          <w:b/>
          <w:bCs/>
          <w:sz w:val="16"/>
          <w:szCs w:val="16"/>
        </w:rPr>
      </w:pPr>
    </w:p>
    <w:p w14:paraId="0A85F1BF" w14:textId="77777777" w:rsidR="0042228D" w:rsidRPr="00905C38" w:rsidRDefault="0042228D" w:rsidP="0042228D">
      <w:pPr>
        <w:jc w:val="both"/>
        <w:rPr>
          <w:rFonts w:ascii="Arial" w:hAnsi="Arial" w:cs="Arial"/>
        </w:rPr>
      </w:pPr>
      <w:r>
        <w:rPr>
          <w:rFonts w:ascii="Arial" w:hAnsi="Arial" w:cs="Arial"/>
          <w:b/>
          <w:bCs/>
          <w:sz w:val="22"/>
          <w:szCs w:val="22"/>
        </w:rPr>
        <w:t xml:space="preserve">Forward in Christ’s </w:t>
      </w:r>
      <w:r>
        <w:rPr>
          <w:rFonts w:ascii="Arial" w:hAnsi="Arial" w:cs="Arial"/>
        </w:rPr>
        <w:t>latest edition for October has arrived. You will find copies for family and friends in the narthex.</w:t>
      </w:r>
    </w:p>
    <w:p w14:paraId="6DD52BCC" w14:textId="77777777" w:rsidR="00045133" w:rsidRDefault="00045133" w:rsidP="00045133">
      <w:pPr>
        <w:jc w:val="both"/>
        <w:rPr>
          <w:rFonts w:ascii="Arial" w:hAnsi="Arial" w:cs="Arial"/>
          <w:b/>
          <w:bCs/>
          <w:sz w:val="16"/>
          <w:szCs w:val="16"/>
        </w:rPr>
      </w:pPr>
      <w:bookmarkStart w:id="18" w:name="_Hlk134169630"/>
      <w:bookmarkEnd w:id="17"/>
    </w:p>
    <w:p w14:paraId="70B3BBFC" w14:textId="77777777" w:rsidR="004F1C4F" w:rsidRPr="00E279BF" w:rsidRDefault="004F1C4F" w:rsidP="00045133">
      <w:pPr>
        <w:jc w:val="both"/>
        <w:rPr>
          <w:rFonts w:ascii="Arial" w:hAnsi="Arial" w:cs="Arial"/>
          <w:b/>
          <w:bCs/>
          <w:sz w:val="16"/>
          <w:szCs w:val="16"/>
        </w:rPr>
      </w:pPr>
    </w:p>
    <w:p w14:paraId="01F84BFE" w14:textId="77777777" w:rsidR="00E279BF" w:rsidRDefault="00E279BF" w:rsidP="00313989">
      <w:pPr>
        <w:jc w:val="both"/>
        <w:rPr>
          <w:rFonts w:ascii="Arial" w:hAnsi="Arial" w:cs="Arial"/>
          <w:b/>
          <w:bCs/>
          <w:sz w:val="16"/>
          <w:szCs w:val="16"/>
        </w:rPr>
      </w:pPr>
      <w:bookmarkStart w:id="19" w:name="_Hlk145618251"/>
    </w:p>
    <w:p w14:paraId="5A8589A6" w14:textId="77777777" w:rsidR="00B578E4" w:rsidRDefault="00B578E4" w:rsidP="00313989">
      <w:pPr>
        <w:jc w:val="both"/>
        <w:rPr>
          <w:rFonts w:ascii="Arial" w:hAnsi="Arial" w:cs="Arial"/>
          <w:b/>
          <w:bCs/>
          <w:sz w:val="16"/>
          <w:szCs w:val="16"/>
        </w:rPr>
      </w:pPr>
    </w:p>
    <w:p w14:paraId="6ECD131B" w14:textId="77777777" w:rsidR="004F1C4F" w:rsidRDefault="004F1C4F" w:rsidP="00313989">
      <w:pPr>
        <w:jc w:val="both"/>
        <w:rPr>
          <w:rFonts w:ascii="Arial" w:hAnsi="Arial" w:cs="Arial"/>
          <w:b/>
          <w:bCs/>
          <w:sz w:val="16"/>
          <w:szCs w:val="16"/>
        </w:rPr>
      </w:pPr>
    </w:p>
    <w:p w14:paraId="5D6FA3D1" w14:textId="77777777" w:rsidR="0042228D" w:rsidRDefault="0042228D" w:rsidP="00313989">
      <w:pPr>
        <w:jc w:val="both"/>
        <w:rPr>
          <w:rFonts w:ascii="Arial" w:hAnsi="Arial" w:cs="Arial"/>
          <w:b/>
          <w:bCs/>
          <w:sz w:val="16"/>
          <w:szCs w:val="16"/>
        </w:rPr>
      </w:pPr>
    </w:p>
    <w:bookmarkEnd w:id="19"/>
    <w:p w14:paraId="66A4B531" w14:textId="2CCA4BE9" w:rsidR="00B73057" w:rsidRDefault="0042228D" w:rsidP="00B73057">
      <w:pPr>
        <w:jc w:val="both"/>
        <w:rPr>
          <w:rFonts w:ascii="Arial" w:hAnsi="Arial" w:cs="Arial"/>
          <w:i/>
          <w:iCs/>
          <w:sz w:val="16"/>
          <w:szCs w:val="16"/>
        </w:rPr>
      </w:pPr>
      <w:r>
        <w:rPr>
          <w:rFonts w:ascii="Arial" w:hAnsi="Arial" w:cs="Arial"/>
          <w:b/>
          <w:bCs/>
          <w:sz w:val="22"/>
          <w:szCs w:val="22"/>
        </w:rPr>
        <w:t>Lord, Teach Us to Pray…Give Us This Day…</w:t>
      </w:r>
      <w:r>
        <w:rPr>
          <w:rFonts w:ascii="Arial" w:hAnsi="Arial" w:cs="Arial"/>
          <w:b/>
          <w:bCs/>
          <w:i/>
          <w:iCs/>
          <w:sz w:val="22"/>
          <w:szCs w:val="22"/>
        </w:rPr>
        <w:t>.</w:t>
      </w:r>
      <w:r>
        <w:rPr>
          <w:rFonts w:ascii="Arial" w:hAnsi="Arial" w:cs="Arial"/>
          <w:b/>
          <w:bCs/>
          <w:sz w:val="22"/>
          <w:szCs w:val="22"/>
        </w:rPr>
        <w:t xml:space="preserve"> </w:t>
      </w:r>
      <w:r>
        <w:rPr>
          <w:rFonts w:ascii="Arial" w:hAnsi="Arial" w:cs="Arial"/>
        </w:rPr>
        <w:t xml:space="preserve">We continue in our series of sermons on </w:t>
      </w:r>
      <w:r w:rsidRPr="009768D2">
        <w:rPr>
          <w:rFonts w:ascii="Arial" w:hAnsi="Arial" w:cs="Arial"/>
          <w:i/>
          <w:iCs/>
        </w:rPr>
        <w:t>The Lord’s Prayer</w:t>
      </w:r>
      <w:r>
        <w:rPr>
          <w:rFonts w:ascii="Arial" w:hAnsi="Arial" w:cs="Arial"/>
        </w:rPr>
        <w:t xml:space="preserve"> with the Fourth Petition. After beginning our prayer in heaven, with our Father, we came down to earth.  In the first three petitions, we prayed for God’s things – His name, His Kingdom, His will in our lives.  In the next petitions we turn to our specific needs that only He can supply and pray: “give us…forgive us…lead us not...and deliver us.” Next week, the Fifth Petition: </w:t>
      </w:r>
      <w:r w:rsidRPr="001B72CC">
        <w:rPr>
          <w:rFonts w:ascii="Arial" w:hAnsi="Arial" w:cs="Arial"/>
          <w:i/>
          <w:iCs/>
        </w:rPr>
        <w:t>“</w:t>
      </w:r>
      <w:r>
        <w:rPr>
          <w:rFonts w:ascii="Arial" w:hAnsi="Arial" w:cs="Arial"/>
          <w:i/>
          <w:iCs/>
        </w:rPr>
        <w:t>Forgive us..</w:t>
      </w:r>
      <w:r w:rsidRPr="001B72CC">
        <w:rPr>
          <w:rFonts w:ascii="Arial" w:hAnsi="Arial" w:cs="Arial"/>
          <w:i/>
          <w:iCs/>
        </w:rPr>
        <w:t>.”</w:t>
      </w:r>
    </w:p>
    <w:p w14:paraId="5E2DF606" w14:textId="77777777" w:rsidR="0042228D" w:rsidRPr="0042228D" w:rsidRDefault="0042228D" w:rsidP="00B73057">
      <w:pPr>
        <w:jc w:val="both"/>
        <w:rPr>
          <w:rFonts w:ascii="Arial" w:hAnsi="Arial" w:cs="Arial"/>
          <w:b/>
          <w:bCs/>
          <w:sz w:val="16"/>
          <w:szCs w:val="16"/>
        </w:rPr>
      </w:pPr>
    </w:p>
    <w:p w14:paraId="6E2B7B81" w14:textId="56FAC295" w:rsidR="00B71B7A" w:rsidRPr="00B71B7A" w:rsidRDefault="00B71B7A" w:rsidP="00B71B7A">
      <w:pPr>
        <w:widowControl/>
        <w:shd w:val="clear" w:color="auto" w:fill="FFFFFF"/>
        <w:overflowPunct/>
        <w:autoSpaceDE/>
        <w:autoSpaceDN/>
        <w:adjustRightInd/>
        <w:jc w:val="both"/>
        <w:rPr>
          <w:rFonts w:ascii="Arial" w:hAnsi="Arial" w:cs="Arial"/>
          <w:kern w:val="0"/>
        </w:rPr>
      </w:pPr>
      <w:bookmarkStart w:id="20" w:name="_Hlk147385933"/>
      <w:r w:rsidRPr="00B71B7A">
        <w:rPr>
          <w:rFonts w:ascii="Arial" w:hAnsi="Arial" w:cs="Arial"/>
          <w:b/>
          <w:bCs/>
          <w:kern w:val="0"/>
          <w:sz w:val="22"/>
          <w:szCs w:val="22"/>
        </w:rPr>
        <w:t>Lutheran Women's Missionary Society (LWMS)</w:t>
      </w:r>
      <w:r w:rsidRPr="00B71B7A">
        <w:rPr>
          <w:rFonts w:ascii="Arial" w:hAnsi="Arial" w:cs="Arial"/>
          <w:kern w:val="0"/>
        </w:rPr>
        <w:t xml:space="preserve"> is hosting their Fall Rally at Zion L C in Springfield,</w:t>
      </w:r>
      <w:r>
        <w:rPr>
          <w:rFonts w:ascii="Arial" w:hAnsi="Arial" w:cs="Arial"/>
          <w:kern w:val="0"/>
        </w:rPr>
        <w:t xml:space="preserve"> </w:t>
      </w:r>
      <w:r w:rsidR="001A4221">
        <w:rPr>
          <w:rFonts w:ascii="Arial" w:hAnsi="Arial" w:cs="Arial"/>
          <w:kern w:val="0"/>
        </w:rPr>
        <w:t>this coming Saturday</w:t>
      </w:r>
      <w:r w:rsidRPr="00B71B7A">
        <w:rPr>
          <w:rFonts w:ascii="Arial" w:hAnsi="Arial" w:cs="Arial"/>
          <w:kern w:val="0"/>
        </w:rPr>
        <w:t xml:space="preserve">! Join us to welcome our speaker Pastor Caleb Schutlz from Ontario, Canada, and learn about his mission church in a presentation titled, "Simple Church for Diverse City." </w:t>
      </w:r>
      <w:r>
        <w:rPr>
          <w:rFonts w:ascii="Arial" w:hAnsi="Arial" w:cs="Arial"/>
          <w:kern w:val="0"/>
        </w:rPr>
        <w:t xml:space="preserve">Pastor </w:t>
      </w:r>
      <w:r w:rsidRPr="00B71B7A">
        <w:rPr>
          <w:rFonts w:ascii="Arial" w:hAnsi="Arial" w:cs="Arial"/>
          <w:kern w:val="0"/>
        </w:rPr>
        <w:t>Schultz serves at Cross of Life in Mississauga, Ontario, Canada,</w:t>
      </w:r>
      <w:r>
        <w:rPr>
          <w:rFonts w:ascii="Arial" w:hAnsi="Arial" w:cs="Arial"/>
          <w:kern w:val="0"/>
        </w:rPr>
        <w:t xml:space="preserve"> p</w:t>
      </w:r>
      <w:r w:rsidRPr="00B71B7A">
        <w:rPr>
          <w:rFonts w:ascii="Arial" w:hAnsi="Arial" w:cs="Arial"/>
          <w:kern w:val="0"/>
        </w:rPr>
        <w:t xml:space="preserve">art of the Greater Toronto Area, </w:t>
      </w:r>
      <w:r>
        <w:rPr>
          <w:rFonts w:ascii="Arial" w:hAnsi="Arial" w:cs="Arial"/>
          <w:kern w:val="0"/>
        </w:rPr>
        <w:t>a</w:t>
      </w:r>
      <w:r w:rsidRPr="00B71B7A">
        <w:rPr>
          <w:rFonts w:ascii="Arial" w:hAnsi="Arial" w:cs="Arial"/>
          <w:kern w:val="0"/>
        </w:rPr>
        <w:t xml:space="preserve"> most diverse metropolitan area. He has served at Cross of Life since 2018 and is joined by his wife, Johannah, and three children (4, 3, and newborn). He's originally from Ottawa, Ontario, and served as a Tutor at Luther Preparatory School in Watertown, Wisconsin before moving to Mississauga. </w:t>
      </w:r>
    </w:p>
    <w:bookmarkEnd w:id="20"/>
    <w:p w14:paraId="7DCDF730" w14:textId="77777777" w:rsidR="00B71B7A" w:rsidRDefault="00B71B7A" w:rsidP="00B73057">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41B14BAA" w14:textId="7D958648" w:rsidR="00F749CB" w:rsidRDefault="00F749CB" w:rsidP="00F749CB">
      <w:pPr>
        <w:tabs>
          <w:tab w:val="left" w:pos="5205"/>
          <w:tab w:val="center" w:pos="9322"/>
        </w:tabs>
        <w:jc w:val="center"/>
        <w:rPr>
          <w:rFonts w:ascii="Arial" w:hAnsi="Arial" w:cs="Arial"/>
        </w:rPr>
      </w:pPr>
      <w:bookmarkStart w:id="21" w:name="_Hlk143235840"/>
      <w:bookmarkStart w:id="22" w:name="_Hlk141197535"/>
      <w:bookmarkStart w:id="23" w:name="_Hlk139007042"/>
      <w:bookmarkStart w:id="24" w:name="_Hlk138395058"/>
      <w:bookmarkEnd w:id="18"/>
      <w:r>
        <w:rPr>
          <w:rFonts w:ascii="Arial" w:hAnsi="Arial" w:cs="Arial"/>
        </w:rPr>
        <w:t>Saturday, October 14</w:t>
      </w:r>
      <w:r w:rsidR="004367DB">
        <w:rPr>
          <w:rFonts w:ascii="Arial" w:hAnsi="Arial" w:cs="Arial"/>
        </w:rPr>
        <w:t>, 10 am</w:t>
      </w:r>
      <w:r>
        <w:rPr>
          <w:rFonts w:ascii="Arial" w:hAnsi="Arial" w:cs="Arial"/>
        </w:rPr>
        <w:t xml:space="preserve"> – LWMS Fall Rally at Zion LC, Springfield</w:t>
      </w:r>
    </w:p>
    <w:bookmarkEnd w:id="21"/>
    <w:bookmarkEnd w:id="22"/>
    <w:bookmarkEnd w:id="23"/>
    <w:bookmarkEnd w:id="24"/>
    <w:p w14:paraId="00A71FBB" w14:textId="77777777" w:rsidR="00B578E4" w:rsidRDefault="00B578E4" w:rsidP="00B578E4">
      <w:pPr>
        <w:tabs>
          <w:tab w:val="left" w:pos="5205"/>
          <w:tab w:val="center" w:pos="9322"/>
        </w:tabs>
        <w:jc w:val="center"/>
        <w:rPr>
          <w:rFonts w:ascii="Arial" w:hAnsi="Arial" w:cs="Arial"/>
        </w:rPr>
      </w:pPr>
      <w:r>
        <w:rPr>
          <w:rFonts w:ascii="Arial" w:hAnsi="Arial" w:cs="Arial"/>
        </w:rPr>
        <w:t xml:space="preserve">Sunday, October 29, 4:30 pm – WELS/ELS area Reformation Service at Bella Vista, AR; supper after the service </w:t>
      </w:r>
    </w:p>
    <w:p w14:paraId="440D785D" w14:textId="77777777" w:rsidR="00B578E4" w:rsidRPr="00EA363E" w:rsidRDefault="00B578E4" w:rsidP="00B578E4">
      <w:pPr>
        <w:jc w:val="both"/>
        <w:rPr>
          <w:rFonts w:ascii="Arial" w:hAnsi="Arial" w:cs="Arial"/>
          <w:sz w:val="16"/>
          <w:szCs w:val="16"/>
        </w:rPr>
      </w:pPr>
      <w:bookmarkStart w:id="25" w:name="_Hlk141333401"/>
      <w:bookmarkStart w:id="26" w:name="_Hlk143235541"/>
    </w:p>
    <w:p w14:paraId="53CF52FA" w14:textId="76F1E0AE" w:rsidR="00B578E4" w:rsidRPr="0003719E" w:rsidRDefault="00B578E4" w:rsidP="00B578E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7C446B21" wp14:editId="0250F5C9">
            <wp:simplePos x="0" y="0"/>
            <wp:positionH relativeFrom="column">
              <wp:posOffset>-3810</wp:posOffset>
            </wp:positionH>
            <wp:positionV relativeFrom="paragraph">
              <wp:posOffset>40640</wp:posOffset>
            </wp:positionV>
            <wp:extent cx="413385" cy="392430"/>
            <wp:effectExtent l="0" t="0" r="0" b="0"/>
            <wp:wrapNone/>
            <wp:docPr id="6576083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3AF120B" w14:textId="3DAF76C4" w:rsidR="00B578E4" w:rsidRPr="0003719E" w:rsidRDefault="00B578E4" w:rsidP="00B578E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60288" behindDoc="0" locked="0" layoutInCell="1" allowOverlap="1" wp14:anchorId="67CEB949" wp14:editId="397E4F28">
            <wp:simplePos x="0" y="0"/>
            <wp:positionH relativeFrom="column">
              <wp:posOffset>-3658870</wp:posOffset>
            </wp:positionH>
            <wp:positionV relativeFrom="paragraph">
              <wp:posOffset>6669405</wp:posOffset>
            </wp:positionV>
            <wp:extent cx="2319020" cy="1543685"/>
            <wp:effectExtent l="0" t="0" r="0" b="0"/>
            <wp:wrapNone/>
            <wp:docPr id="1641675986"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19th Sunday after Trinity</w:t>
      </w:r>
      <w:r w:rsidRPr="0003719E">
        <w:rPr>
          <w:rFonts w:ascii="Arial" w:hAnsi="Arial" w:cs="Arial"/>
        </w:rPr>
        <w:t>:</w:t>
      </w:r>
      <w:r w:rsidRPr="007E422B">
        <w:rPr>
          <w:rFonts w:ascii="Arial" w:hAnsi="Arial" w:cs="Arial"/>
        </w:rPr>
        <w:t xml:space="preserve"> </w:t>
      </w:r>
      <w:r>
        <w:rPr>
          <w:rFonts w:ascii="Arial" w:hAnsi="Arial" w:cs="Arial"/>
        </w:rPr>
        <w:t>Genesis 28:10-17; Ephesians 4:22-28; Matthew 9:1-</w:t>
      </w:r>
      <w:proofErr w:type="gramStart"/>
      <w:r>
        <w:rPr>
          <w:rFonts w:ascii="Arial" w:hAnsi="Arial" w:cs="Arial"/>
        </w:rPr>
        <w:t>8  (</w:t>
      </w:r>
      <w:proofErr w:type="gramEnd"/>
      <w:r>
        <w:rPr>
          <w:rFonts w:ascii="Arial" w:hAnsi="Arial" w:cs="Arial"/>
        </w:rPr>
        <w:t>Historic Pericope Series</w:t>
      </w:r>
      <w:r w:rsidRPr="0003719E">
        <w:rPr>
          <w:rFonts w:ascii="Arial" w:hAnsi="Arial" w:cs="Arial"/>
        </w:rPr>
        <w:t>)</w:t>
      </w:r>
      <w:r>
        <w:rPr>
          <w:rFonts w:ascii="Arial" w:hAnsi="Arial" w:cs="Arial"/>
        </w:rPr>
        <w:t xml:space="preserve">  5</w:t>
      </w:r>
      <w:r w:rsidRPr="00717B1E">
        <w:rPr>
          <w:rFonts w:ascii="Arial" w:hAnsi="Arial" w:cs="Arial"/>
          <w:vertAlign w:val="superscript"/>
        </w:rPr>
        <w:t>th</w:t>
      </w:r>
      <w:r>
        <w:rPr>
          <w:rFonts w:ascii="Arial" w:hAnsi="Arial" w:cs="Arial"/>
        </w:rPr>
        <w:t xml:space="preserve"> Petition</w:t>
      </w:r>
    </w:p>
    <w:p w14:paraId="7E5405EF" w14:textId="77777777" w:rsidR="00B578E4" w:rsidRPr="00EA363E" w:rsidRDefault="00B578E4" w:rsidP="00B578E4">
      <w:pPr>
        <w:jc w:val="both"/>
        <w:rPr>
          <w:rFonts w:ascii="Arial" w:hAnsi="Arial" w:cs="Arial"/>
          <w:b/>
          <w:bCs/>
          <w:i/>
          <w:sz w:val="16"/>
          <w:szCs w:val="16"/>
        </w:rPr>
      </w:pPr>
    </w:p>
    <w:p w14:paraId="7874AF23" w14:textId="77777777" w:rsidR="00B578E4" w:rsidRPr="000847E2" w:rsidRDefault="00B578E4" w:rsidP="00B578E4">
      <w:pPr>
        <w:jc w:val="both"/>
        <w:rPr>
          <w:rFonts w:ascii="Arial" w:hAnsi="Arial" w:cs="Arial"/>
          <w:i/>
        </w:rPr>
      </w:pPr>
      <w:bookmarkStart w:id="27" w:name="_Hlk137791896"/>
      <w:bookmarkEnd w:id="25"/>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27"/>
    </w:p>
    <w:p w14:paraId="2F6FC1BC" w14:textId="77777777" w:rsidR="00B578E4" w:rsidRPr="00B81D48" w:rsidRDefault="00B578E4" w:rsidP="00B578E4">
      <w:pPr>
        <w:ind w:left="360" w:hanging="360"/>
        <w:jc w:val="both"/>
        <w:rPr>
          <w:rFonts w:ascii="Arial" w:hAnsi="Arial" w:cs="Arial"/>
        </w:rPr>
      </w:pPr>
      <w:bookmarkStart w:id="28" w:name="_Hlk147386639"/>
      <w:bookmarkEnd w:id="26"/>
      <w:r>
        <w:rPr>
          <w:rFonts w:ascii="Arial" w:hAnsi="Arial" w:cs="Arial"/>
        </w:rPr>
        <w:t>1.</w:t>
      </w:r>
      <w:r>
        <w:rPr>
          <w:rFonts w:ascii="Arial" w:hAnsi="Arial" w:cs="Arial"/>
        </w:rPr>
        <w:tab/>
      </w:r>
      <w:r w:rsidRPr="00B81D48">
        <w:rPr>
          <w:rFonts w:ascii="Arial" w:hAnsi="Arial" w:cs="Arial"/>
        </w:rPr>
        <w:t>God’s Law can be summarized with one word: “Love.” Jesus rightly points out that first and foremost we are to love God above all things. Such love for God also shows itself in humble and selfless love toward our fellow man.</w:t>
      </w:r>
    </w:p>
    <w:p w14:paraId="6D68120D" w14:textId="77777777" w:rsidR="00B578E4" w:rsidRDefault="00B578E4" w:rsidP="00B578E4">
      <w:pPr>
        <w:ind w:left="360" w:hanging="360"/>
        <w:jc w:val="both"/>
        <w:rPr>
          <w:rFonts w:ascii="Arial" w:hAnsi="Arial" w:cs="Arial"/>
        </w:rPr>
      </w:pPr>
      <w:r>
        <w:rPr>
          <w:rFonts w:ascii="Arial" w:hAnsi="Arial" w:cs="Arial"/>
        </w:rPr>
        <w:t>2</w:t>
      </w:r>
      <w:r w:rsidRPr="00B81D48">
        <w:rPr>
          <w:rFonts w:ascii="Arial" w:hAnsi="Arial" w:cs="Arial"/>
        </w:rPr>
        <w:t>.</w:t>
      </w:r>
      <w:r w:rsidRPr="00B81D48">
        <w:rPr>
          <w:rFonts w:ascii="Arial" w:hAnsi="Arial" w:cs="Arial"/>
        </w:rPr>
        <w:tab/>
        <w:t xml:space="preserve">The Pharisees asked Jesus many questions trying to trap him in what </w:t>
      </w:r>
      <w:r>
        <w:rPr>
          <w:rFonts w:ascii="Arial" w:hAnsi="Arial" w:cs="Arial"/>
        </w:rPr>
        <w:t>H</w:t>
      </w:r>
      <w:r w:rsidRPr="00B81D48">
        <w:rPr>
          <w:rFonts w:ascii="Arial" w:hAnsi="Arial" w:cs="Arial"/>
        </w:rPr>
        <w:t xml:space="preserve">e said. Jesus answered every one of their questions correctly and eloquently. Jesus </w:t>
      </w:r>
      <w:r>
        <w:rPr>
          <w:rFonts w:ascii="Arial" w:hAnsi="Arial" w:cs="Arial"/>
        </w:rPr>
        <w:t>H</w:t>
      </w:r>
      <w:r w:rsidRPr="00B81D48">
        <w:rPr>
          <w:rFonts w:ascii="Arial" w:hAnsi="Arial" w:cs="Arial"/>
        </w:rPr>
        <w:t xml:space="preserve">imself now poses a few questions of </w:t>
      </w:r>
      <w:r>
        <w:rPr>
          <w:rFonts w:ascii="Arial" w:hAnsi="Arial" w:cs="Arial"/>
        </w:rPr>
        <w:t>H</w:t>
      </w:r>
      <w:r w:rsidRPr="00B81D48">
        <w:rPr>
          <w:rFonts w:ascii="Arial" w:hAnsi="Arial" w:cs="Arial"/>
        </w:rPr>
        <w:t xml:space="preserve">is own to reveal the Pharisees’ unbelief. They believed that the promised Messiah would be an earthly king, a descendant of Israel’s most famous king, David. With these questions, Jesus reveals that the promised Savior is greater than David. He is the very Son of God. His purpose was not to rule on an earthly throne, but rather to win a place for all mankind in </w:t>
      </w:r>
      <w:r>
        <w:rPr>
          <w:rFonts w:ascii="Arial" w:hAnsi="Arial" w:cs="Arial"/>
        </w:rPr>
        <w:t>H</w:t>
      </w:r>
      <w:r w:rsidRPr="00B81D48">
        <w:rPr>
          <w:rFonts w:ascii="Arial" w:hAnsi="Arial" w:cs="Arial"/>
        </w:rPr>
        <w:t>is heavenly kingdom.</w:t>
      </w:r>
    </w:p>
    <w:bookmarkEnd w:id="28"/>
    <w:p w14:paraId="30BED8BF" w14:textId="62926341" w:rsidR="004F1C4F" w:rsidRDefault="004F1C4F" w:rsidP="004F1C4F">
      <w:pPr>
        <w:tabs>
          <w:tab w:val="left" w:pos="2475"/>
        </w:tabs>
        <w:rPr>
          <w:rFonts w:ascii="Arial" w:hAnsi="Arial" w:cs="Arial"/>
          <w:i/>
          <w:sz w:val="4"/>
          <w:szCs w:val="8"/>
        </w:rPr>
      </w:pPr>
      <w:r>
        <w:rPr>
          <w:rFonts w:ascii="Arial" w:hAnsi="Arial" w:cs="Arial"/>
          <w:i/>
          <w:sz w:val="4"/>
          <w:szCs w:val="8"/>
        </w:rPr>
        <w:tab/>
      </w:r>
      <w:r>
        <w:rPr>
          <w:rFonts w:ascii="Arial" w:hAnsi="Arial" w:cs="Arial"/>
          <w:i/>
          <w:sz w:val="4"/>
          <w:szCs w:val="8"/>
        </w:rPr>
        <w:tab/>
      </w:r>
      <w:r>
        <w:rPr>
          <w:rFonts w:ascii="Arial" w:hAnsi="Arial" w:cs="Arial"/>
          <w:i/>
          <w:sz w:val="4"/>
          <w:szCs w:val="8"/>
        </w:rPr>
        <w:tab/>
      </w:r>
    </w:p>
    <w:p w14:paraId="248DD38E" w14:textId="1CB6D089" w:rsidR="004F1C4F" w:rsidRDefault="004367DB" w:rsidP="004F1C4F">
      <w:pPr>
        <w:tabs>
          <w:tab w:val="left" w:pos="2475"/>
        </w:tabs>
        <w:rPr>
          <w:rFonts w:ascii="Arial" w:hAnsi="Arial" w:cs="Arial"/>
          <w:i/>
          <w:sz w:val="4"/>
          <w:szCs w:val="8"/>
        </w:rPr>
      </w:pPr>
      <w:r>
        <w:rPr>
          <w:rFonts w:ascii="Arial" w:hAnsi="Arial" w:cs="Arial"/>
          <w:i/>
          <w:noProof/>
          <w:sz w:val="4"/>
          <w:szCs w:val="8"/>
        </w:rPr>
        <w:drawing>
          <wp:anchor distT="36576" distB="36576" distL="36576" distR="36576" simplePos="0" relativeHeight="251659776" behindDoc="1" locked="0" layoutInCell="1" allowOverlap="1" wp14:anchorId="0673E99B" wp14:editId="1DA816C9">
            <wp:simplePos x="0" y="0"/>
            <wp:positionH relativeFrom="column">
              <wp:posOffset>828675</wp:posOffset>
            </wp:positionH>
            <wp:positionV relativeFrom="paragraph">
              <wp:posOffset>24130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849139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741904" w14:textId="4D387BAB" w:rsidR="004F1C4F" w:rsidRDefault="004F1C4F" w:rsidP="004F1C4F">
      <w:pPr>
        <w:tabs>
          <w:tab w:val="left" w:pos="2475"/>
        </w:tabs>
        <w:rPr>
          <w:rFonts w:ascii="Arial" w:hAnsi="Arial" w:cs="Arial"/>
          <w:i/>
          <w:sz w:val="4"/>
          <w:szCs w:val="8"/>
        </w:rPr>
      </w:pPr>
    </w:p>
    <w:p w14:paraId="32106DAD" w14:textId="580D3023" w:rsidR="004F1C4F" w:rsidRDefault="004F1C4F" w:rsidP="004F1C4F">
      <w:pPr>
        <w:tabs>
          <w:tab w:val="left" w:pos="2475"/>
        </w:tabs>
        <w:rPr>
          <w:rFonts w:ascii="Arial" w:hAnsi="Arial" w:cs="Arial"/>
          <w:i/>
          <w:sz w:val="4"/>
          <w:szCs w:val="8"/>
        </w:rPr>
      </w:pPr>
    </w:p>
    <w:p w14:paraId="784DFF28" w14:textId="77777777" w:rsidR="004F1C4F" w:rsidRDefault="004F1C4F" w:rsidP="004F1C4F">
      <w:pPr>
        <w:tabs>
          <w:tab w:val="left" w:pos="2475"/>
        </w:tabs>
        <w:rPr>
          <w:rFonts w:ascii="Arial" w:hAnsi="Arial" w:cs="Arial"/>
          <w:i/>
          <w:sz w:val="4"/>
          <w:szCs w:val="8"/>
        </w:rPr>
      </w:pPr>
    </w:p>
    <w:p w14:paraId="30A79922" w14:textId="085A197A" w:rsidR="006A65D2" w:rsidRPr="00B578E4" w:rsidRDefault="004F1C4F" w:rsidP="00B578E4">
      <w:pPr>
        <w:tabs>
          <w:tab w:val="left" w:pos="2880"/>
        </w:tabs>
        <w:ind w:left="2970" w:right="3888"/>
        <w:rPr>
          <w:rFonts w:ascii="Britannic Bold" w:hAnsi="Britannic Bold"/>
          <w:i/>
          <w:iCs/>
          <w:sz w:val="22"/>
          <w:szCs w:val="22"/>
        </w:rPr>
      </w:pPr>
      <w:r>
        <w:rPr>
          <w:rStyle w:val="Emphasis"/>
          <w:rFonts w:ascii="Britannic Bold" w:hAnsi="Britannic Bold"/>
          <w:sz w:val="22"/>
          <w:szCs w:val="22"/>
        </w:rPr>
        <w:t xml:space="preserve">                                      </w:t>
      </w:r>
      <w:r w:rsidRPr="00232ADD">
        <w:rPr>
          <w:rStyle w:val="Emphasis"/>
          <w:rFonts w:ascii="Britannic Bold" w:hAnsi="Britannic Bold"/>
          <w:sz w:val="22"/>
          <w:szCs w:val="22"/>
        </w:rPr>
        <w:t>This week I am praying for……</w:t>
      </w:r>
      <w:r w:rsidRPr="00232ADD">
        <w:rPr>
          <w:rFonts w:ascii="Arial" w:hAnsi="Arial" w:cs="Arial"/>
          <w:sz w:val="22"/>
          <w:szCs w:val="22"/>
        </w:rPr>
        <w:tab/>
      </w:r>
      <w:r w:rsidRPr="00232ADD">
        <w:rPr>
          <w:rFonts w:ascii="Arial" w:hAnsi="Arial" w:cs="Arial"/>
          <w:sz w:val="22"/>
          <w:szCs w:val="22"/>
        </w:rPr>
        <w:tab/>
      </w:r>
      <w:r w:rsidRPr="00232ADD">
        <w:rPr>
          <w:rStyle w:val="Emphasis"/>
          <w:rFonts w:ascii="Britannic Bold" w:hAnsi="Britannic Bold"/>
          <w:sz w:val="22"/>
          <w:szCs w:val="22"/>
        </w:rPr>
        <w:t xml:space="preserve"> </w:t>
      </w:r>
    </w:p>
    <w:sectPr w:rsidR="006A65D2" w:rsidRPr="00B578E4"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3"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1"/>
  </w:num>
  <w:num w:numId="3" w16cid:durableId="1187719881">
    <w:abstractNumId w:val="37"/>
  </w:num>
  <w:num w:numId="4" w16cid:durableId="1791049931">
    <w:abstractNumId w:val="28"/>
  </w:num>
  <w:num w:numId="5" w16cid:durableId="1834569266">
    <w:abstractNumId w:val="38"/>
  </w:num>
  <w:num w:numId="6" w16cid:durableId="1341663241">
    <w:abstractNumId w:val="6"/>
  </w:num>
  <w:num w:numId="7" w16cid:durableId="888418191">
    <w:abstractNumId w:val="36"/>
  </w:num>
  <w:num w:numId="8" w16cid:durableId="899558808">
    <w:abstractNumId w:val="9"/>
  </w:num>
  <w:num w:numId="9" w16cid:durableId="1841582632">
    <w:abstractNumId w:val="40"/>
  </w:num>
  <w:num w:numId="10" w16cid:durableId="1331299844">
    <w:abstractNumId w:val="24"/>
  </w:num>
  <w:num w:numId="11" w16cid:durableId="332414997">
    <w:abstractNumId w:val="21"/>
  </w:num>
  <w:num w:numId="12" w16cid:durableId="329062373">
    <w:abstractNumId w:val="34"/>
  </w:num>
  <w:num w:numId="13" w16cid:durableId="22444223">
    <w:abstractNumId w:val="2"/>
  </w:num>
  <w:num w:numId="14" w16cid:durableId="192691554">
    <w:abstractNumId w:val="1"/>
  </w:num>
  <w:num w:numId="15" w16cid:durableId="996151938">
    <w:abstractNumId w:val="0"/>
  </w:num>
  <w:num w:numId="16" w16cid:durableId="1172985466">
    <w:abstractNumId w:val="22"/>
  </w:num>
  <w:num w:numId="17" w16cid:durableId="1947690235">
    <w:abstractNumId w:val="19"/>
  </w:num>
  <w:num w:numId="18" w16cid:durableId="1339581378">
    <w:abstractNumId w:val="8"/>
  </w:num>
  <w:num w:numId="19" w16cid:durableId="1802572570">
    <w:abstractNumId w:val="10"/>
  </w:num>
  <w:num w:numId="20" w16cid:durableId="2065524924">
    <w:abstractNumId w:val="23"/>
  </w:num>
  <w:num w:numId="21" w16cid:durableId="1074471971">
    <w:abstractNumId w:val="18"/>
  </w:num>
  <w:num w:numId="22" w16cid:durableId="395516007">
    <w:abstractNumId w:val="13"/>
  </w:num>
  <w:num w:numId="23" w16cid:durableId="1504517445">
    <w:abstractNumId w:val="31"/>
  </w:num>
  <w:num w:numId="24" w16cid:durableId="1376009472">
    <w:abstractNumId w:val="29"/>
  </w:num>
  <w:num w:numId="25" w16cid:durableId="872619594">
    <w:abstractNumId w:val="7"/>
  </w:num>
  <w:num w:numId="26" w16cid:durableId="1386568964">
    <w:abstractNumId w:val="39"/>
  </w:num>
  <w:num w:numId="27" w16cid:durableId="729958885">
    <w:abstractNumId w:val="14"/>
  </w:num>
  <w:num w:numId="28" w16cid:durableId="57897166">
    <w:abstractNumId w:val="27"/>
  </w:num>
  <w:num w:numId="29" w16cid:durableId="1228489912">
    <w:abstractNumId w:val="16"/>
  </w:num>
  <w:num w:numId="30" w16cid:durableId="1238393798">
    <w:abstractNumId w:val="33"/>
  </w:num>
  <w:num w:numId="31" w16cid:durableId="1800756132">
    <w:abstractNumId w:val="35"/>
  </w:num>
  <w:num w:numId="32" w16cid:durableId="1198196226">
    <w:abstractNumId w:val="12"/>
  </w:num>
  <w:num w:numId="33" w16cid:durableId="1609773995">
    <w:abstractNumId w:val="42"/>
  </w:num>
  <w:num w:numId="34" w16cid:durableId="1069310045">
    <w:abstractNumId w:val="25"/>
  </w:num>
  <w:num w:numId="35" w16cid:durableId="976494908">
    <w:abstractNumId w:val="32"/>
  </w:num>
  <w:num w:numId="36" w16cid:durableId="382951420">
    <w:abstractNumId w:val="4"/>
  </w:num>
  <w:num w:numId="37" w16cid:durableId="71049821">
    <w:abstractNumId w:val="5"/>
  </w:num>
  <w:num w:numId="38" w16cid:durableId="692875828">
    <w:abstractNumId w:val="43"/>
  </w:num>
  <w:num w:numId="39" w16cid:durableId="1441608027">
    <w:abstractNumId w:val="3"/>
  </w:num>
  <w:num w:numId="40" w16cid:durableId="401610660">
    <w:abstractNumId w:val="26"/>
  </w:num>
  <w:num w:numId="41" w16cid:durableId="1646547846">
    <w:abstractNumId w:val="30"/>
  </w:num>
  <w:num w:numId="42" w16cid:durableId="1507746465">
    <w:abstractNumId w:val="17"/>
  </w:num>
  <w:num w:numId="43" w16cid:durableId="847646080">
    <w:abstractNumId w:val="15"/>
  </w:num>
  <w:num w:numId="44" w16cid:durableId="667364276">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2023-09-23T13:10:00Z</cp:lastPrinted>
  <dcterms:created xsi:type="dcterms:W3CDTF">2023-10-05T13:30:00Z</dcterms:created>
  <dcterms:modified xsi:type="dcterms:W3CDTF">2023-10-05T16:19:00Z</dcterms:modified>
</cp:coreProperties>
</file>