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7DD87" w14:textId="77777777" w:rsidR="00F61A31" w:rsidRPr="004C173E" w:rsidRDefault="00F61A31" w:rsidP="00F61A31">
      <w:pPr>
        <w:tabs>
          <w:tab w:val="left" w:pos="333"/>
        </w:tabs>
        <w:jc w:val="both"/>
      </w:pPr>
      <w:r>
        <w:t xml:space="preserve">object of a saving faith is Christ, and Christ alone. </w:t>
      </w:r>
      <w:r w:rsidR="004C173E" w:rsidRPr="004C173E">
        <w:t xml:space="preserve">He is the only </w:t>
      </w:r>
      <w:r w:rsidR="0039420B">
        <w:t>entrance</w:t>
      </w:r>
      <w:r w:rsidR="004C173E" w:rsidRPr="004C173E">
        <w:t xml:space="preserve"> to heaven.  </w:t>
      </w:r>
      <w:r w:rsidRPr="004C173E">
        <w:t xml:space="preserve"> </w:t>
      </w:r>
    </w:p>
    <w:p w14:paraId="187A5E56" w14:textId="77777777" w:rsidR="00F61A31" w:rsidRDefault="00F61A31" w:rsidP="00F61A31">
      <w:pPr>
        <w:tabs>
          <w:tab w:val="left" w:pos="333"/>
        </w:tabs>
        <w:jc w:val="both"/>
      </w:pPr>
      <w:r>
        <w:tab/>
        <w:t xml:space="preserve">This is what the lessons of the whole Church Year that ends today show us. This is its summary; this is its culmination. Its lessons lead us to the door of eternity. Next Sunday with the beginning of Advent we </w:t>
      </w:r>
      <w:r w:rsidR="0039420B">
        <w:t>start</w:t>
      </w:r>
      <w:r>
        <w:t xml:space="preserve"> the journey again.  Is it necessary?  You bet it is.  It is a great thing to have </w:t>
      </w:r>
      <w:r w:rsidR="0039420B">
        <w:t xml:space="preserve">a continuing </w:t>
      </w:r>
      <w:r>
        <w:t>faith in Christ, our Savior</w:t>
      </w:r>
      <w:r w:rsidR="0039420B">
        <w:t>, a faith that never burns out</w:t>
      </w:r>
      <w:r>
        <w:t xml:space="preserve">!  </w:t>
      </w:r>
    </w:p>
    <w:p w14:paraId="2981B800" w14:textId="77777777" w:rsidR="00F61A31" w:rsidRDefault="00F61A31" w:rsidP="00F61A31">
      <w:pPr>
        <w:tabs>
          <w:tab w:val="left" w:pos="333"/>
        </w:tabs>
        <w:jc w:val="both"/>
      </w:pPr>
      <w:r>
        <w:tab/>
        <w:t>Pray God that this oil never runs dry in you through neglect.  Then the lamp of faith will continue to burn brightly</w:t>
      </w:r>
      <w:r w:rsidR="0039420B">
        <w:t>,</w:t>
      </w:r>
      <w:r>
        <w:t xml:space="preserve"> and you will thrill to hear Jesus say: </w:t>
      </w:r>
      <w:r>
        <w:rPr>
          <w:color w:val="C00000"/>
        </w:rPr>
        <w:t>“I know you; you know me and have followed me (Jn.10:14, 28).” “Come, you who are blessed by my Father, inherit the Kingdom prepared for you from the foundation of the world.” “And the righteous will go away to eternal life” (Mt.25:34,46b)</w:t>
      </w:r>
      <w:r>
        <w:t xml:space="preserve">. God grant it in our lives of faith for Jesus’ sake. Amen.   </w:t>
      </w:r>
    </w:p>
    <w:p w14:paraId="707C98A9"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6F9823A" w14:textId="77777777" w:rsidR="00F61A31" w:rsidRDefault="00F61A31" w:rsidP="000D59EB">
      <w:pPr>
        <w:widowControl w:val="0"/>
        <w:tabs>
          <w:tab w:val="left" w:pos="360"/>
          <w:tab w:val="center" w:pos="7290"/>
        </w:tabs>
        <w:overflowPunct w:val="0"/>
        <w:autoSpaceDE w:val="0"/>
        <w:autoSpaceDN w:val="0"/>
        <w:adjustRightInd w:val="0"/>
        <w:jc w:val="both"/>
        <w:rPr>
          <w:kern w:val="28"/>
        </w:rPr>
      </w:pPr>
    </w:p>
    <w:p w14:paraId="5D05EE91" w14:textId="77777777" w:rsidR="00F61A31" w:rsidRDefault="00F61A31" w:rsidP="000D59EB">
      <w:pPr>
        <w:widowControl w:val="0"/>
        <w:tabs>
          <w:tab w:val="left" w:pos="360"/>
          <w:tab w:val="center" w:pos="7290"/>
        </w:tabs>
        <w:overflowPunct w:val="0"/>
        <w:autoSpaceDE w:val="0"/>
        <w:autoSpaceDN w:val="0"/>
        <w:adjustRightInd w:val="0"/>
        <w:jc w:val="both"/>
        <w:rPr>
          <w:kern w:val="28"/>
        </w:rPr>
      </w:pPr>
    </w:p>
    <w:p w14:paraId="479E287C" w14:textId="77777777" w:rsidR="00F61A31" w:rsidRDefault="00F61A31" w:rsidP="000D59EB">
      <w:pPr>
        <w:widowControl w:val="0"/>
        <w:tabs>
          <w:tab w:val="left" w:pos="360"/>
          <w:tab w:val="center" w:pos="7290"/>
        </w:tabs>
        <w:overflowPunct w:val="0"/>
        <w:autoSpaceDE w:val="0"/>
        <w:autoSpaceDN w:val="0"/>
        <w:adjustRightInd w:val="0"/>
        <w:jc w:val="both"/>
        <w:rPr>
          <w:kern w:val="28"/>
        </w:rPr>
      </w:pPr>
    </w:p>
    <w:p w14:paraId="198407E6"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92FB6C7" w14:textId="77777777" w:rsidR="00745895" w:rsidRDefault="00745895" w:rsidP="000D59EB">
      <w:pPr>
        <w:widowControl w:val="0"/>
        <w:tabs>
          <w:tab w:val="left" w:pos="360"/>
          <w:tab w:val="center" w:pos="7290"/>
        </w:tabs>
        <w:overflowPunct w:val="0"/>
        <w:autoSpaceDE w:val="0"/>
        <w:autoSpaceDN w:val="0"/>
        <w:adjustRightInd w:val="0"/>
        <w:jc w:val="both"/>
        <w:rPr>
          <w:kern w:val="28"/>
        </w:rPr>
      </w:pPr>
    </w:p>
    <w:p w14:paraId="3683E149"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C66840F"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03E52BCA" w14:textId="77777777" w:rsidR="00745895" w:rsidRDefault="00745895" w:rsidP="000D59EB">
      <w:pPr>
        <w:widowControl w:val="0"/>
        <w:tabs>
          <w:tab w:val="left" w:pos="360"/>
          <w:tab w:val="center" w:pos="7290"/>
        </w:tabs>
        <w:overflowPunct w:val="0"/>
        <w:autoSpaceDE w:val="0"/>
        <w:autoSpaceDN w:val="0"/>
        <w:adjustRightInd w:val="0"/>
        <w:jc w:val="both"/>
        <w:rPr>
          <w:kern w:val="28"/>
        </w:rPr>
      </w:pPr>
    </w:p>
    <w:p w14:paraId="09CD8D13"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2DA9B738"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2E6A45A"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53BF5B3"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284DA82C"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6397926"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25E9867D"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0AD94188"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BB3A2E5"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57D16A3"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ADA572F"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554F9C76"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A323467" w14:textId="77777777" w:rsidR="0034195B" w:rsidRDefault="0034195B" w:rsidP="000D59EB">
      <w:pPr>
        <w:widowControl w:val="0"/>
        <w:tabs>
          <w:tab w:val="left" w:pos="360"/>
          <w:tab w:val="center" w:pos="7290"/>
        </w:tabs>
        <w:overflowPunct w:val="0"/>
        <w:autoSpaceDE w:val="0"/>
        <w:autoSpaceDN w:val="0"/>
        <w:adjustRightInd w:val="0"/>
        <w:jc w:val="both"/>
        <w:rPr>
          <w:kern w:val="28"/>
        </w:rPr>
      </w:pPr>
    </w:p>
    <w:p w14:paraId="231155F2" w14:textId="77777777" w:rsidR="00A84585" w:rsidRDefault="00A84585" w:rsidP="000D59EB">
      <w:pPr>
        <w:widowControl w:val="0"/>
        <w:tabs>
          <w:tab w:val="left" w:pos="360"/>
          <w:tab w:val="center" w:pos="7290"/>
        </w:tabs>
        <w:overflowPunct w:val="0"/>
        <w:autoSpaceDE w:val="0"/>
        <w:autoSpaceDN w:val="0"/>
        <w:adjustRightInd w:val="0"/>
        <w:jc w:val="both"/>
        <w:rPr>
          <w:kern w:val="28"/>
        </w:rPr>
      </w:pPr>
    </w:p>
    <w:p w14:paraId="6B1AE86C" w14:textId="77777777" w:rsidR="00A84585" w:rsidRDefault="00A84585" w:rsidP="000D59EB">
      <w:pPr>
        <w:widowControl w:val="0"/>
        <w:tabs>
          <w:tab w:val="left" w:pos="360"/>
          <w:tab w:val="center" w:pos="7290"/>
        </w:tabs>
        <w:overflowPunct w:val="0"/>
        <w:autoSpaceDE w:val="0"/>
        <w:autoSpaceDN w:val="0"/>
        <w:adjustRightInd w:val="0"/>
        <w:jc w:val="both"/>
        <w:rPr>
          <w:kern w:val="28"/>
        </w:rPr>
      </w:pPr>
    </w:p>
    <w:p w14:paraId="02536A54" w14:textId="77777777" w:rsidR="006B34BC" w:rsidRDefault="006B34BC" w:rsidP="000D59EB">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8137B5">
        <w:rPr>
          <w:kern w:val="28"/>
        </w:rPr>
        <w:t xml:space="preserve">Last </w:t>
      </w:r>
      <w:r w:rsidR="004562BC">
        <w:rPr>
          <w:kern w:val="28"/>
        </w:rPr>
        <w:t xml:space="preserve">Sunday after </w:t>
      </w:r>
      <w:r w:rsidR="008137B5">
        <w:rPr>
          <w:kern w:val="28"/>
        </w:rPr>
        <w:t>Trinity</w:t>
      </w:r>
      <w:r w:rsidR="00490874">
        <w:rPr>
          <w:kern w:val="28"/>
        </w:rPr>
        <w:t xml:space="preserve"> </w:t>
      </w:r>
      <w:r w:rsidR="00987D0F">
        <w:rPr>
          <w:kern w:val="28"/>
        </w:rPr>
        <w:t xml:space="preserve">     </w:t>
      </w:r>
      <w:r w:rsidR="00780685">
        <w:rPr>
          <w:kern w:val="28"/>
        </w:rPr>
        <w:t xml:space="preserve">      </w:t>
      </w:r>
      <w:r w:rsidR="004562BC">
        <w:rPr>
          <w:kern w:val="28"/>
        </w:rPr>
        <w:t xml:space="preserve">November </w:t>
      </w:r>
      <w:r w:rsidR="00780685">
        <w:rPr>
          <w:kern w:val="28"/>
        </w:rPr>
        <w:t>26</w:t>
      </w:r>
      <w:r>
        <w:rPr>
          <w:kern w:val="28"/>
        </w:rPr>
        <w:t>, 20</w:t>
      </w:r>
      <w:r w:rsidR="00041E73">
        <w:rPr>
          <w:kern w:val="28"/>
        </w:rPr>
        <w:t xml:space="preserve">23 </w:t>
      </w:r>
      <w:r w:rsidRPr="00482764">
        <w:rPr>
          <w:kern w:val="28"/>
        </w:rPr>
        <w:t>Text:</w:t>
      </w:r>
      <w:r w:rsidR="009C7C99">
        <w:rPr>
          <w:kern w:val="28"/>
        </w:rPr>
        <w:t xml:space="preserve"> </w:t>
      </w:r>
      <w:r w:rsidR="00780685">
        <w:rPr>
          <w:kern w:val="28"/>
        </w:rPr>
        <w:t>Matthew 25:1-13</w:t>
      </w:r>
      <w:r w:rsidR="004131BF">
        <w:rPr>
          <w:kern w:val="28"/>
        </w:rPr>
        <w:t xml:space="preserve">    </w:t>
      </w:r>
      <w:r w:rsidR="006C4BF9">
        <w:rPr>
          <w:kern w:val="28"/>
        </w:rPr>
        <w:t xml:space="preserve">   </w:t>
      </w:r>
      <w:r w:rsidR="00780685">
        <w:rPr>
          <w:kern w:val="28"/>
        </w:rPr>
        <w:t xml:space="preserve">Historic Pericope Series          </w:t>
      </w:r>
      <w:r w:rsidR="006C4BF9">
        <w:rPr>
          <w:kern w:val="28"/>
        </w:rPr>
        <w:t xml:space="preserve">  </w:t>
      </w:r>
      <w:r w:rsidR="004562BC">
        <w:rPr>
          <w:kern w:val="28"/>
        </w:rPr>
        <w:t xml:space="preserve"> 2</w:t>
      </w:r>
      <w:r w:rsidR="00987D0F">
        <w:rPr>
          <w:kern w:val="28"/>
        </w:rPr>
        <w:t>3</w:t>
      </w:r>
      <w:r>
        <w:rPr>
          <w:kern w:val="28"/>
        </w:rPr>
        <w:t>:2</w:t>
      </w:r>
      <w:r w:rsidR="00F50C02">
        <w:rPr>
          <w:kern w:val="28"/>
        </w:rPr>
        <w:t>4</w:t>
      </w:r>
      <w:r w:rsidR="001E2779">
        <w:rPr>
          <w:kern w:val="28"/>
        </w:rPr>
        <w:t>1</w:t>
      </w:r>
      <w:r w:rsidR="00780685">
        <w:rPr>
          <w:kern w:val="28"/>
        </w:rPr>
        <w:t>6</w:t>
      </w:r>
    </w:p>
    <w:p w14:paraId="5522CBFE" w14:textId="77777777" w:rsidR="00B94253" w:rsidRDefault="00987D0F" w:rsidP="00987D0F">
      <w:pPr>
        <w:widowControl w:val="0"/>
        <w:tabs>
          <w:tab w:val="left" w:pos="360"/>
          <w:tab w:val="center" w:pos="7290"/>
        </w:tabs>
        <w:overflowPunct w:val="0"/>
        <w:autoSpaceDE w:val="0"/>
        <w:autoSpaceDN w:val="0"/>
        <w:adjustRightInd w:val="0"/>
        <w:jc w:val="both"/>
        <w:rPr>
          <w:kern w:val="28"/>
        </w:rPr>
      </w:pPr>
      <w:bookmarkStart w:id="0" w:name="_Hlk141511430"/>
      <w:r>
        <w:rPr>
          <w:kern w:val="28"/>
        </w:rPr>
        <w:t xml:space="preserve">Theme: </w:t>
      </w:r>
      <w:r w:rsidR="00780685">
        <w:rPr>
          <w:kern w:val="28"/>
        </w:rPr>
        <w:t>When the Bridegroom Comes…</w:t>
      </w:r>
    </w:p>
    <w:bookmarkEnd w:id="0"/>
    <w:p w14:paraId="32F8A0F3" w14:textId="77777777" w:rsidR="006B34BC" w:rsidRDefault="006B34BC" w:rsidP="00987D0F">
      <w:pPr>
        <w:widowControl w:val="0"/>
        <w:tabs>
          <w:tab w:val="left" w:pos="360"/>
          <w:tab w:val="center" w:pos="7290"/>
        </w:tabs>
        <w:overflowPunct w:val="0"/>
        <w:autoSpaceDE w:val="0"/>
        <w:autoSpaceDN w:val="0"/>
        <w:adjustRightInd w:val="0"/>
        <w:jc w:val="both"/>
        <w:rPr>
          <w:kern w:val="28"/>
        </w:rPr>
      </w:pPr>
    </w:p>
    <w:p w14:paraId="0743544F" w14:textId="77777777" w:rsidR="00780685" w:rsidRDefault="00780685" w:rsidP="00780685">
      <w:pPr>
        <w:tabs>
          <w:tab w:val="left" w:pos="333"/>
        </w:tabs>
        <w:jc w:val="both"/>
      </w:pPr>
      <w:r>
        <w:tab/>
        <w:t xml:space="preserve"> Weddings are big events. That was true in Jesus’ day</w:t>
      </w:r>
      <w:r w:rsidR="00691E59">
        <w:t xml:space="preserve"> too</w:t>
      </w:r>
      <w:r>
        <w:t>. All the family was invited: uncles, aunts, cousins, grandparents. Some traveled from faraway places so that they could share in the celebration. Friends</w:t>
      </w:r>
      <w:r w:rsidR="00691E59">
        <w:t xml:space="preserve"> </w:t>
      </w:r>
      <w:r>
        <w:t xml:space="preserve">were there. If the village was small, all the villagers would come. Remember when Jesus turned the water into wine? Everyone in Cana and the surrounding countryside was there. There was singing, feasting, </w:t>
      </w:r>
      <w:r w:rsidR="00691E59">
        <w:t>and merry making</w:t>
      </w:r>
      <w:r>
        <w:t>, maybe even the playing of games</w:t>
      </w:r>
      <w:r w:rsidR="00691E59">
        <w:t>. I</w:t>
      </w:r>
      <w:r>
        <w:t xml:space="preserve">t lasted for days. Yes, a wedding has always been a time of great </w:t>
      </w:r>
      <w:r w:rsidR="00FA7147">
        <w:t>celebration</w:t>
      </w:r>
      <w:r>
        <w:t xml:space="preserve">.  </w:t>
      </w:r>
    </w:p>
    <w:p w14:paraId="3D061FDC" w14:textId="77777777" w:rsidR="00783085" w:rsidRDefault="00780685" w:rsidP="00780685">
      <w:pPr>
        <w:tabs>
          <w:tab w:val="left" w:pos="333"/>
        </w:tabs>
        <w:jc w:val="both"/>
      </w:pPr>
      <w:r>
        <w:tab/>
        <w:t xml:space="preserve">In Jesus’ parable there were ten people who had a special reason to be excited at the wedding. They were friends of the bride, chosen to be her bridesmaids and to have a special part in the ceremonies.  The excitement, the anticipation, the conversations between them…who knows what </w:t>
      </w:r>
      <w:r w:rsidR="00FA7147">
        <w:t xml:space="preserve">all </w:t>
      </w:r>
      <w:r>
        <w:t xml:space="preserve">went on? None of the ten were married yet – they were virgins, according to the custom of the Jews. </w:t>
      </w:r>
    </w:p>
    <w:p w14:paraId="2F010780" w14:textId="77777777" w:rsidR="00780685" w:rsidRDefault="00783085" w:rsidP="00780685">
      <w:pPr>
        <w:tabs>
          <w:tab w:val="left" w:pos="333"/>
        </w:tabs>
        <w:jc w:val="both"/>
      </w:pPr>
      <w:r>
        <w:tab/>
      </w:r>
      <w:r w:rsidR="00780685">
        <w:t xml:space="preserve">Each </w:t>
      </w:r>
      <w:r>
        <w:t xml:space="preserve">of the bridesmaids </w:t>
      </w:r>
      <w:r w:rsidR="00780685">
        <w:t>had a lamp to carry</w:t>
      </w:r>
      <w:r>
        <w:t xml:space="preserve">. It was a round container that held olive oil in which a wick was placed.  It looked something like a small teapot. The bridesmaids’ part was to </w:t>
      </w:r>
      <w:r w:rsidR="00780685">
        <w:t>light the way for the groom</w:t>
      </w:r>
      <w:r>
        <w:t xml:space="preserve"> to take his bride </w:t>
      </w:r>
      <w:r w:rsidR="00FA7147">
        <w:t>in</w:t>
      </w:r>
      <w:r>
        <w:t>to his house where they would live</w:t>
      </w:r>
      <w:r w:rsidR="00691E59">
        <w:t xml:space="preserve">. Then </w:t>
      </w:r>
      <w:r>
        <w:t xml:space="preserve">the celebration would </w:t>
      </w:r>
      <w:r w:rsidR="00FA7147">
        <w:t>begin</w:t>
      </w:r>
      <w:r>
        <w:t>.</w:t>
      </w:r>
    </w:p>
    <w:p w14:paraId="55898567" w14:textId="77777777" w:rsidR="00780685" w:rsidRDefault="00780685" w:rsidP="00780685">
      <w:pPr>
        <w:tabs>
          <w:tab w:val="left" w:pos="333"/>
        </w:tabs>
        <w:jc w:val="both"/>
      </w:pPr>
      <w:r>
        <w:tab/>
        <w:t xml:space="preserve">The </w:t>
      </w:r>
      <w:r w:rsidR="00FA7147">
        <w:t>people</w:t>
      </w:r>
      <w:r>
        <w:t xml:space="preserve"> were not gathered at a church</w:t>
      </w:r>
      <w:r w:rsidR="00691E59">
        <w:t xml:space="preserve"> like </w:t>
      </w:r>
      <w:r>
        <w:t xml:space="preserve">we would </w:t>
      </w:r>
      <w:r w:rsidR="00691E59">
        <w:t xml:space="preserve">do </w:t>
      </w:r>
      <w:r>
        <w:t>today</w:t>
      </w:r>
      <w:r w:rsidR="00691E59">
        <w:t xml:space="preserve"> for a wedding. T</w:t>
      </w:r>
      <w:r>
        <w:t xml:space="preserve">hat was not a part of the ceremony </w:t>
      </w:r>
      <w:r w:rsidR="00691E59">
        <w:t>then</w:t>
      </w:r>
      <w:r>
        <w:t>.  Instead</w:t>
      </w:r>
      <w:r w:rsidR="00783085">
        <w:t>,</w:t>
      </w:r>
      <w:r>
        <w:t xml:space="preserve"> they assembled at </w:t>
      </w:r>
      <w:r w:rsidR="00FA7147">
        <w:t xml:space="preserve">the house </w:t>
      </w:r>
      <w:r>
        <w:t xml:space="preserve">and </w:t>
      </w:r>
      <w:r w:rsidR="00FA7147">
        <w:t xml:space="preserve">waited for the groom to come so that they could light the way for him. </w:t>
      </w:r>
    </w:p>
    <w:p w14:paraId="17CF9A56" w14:textId="77777777" w:rsidR="00780685" w:rsidRDefault="00780685" w:rsidP="00780685">
      <w:pPr>
        <w:tabs>
          <w:tab w:val="left" w:pos="333"/>
        </w:tabs>
        <w:jc w:val="both"/>
      </w:pPr>
      <w:r>
        <w:tab/>
        <w:t>Five of t</w:t>
      </w:r>
      <w:r w:rsidR="00FA7147">
        <w:t>he bridesmaids</w:t>
      </w:r>
      <w:r>
        <w:t xml:space="preserve"> had taken care to bring along</w:t>
      </w:r>
      <w:r w:rsidR="008B011C">
        <w:t xml:space="preserve"> enough</w:t>
      </w:r>
      <w:r>
        <w:t xml:space="preserve"> oil for their lamps. The other five foolishly had none. Could they have forgotten the need for </w:t>
      </w:r>
      <w:r w:rsidR="008B011C">
        <w:t xml:space="preserve">enough </w:t>
      </w:r>
      <w:r>
        <w:t xml:space="preserve">oil?  </w:t>
      </w:r>
      <w:r w:rsidR="008B011C">
        <w:t>W</w:t>
      </w:r>
      <w:r>
        <w:t>hat good is a lamp without oil to burn</w:t>
      </w:r>
      <w:r w:rsidR="008B011C">
        <w:t>? Such</w:t>
      </w:r>
      <w:r>
        <w:t xml:space="preserve"> foolishness arose from neglect</w:t>
      </w:r>
      <w:r w:rsidR="008B011C">
        <w:t xml:space="preserve"> on their part</w:t>
      </w:r>
      <w:r w:rsidR="00FA7147">
        <w:t xml:space="preserve">. </w:t>
      </w:r>
      <w:r w:rsidR="008B011C">
        <w:t>Maybe</w:t>
      </w:r>
      <w:r w:rsidR="00FA7147">
        <w:t xml:space="preserve"> they thought that they could </w:t>
      </w:r>
      <w:r>
        <w:t xml:space="preserve">rely on others </w:t>
      </w:r>
      <w:r w:rsidR="00FA7147">
        <w:t xml:space="preserve">to give them </w:t>
      </w:r>
      <w:r>
        <w:t xml:space="preserve">what was needed or that there would be enough time </w:t>
      </w:r>
      <w:r w:rsidR="00FA7147">
        <w:t xml:space="preserve">for them to get whatever they needed </w:t>
      </w:r>
      <w:r>
        <w:t xml:space="preserve">after the announcement that the groom was on his way.  He had already taken a long time in </w:t>
      </w:r>
      <w:r w:rsidR="00FA7147">
        <w:t>coming</w:t>
      </w:r>
      <w:r>
        <w:t>. No rush.  They</w:t>
      </w:r>
      <w:r w:rsidR="008B011C">
        <w:t xml:space="preserve"> would get around to it</w:t>
      </w:r>
      <w:r>
        <w:t xml:space="preserve"> later.  And as they waited, they all slep</w:t>
      </w:r>
      <w:r w:rsidR="008B011C">
        <w:t>t</w:t>
      </w:r>
      <w:r>
        <w:t>.</w:t>
      </w:r>
    </w:p>
    <w:p w14:paraId="12608786" w14:textId="77777777" w:rsidR="00780685" w:rsidRDefault="00780685" w:rsidP="00780685">
      <w:pPr>
        <w:tabs>
          <w:tab w:val="left" w:pos="333"/>
        </w:tabs>
        <w:jc w:val="both"/>
      </w:pPr>
      <w:r>
        <w:tab/>
        <w:t>Suddenly</w:t>
      </w:r>
      <w:r w:rsidR="008B011C">
        <w:t>,</w:t>
      </w:r>
      <w:r>
        <w:t xml:space="preserve"> </w:t>
      </w:r>
      <w:r w:rsidR="008B011C">
        <w:t xml:space="preserve">at midnight, </w:t>
      </w:r>
      <w:r>
        <w:t>the c</w:t>
      </w:r>
      <w:r w:rsidR="008B011C">
        <w:t>all</w:t>
      </w:r>
      <w:r>
        <w:t xml:space="preserve"> rang: </w:t>
      </w:r>
      <w:r w:rsidRPr="00033832">
        <w:rPr>
          <w:color w:val="C00000"/>
        </w:rPr>
        <w:t xml:space="preserve">“Look! He is on his way! Come out to meet the bridegroom!” </w:t>
      </w:r>
      <w:r>
        <w:t>Caught off-</w:t>
      </w:r>
      <w:r w:rsidR="008B011C">
        <w:t>guard,</w:t>
      </w:r>
      <w:r>
        <w:t xml:space="preserve"> the maidens scramble</w:t>
      </w:r>
      <w:r w:rsidR="008B011C">
        <w:t>d</w:t>
      </w:r>
      <w:r>
        <w:t xml:space="preserve"> to their feet</w:t>
      </w:r>
      <w:r w:rsidR="008B011C">
        <w:t xml:space="preserve"> </w:t>
      </w:r>
      <w:r>
        <w:t xml:space="preserve">and tended to their lamps.  One cried out, </w:t>
      </w:r>
      <w:r w:rsidRPr="00033832">
        <w:rPr>
          <w:color w:val="C00000"/>
        </w:rPr>
        <w:t>“I have no oil!”</w:t>
      </w:r>
      <w:r>
        <w:t xml:space="preserve"> Then a second, a third until five cried out their dilemma of not having foresight to bring oil for </w:t>
      </w:r>
      <w:r w:rsidR="008B011C">
        <w:t>their</w:t>
      </w:r>
      <w:r>
        <w:t xml:space="preserve"> lamps.  How foolish is that! It would be like trying to plug in a light where there is no electricity. </w:t>
      </w:r>
      <w:r w:rsidRPr="00033832">
        <w:rPr>
          <w:color w:val="C00000"/>
        </w:rPr>
        <w:t>“Give us some of your oil,”</w:t>
      </w:r>
      <w:r>
        <w:t xml:space="preserve"> they </w:t>
      </w:r>
      <w:r w:rsidR="008B011C">
        <w:t>begged of</w:t>
      </w:r>
      <w:r>
        <w:t xml:space="preserve"> the five who had foresight to bring </w:t>
      </w:r>
      <w:r w:rsidR="00691E59">
        <w:t>oil</w:t>
      </w:r>
      <w:r>
        <w:t xml:space="preserve">.  </w:t>
      </w:r>
      <w:r w:rsidRPr="00033832">
        <w:rPr>
          <w:color w:val="C00000"/>
        </w:rPr>
        <w:t>“We can’t do that,” the ones who were prepared said, “otherwise we will not have enough oil for our lamps.  Hurry, go and buy some oil for yourselves.”</w:t>
      </w:r>
      <w:r>
        <w:t xml:space="preserve">  So</w:t>
      </w:r>
      <w:r w:rsidR="00691E59">
        <w:t>,</w:t>
      </w:r>
      <w:r>
        <w:t xml:space="preserve"> the five without </w:t>
      </w:r>
      <w:r w:rsidR="008B011C">
        <w:t xml:space="preserve">good </w:t>
      </w:r>
      <w:r>
        <w:t>sense and foresight rushed to the market.</w:t>
      </w:r>
    </w:p>
    <w:p w14:paraId="1C3BCE96" w14:textId="77777777" w:rsidR="00780685" w:rsidRDefault="00780685" w:rsidP="00780685">
      <w:pPr>
        <w:tabs>
          <w:tab w:val="left" w:pos="333"/>
        </w:tabs>
        <w:jc w:val="both"/>
      </w:pPr>
      <w:r>
        <w:tab/>
        <w:t>Now, what store would be open at midnight?  These were not the day</w:t>
      </w:r>
      <w:r w:rsidR="008B011C">
        <w:t>s</w:t>
      </w:r>
      <w:r>
        <w:t xml:space="preserve"> of Walmart! No store w</w:t>
      </w:r>
      <w:r w:rsidR="008B011C">
        <w:t>as</w:t>
      </w:r>
      <w:r>
        <w:t xml:space="preserve"> open. While they were gone, the bridegroom arrived.  All who were </w:t>
      </w:r>
      <w:r w:rsidR="008B011C">
        <w:t>ready</w:t>
      </w:r>
      <w:r w:rsidR="00D71793">
        <w:t xml:space="preserve"> for him</w:t>
      </w:r>
      <w:r>
        <w:t xml:space="preserve"> entered to enjoy the feast. </w:t>
      </w:r>
      <w:r w:rsidR="00D71793">
        <w:t>And the door was shut</w:t>
      </w:r>
      <w:r>
        <w:t xml:space="preserve">.  </w:t>
      </w:r>
    </w:p>
    <w:p w14:paraId="3D711F18" w14:textId="77777777" w:rsidR="00472198" w:rsidRDefault="00780685" w:rsidP="00780685">
      <w:pPr>
        <w:tabs>
          <w:tab w:val="left" w:pos="333"/>
        </w:tabs>
        <w:jc w:val="both"/>
      </w:pPr>
      <w:r>
        <w:tab/>
      </w:r>
      <w:r w:rsidR="002A2DA0">
        <w:t>L</w:t>
      </w:r>
      <w:r w:rsidR="00D71793">
        <w:t xml:space="preserve">ater </w:t>
      </w:r>
      <w:r>
        <w:t xml:space="preserve">the five unprepared </w:t>
      </w:r>
      <w:r w:rsidR="00D71793">
        <w:t xml:space="preserve">bridesmaids </w:t>
      </w:r>
      <w:r>
        <w:t xml:space="preserve">arrived, doubtlessly without oil, </w:t>
      </w:r>
      <w:r w:rsidR="002A2DA0">
        <w:t xml:space="preserve">their </w:t>
      </w:r>
      <w:r>
        <w:t xml:space="preserve">lamps out. </w:t>
      </w:r>
      <w:r w:rsidR="002A2DA0">
        <w:t>At the door they</w:t>
      </w:r>
      <w:r>
        <w:t xml:space="preserve"> cried, </w:t>
      </w:r>
      <w:r w:rsidRPr="00033832">
        <w:rPr>
          <w:color w:val="C00000"/>
        </w:rPr>
        <w:t>“</w:t>
      </w:r>
      <w:r w:rsidR="00D71793">
        <w:rPr>
          <w:color w:val="C00000"/>
        </w:rPr>
        <w:t>Lord, lord</w:t>
      </w:r>
      <w:r w:rsidRPr="00033832">
        <w:rPr>
          <w:color w:val="C00000"/>
        </w:rPr>
        <w:t xml:space="preserve">, </w:t>
      </w:r>
      <w:r w:rsidR="00D71793">
        <w:rPr>
          <w:color w:val="C00000"/>
        </w:rPr>
        <w:t>open (the door) for us</w:t>
      </w:r>
      <w:r w:rsidRPr="00033832">
        <w:rPr>
          <w:color w:val="C00000"/>
        </w:rPr>
        <w:t>.”</w:t>
      </w:r>
      <w:r>
        <w:t xml:space="preserve">  </w:t>
      </w:r>
      <w:r w:rsidR="002A2DA0">
        <w:t>F</w:t>
      </w:r>
      <w:r>
        <w:t xml:space="preserve">rom inside came a voice saying, </w:t>
      </w:r>
      <w:r w:rsidRPr="002A2DA0">
        <w:rPr>
          <w:color w:val="C00000"/>
        </w:rPr>
        <w:t>“</w:t>
      </w:r>
      <w:r w:rsidR="002A2DA0" w:rsidRPr="002A2DA0">
        <w:rPr>
          <w:color w:val="C00000"/>
        </w:rPr>
        <w:t xml:space="preserve">Amen. </w:t>
      </w:r>
      <w:r w:rsidRPr="002A2DA0">
        <w:rPr>
          <w:color w:val="C00000"/>
        </w:rPr>
        <w:t xml:space="preserve">I </w:t>
      </w:r>
      <w:r w:rsidR="002A2DA0" w:rsidRPr="002A2DA0">
        <w:rPr>
          <w:color w:val="C00000"/>
        </w:rPr>
        <w:t>tell you</w:t>
      </w:r>
      <w:r w:rsidR="004C173E">
        <w:rPr>
          <w:color w:val="C00000"/>
        </w:rPr>
        <w:t>:</w:t>
      </w:r>
      <w:r w:rsidR="002A2DA0" w:rsidRPr="002A2DA0">
        <w:rPr>
          <w:color w:val="C00000"/>
        </w:rPr>
        <w:t xml:space="preserve"> I do not </w:t>
      </w:r>
      <w:r w:rsidRPr="002A2DA0">
        <w:rPr>
          <w:color w:val="C00000"/>
        </w:rPr>
        <w:t>know you.”</w:t>
      </w:r>
      <w:r>
        <w:t xml:space="preserve"> Too late! Through </w:t>
      </w:r>
      <w:r w:rsidR="002A2DA0">
        <w:t>lack of good sense</w:t>
      </w:r>
      <w:r w:rsidR="004C173E">
        <w:t>,</w:t>
      </w:r>
      <w:r>
        <w:t xml:space="preserve"> they failed</w:t>
      </w:r>
      <w:r w:rsidR="002A2DA0">
        <w:t>, not just themselves</w:t>
      </w:r>
      <w:r w:rsidR="004C173E">
        <w:t>,</w:t>
      </w:r>
      <w:r w:rsidR="002A2DA0">
        <w:t xml:space="preserve"> but they failed</w:t>
      </w:r>
      <w:r>
        <w:t xml:space="preserve"> the bridegroom</w:t>
      </w:r>
      <w:r w:rsidR="002A2DA0">
        <w:t xml:space="preserve"> to</w:t>
      </w:r>
      <w:r>
        <w:t xml:space="preserve"> faithfully perform their role</w:t>
      </w:r>
      <w:r w:rsidR="004C173E">
        <w:t>. So, they</w:t>
      </w:r>
      <w:r>
        <w:t xml:space="preserve"> forfeited entrance to the hall.  </w:t>
      </w:r>
    </w:p>
    <w:p w14:paraId="37C2A3F3" w14:textId="77777777" w:rsidR="00780685" w:rsidRDefault="00472198" w:rsidP="00780685">
      <w:pPr>
        <w:tabs>
          <w:tab w:val="left" w:pos="333"/>
        </w:tabs>
        <w:jc w:val="both"/>
      </w:pPr>
      <w:r>
        <w:tab/>
      </w:r>
      <w:r w:rsidR="00780685" w:rsidRPr="00033832">
        <w:rPr>
          <w:color w:val="C00000"/>
        </w:rPr>
        <w:t>“</w:t>
      </w:r>
      <w:r>
        <w:rPr>
          <w:color w:val="C00000"/>
        </w:rPr>
        <w:t xml:space="preserve">Amen. Truly, </w:t>
      </w:r>
      <w:r w:rsidR="00780685" w:rsidRPr="00033832">
        <w:rPr>
          <w:color w:val="C00000"/>
        </w:rPr>
        <w:t>I do not know you.”</w:t>
      </w:r>
      <w:r w:rsidR="00780685">
        <w:t xml:space="preserve">  It is like a person today might say to a friend who betrayed him: “Do I know you?  </w:t>
      </w:r>
      <w:r w:rsidR="002A2DA0">
        <w:t>Y</w:t>
      </w:r>
      <w:r w:rsidR="00780685">
        <w:t xml:space="preserve">ou are a stranger to me.” </w:t>
      </w:r>
      <w:r w:rsidR="002A2DA0">
        <w:t xml:space="preserve">Chilling, </w:t>
      </w:r>
      <w:r>
        <w:t xml:space="preserve">a </w:t>
      </w:r>
      <w:r w:rsidR="002A2DA0">
        <w:t>very c</w:t>
      </w:r>
      <w:r w:rsidR="00780685">
        <w:t xml:space="preserve">hilling </w:t>
      </w:r>
      <w:r>
        <w:t>sentence of judgment</w:t>
      </w:r>
      <w:r w:rsidR="00780685">
        <w:t xml:space="preserve"> to hear! </w:t>
      </w:r>
      <w:r>
        <w:t xml:space="preserve"> </w:t>
      </w:r>
      <w:r w:rsidR="00780685">
        <w:t xml:space="preserve">And the door </w:t>
      </w:r>
      <w:r>
        <w:t xml:space="preserve">was </w:t>
      </w:r>
      <w:r w:rsidR="00780685">
        <w:t>shut.</w:t>
      </w:r>
    </w:p>
    <w:p w14:paraId="41187F03" w14:textId="77777777" w:rsidR="00780685" w:rsidRDefault="00780685" w:rsidP="00987D0F">
      <w:pPr>
        <w:widowControl w:val="0"/>
        <w:tabs>
          <w:tab w:val="left" w:pos="360"/>
          <w:tab w:val="center" w:pos="7290"/>
        </w:tabs>
        <w:overflowPunct w:val="0"/>
        <w:autoSpaceDE w:val="0"/>
        <w:autoSpaceDN w:val="0"/>
        <w:adjustRightInd w:val="0"/>
        <w:jc w:val="both"/>
        <w:rPr>
          <w:kern w:val="28"/>
        </w:rPr>
      </w:pPr>
    </w:p>
    <w:p w14:paraId="63CD78D8" w14:textId="77777777" w:rsidR="00472198" w:rsidRDefault="00472198" w:rsidP="00472198">
      <w:pPr>
        <w:tabs>
          <w:tab w:val="left" w:pos="333"/>
        </w:tabs>
        <w:jc w:val="both"/>
      </w:pPr>
      <w:r>
        <w:tab/>
        <w:t xml:space="preserve">A sad story, right, with a very unhappy ending.  But it’s more than just a story. The chilling </w:t>
      </w:r>
      <w:r w:rsidR="004C173E">
        <w:t>end</w:t>
      </w:r>
      <w:r>
        <w:t xml:space="preserve"> of the five foolish virgins is there to warn you and me.  For the bridegroom who speaks these words is none other than the Lord Jesus, and the wedding feast is heaven.  You and I and all who call themselves Christians make up the church on earth.  We are the bridesmaids waiting for the day that Christ comes in His return.</w:t>
      </w:r>
    </w:p>
    <w:p w14:paraId="5CA1DFBE" w14:textId="77777777" w:rsidR="00472198" w:rsidRPr="005A72D1" w:rsidRDefault="00472198" w:rsidP="00472198">
      <w:pPr>
        <w:tabs>
          <w:tab w:val="left" w:pos="333"/>
        </w:tabs>
        <w:jc w:val="both"/>
        <w:rPr>
          <w:color w:val="C00000"/>
        </w:rPr>
      </w:pPr>
      <w:r>
        <w:tab/>
        <w:t xml:space="preserve">He will return. He promised, </w:t>
      </w:r>
      <w:r w:rsidRPr="005A72D1">
        <w:rPr>
          <w:color w:val="C00000"/>
        </w:rPr>
        <w:t xml:space="preserve">“I am going </w:t>
      </w:r>
      <w:r>
        <w:rPr>
          <w:color w:val="C00000"/>
        </w:rPr>
        <w:t xml:space="preserve">away </w:t>
      </w:r>
      <w:r w:rsidRPr="005A72D1">
        <w:rPr>
          <w:color w:val="C00000"/>
        </w:rPr>
        <w:t>to prepare a place for you.</w:t>
      </w:r>
      <w:r>
        <w:rPr>
          <w:color w:val="C00000"/>
        </w:rPr>
        <w:t xml:space="preserve"> </w:t>
      </w:r>
      <w:r w:rsidRPr="005A72D1">
        <w:rPr>
          <w:color w:val="C00000"/>
        </w:rPr>
        <w:t>And if I go</w:t>
      </w:r>
      <w:r w:rsidR="004C173E">
        <w:rPr>
          <w:color w:val="C00000"/>
        </w:rPr>
        <w:t>,</w:t>
      </w:r>
      <w:r w:rsidRPr="005A72D1">
        <w:rPr>
          <w:color w:val="C00000"/>
        </w:rPr>
        <w:t xml:space="preserve"> I will come back and take you to be with me</w:t>
      </w:r>
      <w:r w:rsidR="004C173E">
        <w:rPr>
          <w:color w:val="C00000"/>
        </w:rPr>
        <w:t>,</w:t>
      </w:r>
      <w:r w:rsidRPr="005A72D1">
        <w:rPr>
          <w:color w:val="C00000"/>
        </w:rPr>
        <w:t xml:space="preserve"> that </w:t>
      </w:r>
      <w:r w:rsidR="004C173E">
        <w:rPr>
          <w:color w:val="C00000"/>
        </w:rPr>
        <w:t>y</w:t>
      </w:r>
      <w:r w:rsidRPr="005A72D1">
        <w:rPr>
          <w:color w:val="C00000"/>
        </w:rPr>
        <w:t>ou also may be where I am”</w:t>
      </w:r>
      <w:r>
        <w:rPr>
          <w:color w:val="C00000"/>
        </w:rPr>
        <w:t xml:space="preserve"> (Jn.14:3</w:t>
      </w:r>
      <w:r w:rsidRPr="005A72D1">
        <w:rPr>
          <w:color w:val="C00000"/>
        </w:rPr>
        <w:t>).</w:t>
      </w:r>
    </w:p>
    <w:p w14:paraId="49115DBB" w14:textId="77777777" w:rsidR="00472198" w:rsidRDefault="00472198" w:rsidP="00472198">
      <w:pPr>
        <w:tabs>
          <w:tab w:val="left" w:pos="333"/>
        </w:tabs>
        <w:jc w:val="both"/>
      </w:pPr>
      <w:r>
        <w:tab/>
        <w:t>The Book of Revelation describes the place which He is preparing as a beautiful city with streets of gold so pure that they shine like glass. The place is filled with light that proceeds from God Himself.  There will be no need for lamps anymore in that place that is above.  There, those who have gone before us in faith, together with all the angels, sing joyful hymns of praise to the Bridegroom</w:t>
      </w:r>
      <w:r w:rsidR="004C173E">
        <w:t>,</w:t>
      </w:r>
      <w:r>
        <w:t xml:space="preserve"> who is also the Lamb who poured out his blood for our sins to save us. In that place He is preparing a celebration, to which we, as Christians, are invited. </w:t>
      </w:r>
    </w:p>
    <w:p w14:paraId="3A45A361" w14:textId="77777777" w:rsidR="00472198" w:rsidRDefault="00472198" w:rsidP="00472198">
      <w:pPr>
        <w:tabs>
          <w:tab w:val="left" w:pos="333"/>
        </w:tabs>
        <w:jc w:val="both"/>
      </w:pPr>
      <w:r>
        <w:tab/>
        <w:t>When He finally arrives to take us there</w:t>
      </w:r>
      <w:r w:rsidR="00772055">
        <w:t xml:space="preserve"> at </w:t>
      </w:r>
      <w:r>
        <w:t xml:space="preserve">a time </w:t>
      </w:r>
      <w:r w:rsidR="00772055">
        <w:t xml:space="preserve">that we </w:t>
      </w:r>
      <w:r>
        <w:t>least expect</w:t>
      </w:r>
      <w:r w:rsidR="00772055">
        <w:t xml:space="preserve"> </w:t>
      </w:r>
      <w:r>
        <w:t>it</w:t>
      </w:r>
      <w:r w:rsidR="00772055">
        <w:t>,</w:t>
      </w:r>
      <w:r>
        <w:t xml:space="preserve"> </w:t>
      </w:r>
      <w:r w:rsidR="00772055">
        <w:t xml:space="preserve">it </w:t>
      </w:r>
      <w:r>
        <w:t xml:space="preserve">will not matter whether you are rich or poor, colored or white, popular, successful, have many friends or worldly wealth.  At that time none of that has any value at all.  The only thing that will </w:t>
      </w:r>
      <w:r w:rsidR="004C173E">
        <w:t>count</w:t>
      </w:r>
      <w:r>
        <w:t xml:space="preserve"> </w:t>
      </w:r>
      <w:r w:rsidR="00772055">
        <w:t>is</w:t>
      </w:r>
      <w:r>
        <w:t xml:space="preserve"> whether you have trusted in the life</w:t>
      </w:r>
      <w:r w:rsidR="00772055">
        <w:t xml:space="preserve">, </w:t>
      </w:r>
      <w:r>
        <w:t>death</w:t>
      </w:r>
      <w:r w:rsidR="00772055">
        <w:t xml:space="preserve">, and the resurrection of </w:t>
      </w:r>
      <w:r>
        <w:t xml:space="preserve">the Lord Jesus Christ </w:t>
      </w:r>
      <w:r w:rsidR="004C173E">
        <w:t>for your salvation</w:t>
      </w:r>
      <w:r>
        <w:t xml:space="preserve"> </w:t>
      </w:r>
      <w:r w:rsidR="00772055">
        <w:t>and maintained that faith throughout life.</w:t>
      </w:r>
      <w:r>
        <w:t xml:space="preserve">  Faith, faith </w:t>
      </w:r>
      <w:r w:rsidR="00772055">
        <w:t xml:space="preserve">alone, continuing </w:t>
      </w:r>
      <w:r>
        <w:t>in Christ a</w:t>
      </w:r>
      <w:r w:rsidR="00772055">
        <w:t xml:space="preserve">lone </w:t>
      </w:r>
      <w:r>
        <w:t xml:space="preserve">is the oil that burns in the lamp and brings one into the </w:t>
      </w:r>
      <w:r w:rsidR="00772055">
        <w:t xml:space="preserve">celebration prepared </w:t>
      </w:r>
      <w:r>
        <w:t xml:space="preserve">by the heavenly Bridegroom.  </w:t>
      </w:r>
    </w:p>
    <w:p w14:paraId="1C998EEA" w14:textId="77777777" w:rsidR="00BE5242" w:rsidRDefault="00472198" w:rsidP="00BE5242">
      <w:pPr>
        <w:tabs>
          <w:tab w:val="left" w:pos="333"/>
        </w:tabs>
        <w:jc w:val="both"/>
      </w:pPr>
      <w:r>
        <w:tab/>
        <w:t>If in all the excitement</w:t>
      </w:r>
      <w:r w:rsidR="00BE5242">
        <w:t xml:space="preserve">, </w:t>
      </w:r>
      <w:r>
        <w:t>concerns</w:t>
      </w:r>
      <w:r w:rsidR="00BE5242">
        <w:t>,</w:t>
      </w:r>
      <w:r>
        <w:t xml:space="preserve"> and distractions of life</w:t>
      </w:r>
      <w:r w:rsidR="00772055">
        <w:t xml:space="preserve"> </w:t>
      </w:r>
      <w:r w:rsidR="00BE5242">
        <w:t>in</w:t>
      </w:r>
      <w:r w:rsidR="00772055">
        <w:t xml:space="preserve"> this world </w:t>
      </w:r>
      <w:r>
        <w:t>you have neglected to attend to this</w:t>
      </w:r>
      <w:r w:rsidR="00772055">
        <w:t xml:space="preserve"> and continue in it</w:t>
      </w:r>
      <w:r>
        <w:t xml:space="preserve">, you have no oil.  </w:t>
      </w:r>
      <w:r w:rsidR="00BE5242">
        <w:t>T</w:t>
      </w:r>
      <w:r w:rsidR="00772055">
        <w:t xml:space="preserve">his is </w:t>
      </w:r>
      <w:r>
        <w:t xml:space="preserve">a personal thing. I can’t believe for you, and you can’t believe for me.  Parents cannot believe for children, and children cannot believe for parents.  At that time of </w:t>
      </w:r>
      <w:r w:rsidR="004C173E">
        <w:t>Jesus’</w:t>
      </w:r>
      <w:r>
        <w:t xml:space="preserve"> </w:t>
      </w:r>
      <w:r w:rsidR="00BE5242">
        <w:t>return</w:t>
      </w:r>
      <w:r>
        <w:t xml:space="preserve">, you will not find an outside source of the oil of </w:t>
      </w:r>
      <w:r w:rsidR="00BE5242">
        <w:t xml:space="preserve">saving </w:t>
      </w:r>
      <w:r>
        <w:t>faith from which you can expect supply.  Faith is a personal matter, entered now</w:t>
      </w:r>
      <w:r w:rsidR="00BE5242">
        <w:t>, not later</w:t>
      </w:r>
      <w:r>
        <w:t xml:space="preserve">. You will not get into heaven by clutching the coattails of believing relatives, friends, or </w:t>
      </w:r>
      <w:r w:rsidR="00BE5242">
        <w:t>any that have gone before us</w:t>
      </w:r>
      <w:r>
        <w:t>.  And you cannot in desperation try to buy faith as the call comes in</w:t>
      </w:r>
      <w:r w:rsidR="004C173E">
        <w:t>. Neither</w:t>
      </w:r>
      <w:r w:rsidR="00BE5242">
        <w:t xml:space="preserve"> will any old faith do.  Only faith that lays hold of Christ as </w:t>
      </w:r>
      <w:r w:rsidR="00BE5242" w:rsidRPr="004D7966">
        <w:rPr>
          <w:i/>
        </w:rPr>
        <w:t>your</w:t>
      </w:r>
      <w:r w:rsidR="00BE5242">
        <w:t xml:space="preserve"> desperately needed Savior will keep your lamp burning.</w:t>
      </w:r>
    </w:p>
    <w:p w14:paraId="4A0C7635" w14:textId="77777777" w:rsidR="00BE5242" w:rsidRDefault="00BE5242" w:rsidP="00BE5242">
      <w:pPr>
        <w:tabs>
          <w:tab w:val="left" w:pos="333"/>
        </w:tabs>
        <w:jc w:val="both"/>
      </w:pPr>
      <w:r>
        <w:tab/>
        <w:t>We sometimes hear people say thing</w:t>
      </w:r>
      <w:r w:rsidR="004C173E">
        <w:t>s</w:t>
      </w:r>
      <w:r>
        <w:t xml:space="preserve"> like, “You just need faith.”  Well, what do they mean?  Or, to get to the heart of the matter, “Faith in what or in whom?”  </w:t>
      </w:r>
    </w:p>
    <w:p w14:paraId="5B1FA8DE" w14:textId="77777777" w:rsidR="00BE5242" w:rsidRDefault="00BE5242" w:rsidP="00BE5242">
      <w:pPr>
        <w:tabs>
          <w:tab w:val="left" w:pos="333"/>
        </w:tabs>
        <w:jc w:val="both"/>
      </w:pPr>
      <w:r>
        <w:tab/>
        <w:t>For some it turns out to be only a belief that there is a God.  In others it is a vague belief that God is good or that God is love – all without any reference to Christ and His atoning sacrifice for sin. In still other instances “faith” takes the form of believing in the goodness of man. Worst of all is the “faith” people express in the words, “Just believe in yourself.”  That is pure idolatry.</w:t>
      </w:r>
    </w:p>
    <w:p w14:paraId="689E2FC7" w14:textId="77777777" w:rsidR="00472198" w:rsidRPr="0039420B" w:rsidRDefault="00BE5242" w:rsidP="00472198">
      <w:pPr>
        <w:tabs>
          <w:tab w:val="left" w:pos="333"/>
        </w:tabs>
        <w:jc w:val="both"/>
      </w:pPr>
      <w:r>
        <w:tab/>
        <w:t xml:space="preserve">Dear friend, know the object of your faith clearly.  It is Christ, and Christ alone as your Savior. You must say in your heart, </w:t>
      </w:r>
      <w:r w:rsidRPr="00033832">
        <w:rPr>
          <w:color w:val="C00000"/>
        </w:rPr>
        <w:t>“I believe that Jesus Christ has redeemed me a lost and condemned creature</w:t>
      </w:r>
      <w:r>
        <w:rPr>
          <w:color w:val="C00000"/>
        </w:rPr>
        <w:t xml:space="preserve">, purchased and won me from all sin, from death, and from the power of the devil; not with gold or silver, but with His holy, precious blood and </w:t>
      </w:r>
      <w:r w:rsidR="0039420B">
        <w:rPr>
          <w:color w:val="C00000"/>
        </w:rPr>
        <w:t xml:space="preserve">with </w:t>
      </w:r>
      <w:r>
        <w:rPr>
          <w:color w:val="C00000"/>
        </w:rPr>
        <w:t>His innocent suffering and death</w:t>
      </w:r>
      <w:r w:rsidR="004A184D">
        <w:rPr>
          <w:color w:val="C00000"/>
        </w:rPr>
        <w:t>.  That I might be His own and live under Him in His Kingdom, and serve Him in everlasting righteousness, innocence, and blessedness.</w:t>
      </w:r>
      <w:r w:rsidR="0039420B">
        <w:rPr>
          <w:color w:val="C00000"/>
        </w:rPr>
        <w:t xml:space="preserve">”  </w:t>
      </w:r>
      <w:r w:rsidR="0039420B">
        <w:t>The</w:t>
      </w:r>
    </w:p>
    <w:sectPr w:rsidR="00472198" w:rsidRPr="0039420B"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7CB20" w14:textId="77777777" w:rsidR="00E11ACF" w:rsidRDefault="00E11ACF" w:rsidP="006B34BC">
      <w:r>
        <w:separator/>
      </w:r>
    </w:p>
  </w:endnote>
  <w:endnote w:type="continuationSeparator" w:id="0">
    <w:p w14:paraId="5BE1AB20" w14:textId="77777777" w:rsidR="00E11ACF" w:rsidRDefault="00E11ACF"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BCB0C" w14:textId="77777777" w:rsidR="00E11ACF" w:rsidRDefault="00E11ACF" w:rsidP="006B34BC">
      <w:r>
        <w:separator/>
      </w:r>
    </w:p>
  </w:footnote>
  <w:footnote w:type="continuationSeparator" w:id="0">
    <w:p w14:paraId="1D537D30" w14:textId="77777777" w:rsidR="00E11ACF" w:rsidRDefault="00E11ACF"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E46FC1"/>
    <w:multiLevelType w:val="hybridMultilevel"/>
    <w:tmpl w:val="FFFFFFFF"/>
    <w:lvl w:ilvl="0" w:tplc="5CFEEA8E">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2B61BB"/>
    <w:multiLevelType w:val="hybridMultilevel"/>
    <w:tmpl w:val="FFFFFFFF"/>
    <w:lvl w:ilvl="0" w:tplc="718A57F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4E352C9"/>
    <w:multiLevelType w:val="hybridMultilevel"/>
    <w:tmpl w:val="FFFFFFFF"/>
    <w:lvl w:ilvl="0" w:tplc="EB5E028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408304808">
    <w:abstractNumId w:val="13"/>
  </w:num>
  <w:num w:numId="2" w16cid:durableId="421605826">
    <w:abstractNumId w:val="16"/>
  </w:num>
  <w:num w:numId="3" w16cid:durableId="729111236">
    <w:abstractNumId w:val="10"/>
  </w:num>
  <w:num w:numId="4" w16cid:durableId="1679506999">
    <w:abstractNumId w:val="2"/>
  </w:num>
  <w:num w:numId="5" w16cid:durableId="2110075046">
    <w:abstractNumId w:val="5"/>
  </w:num>
  <w:num w:numId="6" w16cid:durableId="457771026">
    <w:abstractNumId w:val="6"/>
  </w:num>
  <w:num w:numId="7" w16cid:durableId="1287271792">
    <w:abstractNumId w:val="17"/>
  </w:num>
  <w:num w:numId="8" w16cid:durableId="1199468541">
    <w:abstractNumId w:val="3"/>
  </w:num>
  <w:num w:numId="9" w16cid:durableId="52580015">
    <w:abstractNumId w:val="15"/>
  </w:num>
  <w:num w:numId="10" w16cid:durableId="1339501676">
    <w:abstractNumId w:val="14"/>
  </w:num>
  <w:num w:numId="11" w16cid:durableId="1693147218">
    <w:abstractNumId w:val="12"/>
  </w:num>
  <w:num w:numId="12" w16cid:durableId="1800144417">
    <w:abstractNumId w:val="7"/>
  </w:num>
  <w:num w:numId="13" w16cid:durableId="1227454076">
    <w:abstractNumId w:val="0"/>
  </w:num>
  <w:num w:numId="14" w16cid:durableId="1144470586">
    <w:abstractNumId w:val="1"/>
  </w:num>
  <w:num w:numId="15" w16cid:durableId="919943123">
    <w:abstractNumId w:val="9"/>
  </w:num>
  <w:num w:numId="16" w16cid:durableId="1746565072">
    <w:abstractNumId w:val="11"/>
  </w:num>
  <w:num w:numId="17" w16cid:durableId="646520738">
    <w:abstractNumId w:val="8"/>
  </w:num>
  <w:num w:numId="18" w16cid:durableId="7954128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F1B"/>
    <w:rsid w:val="00001F63"/>
    <w:rsid w:val="000028CA"/>
    <w:rsid w:val="00002C30"/>
    <w:rsid w:val="00002D33"/>
    <w:rsid w:val="00003C1E"/>
    <w:rsid w:val="00003D83"/>
    <w:rsid w:val="00005539"/>
    <w:rsid w:val="000058F6"/>
    <w:rsid w:val="00006191"/>
    <w:rsid w:val="000061B4"/>
    <w:rsid w:val="00006F9F"/>
    <w:rsid w:val="000072E1"/>
    <w:rsid w:val="00007A7C"/>
    <w:rsid w:val="00017F88"/>
    <w:rsid w:val="0002063B"/>
    <w:rsid w:val="000222BD"/>
    <w:rsid w:val="00023419"/>
    <w:rsid w:val="00025BA6"/>
    <w:rsid w:val="00025BD0"/>
    <w:rsid w:val="00027173"/>
    <w:rsid w:val="000309A5"/>
    <w:rsid w:val="00031543"/>
    <w:rsid w:val="000316BE"/>
    <w:rsid w:val="0003292C"/>
    <w:rsid w:val="000329DB"/>
    <w:rsid w:val="00032DF8"/>
    <w:rsid w:val="00032F27"/>
    <w:rsid w:val="0003354D"/>
    <w:rsid w:val="00033832"/>
    <w:rsid w:val="00033C33"/>
    <w:rsid w:val="000357BE"/>
    <w:rsid w:val="00035808"/>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63D"/>
    <w:rsid w:val="00047EDA"/>
    <w:rsid w:val="000500BB"/>
    <w:rsid w:val="000500FD"/>
    <w:rsid w:val="00053A23"/>
    <w:rsid w:val="00054098"/>
    <w:rsid w:val="00054BD7"/>
    <w:rsid w:val="000571FE"/>
    <w:rsid w:val="0005794C"/>
    <w:rsid w:val="0006377D"/>
    <w:rsid w:val="00066E7F"/>
    <w:rsid w:val="0007000A"/>
    <w:rsid w:val="000706A1"/>
    <w:rsid w:val="000712AB"/>
    <w:rsid w:val="0007260F"/>
    <w:rsid w:val="00073072"/>
    <w:rsid w:val="000730C5"/>
    <w:rsid w:val="0007372D"/>
    <w:rsid w:val="000741EF"/>
    <w:rsid w:val="0007442A"/>
    <w:rsid w:val="00074EAA"/>
    <w:rsid w:val="000750AD"/>
    <w:rsid w:val="00075F3B"/>
    <w:rsid w:val="00080259"/>
    <w:rsid w:val="00082731"/>
    <w:rsid w:val="00083044"/>
    <w:rsid w:val="000847CF"/>
    <w:rsid w:val="000853B1"/>
    <w:rsid w:val="00085AF7"/>
    <w:rsid w:val="00086C99"/>
    <w:rsid w:val="0008797F"/>
    <w:rsid w:val="00087C07"/>
    <w:rsid w:val="000903BB"/>
    <w:rsid w:val="00091777"/>
    <w:rsid w:val="000918CC"/>
    <w:rsid w:val="00093010"/>
    <w:rsid w:val="000938E2"/>
    <w:rsid w:val="000968B5"/>
    <w:rsid w:val="00097C72"/>
    <w:rsid w:val="000A0E59"/>
    <w:rsid w:val="000A208A"/>
    <w:rsid w:val="000A27AB"/>
    <w:rsid w:val="000A2DE1"/>
    <w:rsid w:val="000A2F74"/>
    <w:rsid w:val="000A42C8"/>
    <w:rsid w:val="000A6A42"/>
    <w:rsid w:val="000A7D3A"/>
    <w:rsid w:val="000B1737"/>
    <w:rsid w:val="000B2478"/>
    <w:rsid w:val="000B338D"/>
    <w:rsid w:val="000B446A"/>
    <w:rsid w:val="000B48BA"/>
    <w:rsid w:val="000B5BC6"/>
    <w:rsid w:val="000B6166"/>
    <w:rsid w:val="000B684D"/>
    <w:rsid w:val="000B6D1F"/>
    <w:rsid w:val="000B6D2A"/>
    <w:rsid w:val="000B7AD2"/>
    <w:rsid w:val="000B7C20"/>
    <w:rsid w:val="000C05BF"/>
    <w:rsid w:val="000C111B"/>
    <w:rsid w:val="000C2674"/>
    <w:rsid w:val="000C4ADD"/>
    <w:rsid w:val="000C4ECA"/>
    <w:rsid w:val="000C4F9E"/>
    <w:rsid w:val="000C516F"/>
    <w:rsid w:val="000C6386"/>
    <w:rsid w:val="000C66D6"/>
    <w:rsid w:val="000C6D88"/>
    <w:rsid w:val="000C7E5A"/>
    <w:rsid w:val="000C7FE4"/>
    <w:rsid w:val="000D0E12"/>
    <w:rsid w:val="000D16E4"/>
    <w:rsid w:val="000D2ECC"/>
    <w:rsid w:val="000D325F"/>
    <w:rsid w:val="000D3997"/>
    <w:rsid w:val="000D3B5E"/>
    <w:rsid w:val="000D46C8"/>
    <w:rsid w:val="000D4755"/>
    <w:rsid w:val="000D4A2B"/>
    <w:rsid w:val="000D59EB"/>
    <w:rsid w:val="000D70BA"/>
    <w:rsid w:val="000D78FB"/>
    <w:rsid w:val="000E11CD"/>
    <w:rsid w:val="000E1737"/>
    <w:rsid w:val="000E1A1A"/>
    <w:rsid w:val="000E2F63"/>
    <w:rsid w:val="000E30CB"/>
    <w:rsid w:val="000E570B"/>
    <w:rsid w:val="000E5FA6"/>
    <w:rsid w:val="000E6097"/>
    <w:rsid w:val="000E61A4"/>
    <w:rsid w:val="000E6617"/>
    <w:rsid w:val="000E6738"/>
    <w:rsid w:val="000E7B0E"/>
    <w:rsid w:val="000F0055"/>
    <w:rsid w:val="000F1F43"/>
    <w:rsid w:val="000F1FC5"/>
    <w:rsid w:val="000F54C6"/>
    <w:rsid w:val="000F5548"/>
    <w:rsid w:val="000F591D"/>
    <w:rsid w:val="000F5BF0"/>
    <w:rsid w:val="000F6FE7"/>
    <w:rsid w:val="000F77C0"/>
    <w:rsid w:val="00100386"/>
    <w:rsid w:val="001006D1"/>
    <w:rsid w:val="00101C79"/>
    <w:rsid w:val="00101D3E"/>
    <w:rsid w:val="00101D57"/>
    <w:rsid w:val="001049EF"/>
    <w:rsid w:val="00105B40"/>
    <w:rsid w:val="0010774D"/>
    <w:rsid w:val="0010784B"/>
    <w:rsid w:val="00107E7E"/>
    <w:rsid w:val="00110AAF"/>
    <w:rsid w:val="00110BD3"/>
    <w:rsid w:val="00111338"/>
    <w:rsid w:val="00113759"/>
    <w:rsid w:val="00114B7F"/>
    <w:rsid w:val="001163B9"/>
    <w:rsid w:val="0011699B"/>
    <w:rsid w:val="00116E81"/>
    <w:rsid w:val="00117247"/>
    <w:rsid w:val="001179D9"/>
    <w:rsid w:val="0012056C"/>
    <w:rsid w:val="0012248E"/>
    <w:rsid w:val="001226CA"/>
    <w:rsid w:val="001229B4"/>
    <w:rsid w:val="00122F27"/>
    <w:rsid w:val="001230F2"/>
    <w:rsid w:val="001234C9"/>
    <w:rsid w:val="00125AFF"/>
    <w:rsid w:val="00125EC3"/>
    <w:rsid w:val="00126511"/>
    <w:rsid w:val="00126E8D"/>
    <w:rsid w:val="001270E5"/>
    <w:rsid w:val="00127102"/>
    <w:rsid w:val="00130E4F"/>
    <w:rsid w:val="001312E1"/>
    <w:rsid w:val="00132CD7"/>
    <w:rsid w:val="00133308"/>
    <w:rsid w:val="001335FB"/>
    <w:rsid w:val="0013537B"/>
    <w:rsid w:val="00136592"/>
    <w:rsid w:val="0013662F"/>
    <w:rsid w:val="001368C5"/>
    <w:rsid w:val="00137E0F"/>
    <w:rsid w:val="00144870"/>
    <w:rsid w:val="001448C3"/>
    <w:rsid w:val="0014495E"/>
    <w:rsid w:val="00145344"/>
    <w:rsid w:val="00145AAF"/>
    <w:rsid w:val="00147201"/>
    <w:rsid w:val="00147BCC"/>
    <w:rsid w:val="00150FA2"/>
    <w:rsid w:val="001510E8"/>
    <w:rsid w:val="00152197"/>
    <w:rsid w:val="001521A0"/>
    <w:rsid w:val="001522BE"/>
    <w:rsid w:val="0015341D"/>
    <w:rsid w:val="0015393E"/>
    <w:rsid w:val="00153992"/>
    <w:rsid w:val="00154ED7"/>
    <w:rsid w:val="00156373"/>
    <w:rsid w:val="001567B1"/>
    <w:rsid w:val="001572AD"/>
    <w:rsid w:val="001621C6"/>
    <w:rsid w:val="00162344"/>
    <w:rsid w:val="00162671"/>
    <w:rsid w:val="00162A2A"/>
    <w:rsid w:val="001631CF"/>
    <w:rsid w:val="00163317"/>
    <w:rsid w:val="001640B6"/>
    <w:rsid w:val="0016448A"/>
    <w:rsid w:val="0016633D"/>
    <w:rsid w:val="001669BF"/>
    <w:rsid w:val="00167460"/>
    <w:rsid w:val="00171468"/>
    <w:rsid w:val="00174B20"/>
    <w:rsid w:val="00175433"/>
    <w:rsid w:val="00176E21"/>
    <w:rsid w:val="00177514"/>
    <w:rsid w:val="00177B3F"/>
    <w:rsid w:val="00177DA5"/>
    <w:rsid w:val="0018047A"/>
    <w:rsid w:val="00180EDA"/>
    <w:rsid w:val="0018147B"/>
    <w:rsid w:val="001819F5"/>
    <w:rsid w:val="00181FB9"/>
    <w:rsid w:val="00184E7B"/>
    <w:rsid w:val="001855F2"/>
    <w:rsid w:val="001856E4"/>
    <w:rsid w:val="0018615A"/>
    <w:rsid w:val="001870FB"/>
    <w:rsid w:val="00190765"/>
    <w:rsid w:val="00190939"/>
    <w:rsid w:val="00190A4D"/>
    <w:rsid w:val="00190A77"/>
    <w:rsid w:val="00190FC8"/>
    <w:rsid w:val="001918ED"/>
    <w:rsid w:val="001920E5"/>
    <w:rsid w:val="00192244"/>
    <w:rsid w:val="00193362"/>
    <w:rsid w:val="00194C6C"/>
    <w:rsid w:val="0019505A"/>
    <w:rsid w:val="0019522C"/>
    <w:rsid w:val="00195760"/>
    <w:rsid w:val="001959AD"/>
    <w:rsid w:val="00195CF0"/>
    <w:rsid w:val="00196F20"/>
    <w:rsid w:val="00197C59"/>
    <w:rsid w:val="001A137D"/>
    <w:rsid w:val="001A2027"/>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16A"/>
    <w:rsid w:val="001C7980"/>
    <w:rsid w:val="001D0286"/>
    <w:rsid w:val="001D068E"/>
    <w:rsid w:val="001D0E68"/>
    <w:rsid w:val="001D4530"/>
    <w:rsid w:val="001D6222"/>
    <w:rsid w:val="001D65EB"/>
    <w:rsid w:val="001D6EFC"/>
    <w:rsid w:val="001D6FBF"/>
    <w:rsid w:val="001D71BA"/>
    <w:rsid w:val="001D7854"/>
    <w:rsid w:val="001D7BDA"/>
    <w:rsid w:val="001E0B20"/>
    <w:rsid w:val="001E1C4F"/>
    <w:rsid w:val="001E2014"/>
    <w:rsid w:val="001E2779"/>
    <w:rsid w:val="001E3C88"/>
    <w:rsid w:val="001E4639"/>
    <w:rsid w:val="001E51C0"/>
    <w:rsid w:val="001E5481"/>
    <w:rsid w:val="001E5956"/>
    <w:rsid w:val="001E68DC"/>
    <w:rsid w:val="001E6C46"/>
    <w:rsid w:val="001E6DF2"/>
    <w:rsid w:val="001E7144"/>
    <w:rsid w:val="001F0CE0"/>
    <w:rsid w:val="001F0E58"/>
    <w:rsid w:val="001F33D6"/>
    <w:rsid w:val="001F4168"/>
    <w:rsid w:val="001F4CBC"/>
    <w:rsid w:val="001F73E4"/>
    <w:rsid w:val="001F76D6"/>
    <w:rsid w:val="001F78F1"/>
    <w:rsid w:val="0020035F"/>
    <w:rsid w:val="002009DE"/>
    <w:rsid w:val="00200FE6"/>
    <w:rsid w:val="00201473"/>
    <w:rsid w:val="0020413D"/>
    <w:rsid w:val="00204A4D"/>
    <w:rsid w:val="00204B45"/>
    <w:rsid w:val="00205275"/>
    <w:rsid w:val="0020556D"/>
    <w:rsid w:val="00205B31"/>
    <w:rsid w:val="00206621"/>
    <w:rsid w:val="002116B1"/>
    <w:rsid w:val="00212000"/>
    <w:rsid w:val="00213F4B"/>
    <w:rsid w:val="00216247"/>
    <w:rsid w:val="00216690"/>
    <w:rsid w:val="00217130"/>
    <w:rsid w:val="00217347"/>
    <w:rsid w:val="0021780B"/>
    <w:rsid w:val="00217AF3"/>
    <w:rsid w:val="00220599"/>
    <w:rsid w:val="00220D27"/>
    <w:rsid w:val="00221015"/>
    <w:rsid w:val="00223EAA"/>
    <w:rsid w:val="00224A55"/>
    <w:rsid w:val="00225068"/>
    <w:rsid w:val="00226634"/>
    <w:rsid w:val="00226EF9"/>
    <w:rsid w:val="00227F65"/>
    <w:rsid w:val="0023252D"/>
    <w:rsid w:val="002335C1"/>
    <w:rsid w:val="00233982"/>
    <w:rsid w:val="0023535E"/>
    <w:rsid w:val="0023582A"/>
    <w:rsid w:val="0023583B"/>
    <w:rsid w:val="00235DF9"/>
    <w:rsid w:val="00236BE9"/>
    <w:rsid w:val="00236F58"/>
    <w:rsid w:val="0024106F"/>
    <w:rsid w:val="0024280C"/>
    <w:rsid w:val="002428D7"/>
    <w:rsid w:val="0024326E"/>
    <w:rsid w:val="0024364C"/>
    <w:rsid w:val="00243F0D"/>
    <w:rsid w:val="002441EA"/>
    <w:rsid w:val="002443EF"/>
    <w:rsid w:val="00244BD4"/>
    <w:rsid w:val="00245BA1"/>
    <w:rsid w:val="00245D9F"/>
    <w:rsid w:val="002477B7"/>
    <w:rsid w:val="00247E14"/>
    <w:rsid w:val="002501F1"/>
    <w:rsid w:val="00252BFB"/>
    <w:rsid w:val="00253711"/>
    <w:rsid w:val="00253886"/>
    <w:rsid w:val="00253A76"/>
    <w:rsid w:val="00253F27"/>
    <w:rsid w:val="00254522"/>
    <w:rsid w:val="00254CC9"/>
    <w:rsid w:val="0025583D"/>
    <w:rsid w:val="00256154"/>
    <w:rsid w:val="00257090"/>
    <w:rsid w:val="002575BC"/>
    <w:rsid w:val="00257B75"/>
    <w:rsid w:val="002607C0"/>
    <w:rsid w:val="00262370"/>
    <w:rsid w:val="002647E6"/>
    <w:rsid w:val="00265CF7"/>
    <w:rsid w:val="00266501"/>
    <w:rsid w:val="00266FB1"/>
    <w:rsid w:val="00267A4C"/>
    <w:rsid w:val="002716AD"/>
    <w:rsid w:val="00271C64"/>
    <w:rsid w:val="0027224B"/>
    <w:rsid w:val="002728FA"/>
    <w:rsid w:val="002758F5"/>
    <w:rsid w:val="002813ED"/>
    <w:rsid w:val="0028167C"/>
    <w:rsid w:val="002820B4"/>
    <w:rsid w:val="0028315B"/>
    <w:rsid w:val="002833A6"/>
    <w:rsid w:val="002836D6"/>
    <w:rsid w:val="00283E37"/>
    <w:rsid w:val="00285624"/>
    <w:rsid w:val="00285CA5"/>
    <w:rsid w:val="00286244"/>
    <w:rsid w:val="00286373"/>
    <w:rsid w:val="0028660B"/>
    <w:rsid w:val="00286AB1"/>
    <w:rsid w:val="00287A8B"/>
    <w:rsid w:val="00290FEC"/>
    <w:rsid w:val="00291A10"/>
    <w:rsid w:val="00291C3A"/>
    <w:rsid w:val="00293A86"/>
    <w:rsid w:val="002959D3"/>
    <w:rsid w:val="00296B54"/>
    <w:rsid w:val="00296EE2"/>
    <w:rsid w:val="002973E9"/>
    <w:rsid w:val="002A08F0"/>
    <w:rsid w:val="002A1068"/>
    <w:rsid w:val="002A1E7B"/>
    <w:rsid w:val="002A2DA0"/>
    <w:rsid w:val="002A3222"/>
    <w:rsid w:val="002A322B"/>
    <w:rsid w:val="002A3BCE"/>
    <w:rsid w:val="002A3F87"/>
    <w:rsid w:val="002A76CB"/>
    <w:rsid w:val="002A7D59"/>
    <w:rsid w:val="002B0445"/>
    <w:rsid w:val="002B0C05"/>
    <w:rsid w:val="002B0D12"/>
    <w:rsid w:val="002B153E"/>
    <w:rsid w:val="002B1CAF"/>
    <w:rsid w:val="002B22DA"/>
    <w:rsid w:val="002B3C7B"/>
    <w:rsid w:val="002B3C97"/>
    <w:rsid w:val="002B56DD"/>
    <w:rsid w:val="002B6606"/>
    <w:rsid w:val="002B6912"/>
    <w:rsid w:val="002B6D16"/>
    <w:rsid w:val="002B75E9"/>
    <w:rsid w:val="002C00B6"/>
    <w:rsid w:val="002C04D4"/>
    <w:rsid w:val="002C2667"/>
    <w:rsid w:val="002C27D1"/>
    <w:rsid w:val="002C3C11"/>
    <w:rsid w:val="002C4C82"/>
    <w:rsid w:val="002C5228"/>
    <w:rsid w:val="002C5BEB"/>
    <w:rsid w:val="002C5F8D"/>
    <w:rsid w:val="002C66EC"/>
    <w:rsid w:val="002D0447"/>
    <w:rsid w:val="002D0A68"/>
    <w:rsid w:val="002D16D7"/>
    <w:rsid w:val="002D2D60"/>
    <w:rsid w:val="002D2F4C"/>
    <w:rsid w:val="002D3115"/>
    <w:rsid w:val="002D3DBD"/>
    <w:rsid w:val="002D4950"/>
    <w:rsid w:val="002D5776"/>
    <w:rsid w:val="002D5AA2"/>
    <w:rsid w:val="002D5C52"/>
    <w:rsid w:val="002D5EEE"/>
    <w:rsid w:val="002D6105"/>
    <w:rsid w:val="002D7F37"/>
    <w:rsid w:val="002E00FD"/>
    <w:rsid w:val="002E0840"/>
    <w:rsid w:val="002E0919"/>
    <w:rsid w:val="002E0D66"/>
    <w:rsid w:val="002E0F75"/>
    <w:rsid w:val="002E1F8F"/>
    <w:rsid w:val="002E324D"/>
    <w:rsid w:val="002E4E6A"/>
    <w:rsid w:val="002E5EFF"/>
    <w:rsid w:val="002E6751"/>
    <w:rsid w:val="002E6CCA"/>
    <w:rsid w:val="002F074A"/>
    <w:rsid w:val="002F0D9F"/>
    <w:rsid w:val="002F18B2"/>
    <w:rsid w:val="002F250C"/>
    <w:rsid w:val="002F33AF"/>
    <w:rsid w:val="002F4F38"/>
    <w:rsid w:val="002F4FBF"/>
    <w:rsid w:val="002F6AF5"/>
    <w:rsid w:val="002F760D"/>
    <w:rsid w:val="002F7704"/>
    <w:rsid w:val="002F7D37"/>
    <w:rsid w:val="003003F1"/>
    <w:rsid w:val="00300C9D"/>
    <w:rsid w:val="00301CA2"/>
    <w:rsid w:val="003045BF"/>
    <w:rsid w:val="0030551C"/>
    <w:rsid w:val="00310091"/>
    <w:rsid w:val="00310452"/>
    <w:rsid w:val="003116EA"/>
    <w:rsid w:val="0031229C"/>
    <w:rsid w:val="00312F5D"/>
    <w:rsid w:val="00317012"/>
    <w:rsid w:val="0031787D"/>
    <w:rsid w:val="00320005"/>
    <w:rsid w:val="003206AE"/>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1B2"/>
    <w:rsid w:val="00335A59"/>
    <w:rsid w:val="00337469"/>
    <w:rsid w:val="00337473"/>
    <w:rsid w:val="00337D89"/>
    <w:rsid w:val="0034195B"/>
    <w:rsid w:val="00342C14"/>
    <w:rsid w:val="00342DD2"/>
    <w:rsid w:val="00343749"/>
    <w:rsid w:val="0034386C"/>
    <w:rsid w:val="00343AB1"/>
    <w:rsid w:val="003441C2"/>
    <w:rsid w:val="00344F6F"/>
    <w:rsid w:val="00347BA9"/>
    <w:rsid w:val="00347CD4"/>
    <w:rsid w:val="003501AC"/>
    <w:rsid w:val="003511AE"/>
    <w:rsid w:val="00353EF9"/>
    <w:rsid w:val="0035585C"/>
    <w:rsid w:val="003558A1"/>
    <w:rsid w:val="003563E1"/>
    <w:rsid w:val="003603A3"/>
    <w:rsid w:val="00360C60"/>
    <w:rsid w:val="00361C62"/>
    <w:rsid w:val="00361CDB"/>
    <w:rsid w:val="00363F0A"/>
    <w:rsid w:val="00364B34"/>
    <w:rsid w:val="003659C2"/>
    <w:rsid w:val="00365C39"/>
    <w:rsid w:val="00367009"/>
    <w:rsid w:val="00367C7F"/>
    <w:rsid w:val="003701C3"/>
    <w:rsid w:val="00370206"/>
    <w:rsid w:val="0037134D"/>
    <w:rsid w:val="00374B31"/>
    <w:rsid w:val="00374C13"/>
    <w:rsid w:val="003758D2"/>
    <w:rsid w:val="003760DE"/>
    <w:rsid w:val="0038167E"/>
    <w:rsid w:val="00381AA4"/>
    <w:rsid w:val="003821C8"/>
    <w:rsid w:val="003824C4"/>
    <w:rsid w:val="00382A7F"/>
    <w:rsid w:val="00383DDE"/>
    <w:rsid w:val="0038461C"/>
    <w:rsid w:val="00386635"/>
    <w:rsid w:val="0039166D"/>
    <w:rsid w:val="00392473"/>
    <w:rsid w:val="00392D37"/>
    <w:rsid w:val="0039420B"/>
    <w:rsid w:val="00394222"/>
    <w:rsid w:val="0039484A"/>
    <w:rsid w:val="003949D8"/>
    <w:rsid w:val="00394BF6"/>
    <w:rsid w:val="00394F63"/>
    <w:rsid w:val="003964A8"/>
    <w:rsid w:val="00397C5C"/>
    <w:rsid w:val="003A4611"/>
    <w:rsid w:val="003A595F"/>
    <w:rsid w:val="003A5B21"/>
    <w:rsid w:val="003A61AC"/>
    <w:rsid w:val="003A632E"/>
    <w:rsid w:val="003A64CA"/>
    <w:rsid w:val="003A6CC0"/>
    <w:rsid w:val="003B078C"/>
    <w:rsid w:val="003B136B"/>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9AF"/>
    <w:rsid w:val="003D0F8C"/>
    <w:rsid w:val="003D16EB"/>
    <w:rsid w:val="003D1DEB"/>
    <w:rsid w:val="003D1FB5"/>
    <w:rsid w:val="003D2507"/>
    <w:rsid w:val="003D2B09"/>
    <w:rsid w:val="003D2F58"/>
    <w:rsid w:val="003D3043"/>
    <w:rsid w:val="003D3998"/>
    <w:rsid w:val="003D3F19"/>
    <w:rsid w:val="003D4165"/>
    <w:rsid w:val="003D42F6"/>
    <w:rsid w:val="003D4BCB"/>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3E5C"/>
    <w:rsid w:val="003F42D4"/>
    <w:rsid w:val="003F55DB"/>
    <w:rsid w:val="003F71B0"/>
    <w:rsid w:val="003F7245"/>
    <w:rsid w:val="003F7546"/>
    <w:rsid w:val="004006CE"/>
    <w:rsid w:val="00401E6E"/>
    <w:rsid w:val="004030BE"/>
    <w:rsid w:val="00403FD5"/>
    <w:rsid w:val="00406188"/>
    <w:rsid w:val="00406EE3"/>
    <w:rsid w:val="00411D7D"/>
    <w:rsid w:val="004130CE"/>
    <w:rsid w:val="004130F0"/>
    <w:rsid w:val="004131BF"/>
    <w:rsid w:val="00413E26"/>
    <w:rsid w:val="00414565"/>
    <w:rsid w:val="00414CD5"/>
    <w:rsid w:val="00414F86"/>
    <w:rsid w:val="00415D1E"/>
    <w:rsid w:val="004167F5"/>
    <w:rsid w:val="00416AB2"/>
    <w:rsid w:val="00417A59"/>
    <w:rsid w:val="0042049D"/>
    <w:rsid w:val="004215EB"/>
    <w:rsid w:val="00421E30"/>
    <w:rsid w:val="0042329E"/>
    <w:rsid w:val="00424ACC"/>
    <w:rsid w:val="00424B54"/>
    <w:rsid w:val="00425029"/>
    <w:rsid w:val="004256DA"/>
    <w:rsid w:val="004258EA"/>
    <w:rsid w:val="004264DE"/>
    <w:rsid w:val="004306E5"/>
    <w:rsid w:val="004312B1"/>
    <w:rsid w:val="00431CF2"/>
    <w:rsid w:val="0043306A"/>
    <w:rsid w:val="004337CA"/>
    <w:rsid w:val="00434903"/>
    <w:rsid w:val="00437608"/>
    <w:rsid w:val="00437674"/>
    <w:rsid w:val="00437BE0"/>
    <w:rsid w:val="00440151"/>
    <w:rsid w:val="0044129D"/>
    <w:rsid w:val="0044370F"/>
    <w:rsid w:val="00443973"/>
    <w:rsid w:val="00443AAB"/>
    <w:rsid w:val="00443E7A"/>
    <w:rsid w:val="00444BD7"/>
    <w:rsid w:val="0044578F"/>
    <w:rsid w:val="00445AB3"/>
    <w:rsid w:val="00446F0F"/>
    <w:rsid w:val="0044733C"/>
    <w:rsid w:val="00447478"/>
    <w:rsid w:val="0045197F"/>
    <w:rsid w:val="00451C18"/>
    <w:rsid w:val="00451F2C"/>
    <w:rsid w:val="00452474"/>
    <w:rsid w:val="00452B49"/>
    <w:rsid w:val="00453F19"/>
    <w:rsid w:val="00455A94"/>
    <w:rsid w:val="004562BC"/>
    <w:rsid w:val="004574E9"/>
    <w:rsid w:val="004579DE"/>
    <w:rsid w:val="00461EDE"/>
    <w:rsid w:val="00462A2C"/>
    <w:rsid w:val="00462B7E"/>
    <w:rsid w:val="00463BB7"/>
    <w:rsid w:val="00464CA5"/>
    <w:rsid w:val="004655E4"/>
    <w:rsid w:val="00466031"/>
    <w:rsid w:val="0046650E"/>
    <w:rsid w:val="0047121E"/>
    <w:rsid w:val="00471CF7"/>
    <w:rsid w:val="00472198"/>
    <w:rsid w:val="0047331B"/>
    <w:rsid w:val="004739BF"/>
    <w:rsid w:val="00474063"/>
    <w:rsid w:val="004772C9"/>
    <w:rsid w:val="0047763B"/>
    <w:rsid w:val="004818A4"/>
    <w:rsid w:val="00482764"/>
    <w:rsid w:val="00484198"/>
    <w:rsid w:val="004850B4"/>
    <w:rsid w:val="00486417"/>
    <w:rsid w:val="00487F2D"/>
    <w:rsid w:val="00490874"/>
    <w:rsid w:val="004924C5"/>
    <w:rsid w:val="004932A4"/>
    <w:rsid w:val="00493B59"/>
    <w:rsid w:val="004942D6"/>
    <w:rsid w:val="004945C5"/>
    <w:rsid w:val="00495036"/>
    <w:rsid w:val="004967D1"/>
    <w:rsid w:val="004976C5"/>
    <w:rsid w:val="004A081B"/>
    <w:rsid w:val="004A0D5F"/>
    <w:rsid w:val="004A184D"/>
    <w:rsid w:val="004A1DF7"/>
    <w:rsid w:val="004A31E1"/>
    <w:rsid w:val="004A373A"/>
    <w:rsid w:val="004A43A0"/>
    <w:rsid w:val="004A4EC9"/>
    <w:rsid w:val="004A5149"/>
    <w:rsid w:val="004A53CB"/>
    <w:rsid w:val="004A638D"/>
    <w:rsid w:val="004A67A0"/>
    <w:rsid w:val="004A7F5A"/>
    <w:rsid w:val="004B029D"/>
    <w:rsid w:val="004B1AAB"/>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3E"/>
    <w:rsid w:val="004C17BD"/>
    <w:rsid w:val="004C2B3F"/>
    <w:rsid w:val="004C67C2"/>
    <w:rsid w:val="004D07E4"/>
    <w:rsid w:val="004D333B"/>
    <w:rsid w:val="004D6290"/>
    <w:rsid w:val="004D642C"/>
    <w:rsid w:val="004D64D0"/>
    <w:rsid w:val="004D6A6C"/>
    <w:rsid w:val="004D7104"/>
    <w:rsid w:val="004D7966"/>
    <w:rsid w:val="004D7B11"/>
    <w:rsid w:val="004E17CC"/>
    <w:rsid w:val="004E17F3"/>
    <w:rsid w:val="004E25C8"/>
    <w:rsid w:val="004E3A1A"/>
    <w:rsid w:val="004E49FF"/>
    <w:rsid w:val="004E5E3E"/>
    <w:rsid w:val="004E6478"/>
    <w:rsid w:val="004E6A3B"/>
    <w:rsid w:val="004E7725"/>
    <w:rsid w:val="004E7AF4"/>
    <w:rsid w:val="004F0FEA"/>
    <w:rsid w:val="004F170E"/>
    <w:rsid w:val="004F1D75"/>
    <w:rsid w:val="004F2E41"/>
    <w:rsid w:val="004F3BDD"/>
    <w:rsid w:val="004F3D3B"/>
    <w:rsid w:val="004F4092"/>
    <w:rsid w:val="004F4A21"/>
    <w:rsid w:val="004F4EA9"/>
    <w:rsid w:val="004F6B50"/>
    <w:rsid w:val="004F6EC0"/>
    <w:rsid w:val="004F71DA"/>
    <w:rsid w:val="004F7C32"/>
    <w:rsid w:val="00500162"/>
    <w:rsid w:val="0050055E"/>
    <w:rsid w:val="005006A7"/>
    <w:rsid w:val="00501773"/>
    <w:rsid w:val="00503046"/>
    <w:rsid w:val="00504CA5"/>
    <w:rsid w:val="00505C3E"/>
    <w:rsid w:val="0050788A"/>
    <w:rsid w:val="005115D7"/>
    <w:rsid w:val="00511708"/>
    <w:rsid w:val="00512CB0"/>
    <w:rsid w:val="005139DC"/>
    <w:rsid w:val="005139F5"/>
    <w:rsid w:val="00514B25"/>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39F5"/>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4891"/>
    <w:rsid w:val="00575FDF"/>
    <w:rsid w:val="005765BB"/>
    <w:rsid w:val="005809F9"/>
    <w:rsid w:val="00580A61"/>
    <w:rsid w:val="0058101D"/>
    <w:rsid w:val="005816D2"/>
    <w:rsid w:val="00581F1B"/>
    <w:rsid w:val="00581FA5"/>
    <w:rsid w:val="005822D1"/>
    <w:rsid w:val="00582F19"/>
    <w:rsid w:val="0058398A"/>
    <w:rsid w:val="00583B25"/>
    <w:rsid w:val="0058484C"/>
    <w:rsid w:val="0058514F"/>
    <w:rsid w:val="00585908"/>
    <w:rsid w:val="00585CFA"/>
    <w:rsid w:val="00586A87"/>
    <w:rsid w:val="00587F2D"/>
    <w:rsid w:val="00587FCA"/>
    <w:rsid w:val="005911FB"/>
    <w:rsid w:val="005917F4"/>
    <w:rsid w:val="005918DC"/>
    <w:rsid w:val="00591DA4"/>
    <w:rsid w:val="00592945"/>
    <w:rsid w:val="005931F5"/>
    <w:rsid w:val="00594A86"/>
    <w:rsid w:val="00595E74"/>
    <w:rsid w:val="0059648A"/>
    <w:rsid w:val="00596E76"/>
    <w:rsid w:val="005A006F"/>
    <w:rsid w:val="005A0664"/>
    <w:rsid w:val="005A3B83"/>
    <w:rsid w:val="005A3C21"/>
    <w:rsid w:val="005A3D32"/>
    <w:rsid w:val="005A4516"/>
    <w:rsid w:val="005A49F4"/>
    <w:rsid w:val="005A4A0C"/>
    <w:rsid w:val="005A5D8D"/>
    <w:rsid w:val="005A60BA"/>
    <w:rsid w:val="005A6264"/>
    <w:rsid w:val="005A72D1"/>
    <w:rsid w:val="005A7EA5"/>
    <w:rsid w:val="005B0E0D"/>
    <w:rsid w:val="005B2181"/>
    <w:rsid w:val="005B2580"/>
    <w:rsid w:val="005B33B9"/>
    <w:rsid w:val="005B35AB"/>
    <w:rsid w:val="005B4C51"/>
    <w:rsid w:val="005B6654"/>
    <w:rsid w:val="005C09A3"/>
    <w:rsid w:val="005C2585"/>
    <w:rsid w:val="005C46AD"/>
    <w:rsid w:val="005C66BB"/>
    <w:rsid w:val="005C6D8B"/>
    <w:rsid w:val="005D18EE"/>
    <w:rsid w:val="005D193C"/>
    <w:rsid w:val="005D198E"/>
    <w:rsid w:val="005D27DE"/>
    <w:rsid w:val="005D33CC"/>
    <w:rsid w:val="005D3742"/>
    <w:rsid w:val="005D3FC2"/>
    <w:rsid w:val="005D40F4"/>
    <w:rsid w:val="005D44E4"/>
    <w:rsid w:val="005D4CA3"/>
    <w:rsid w:val="005D51E4"/>
    <w:rsid w:val="005D57A1"/>
    <w:rsid w:val="005D59EC"/>
    <w:rsid w:val="005D6304"/>
    <w:rsid w:val="005D7B11"/>
    <w:rsid w:val="005E0F4F"/>
    <w:rsid w:val="005E2ABA"/>
    <w:rsid w:val="005E2DB0"/>
    <w:rsid w:val="005E2F09"/>
    <w:rsid w:val="005E32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17761"/>
    <w:rsid w:val="00620046"/>
    <w:rsid w:val="00620942"/>
    <w:rsid w:val="00620DDC"/>
    <w:rsid w:val="00622ADB"/>
    <w:rsid w:val="00623095"/>
    <w:rsid w:val="00623C42"/>
    <w:rsid w:val="006243E5"/>
    <w:rsid w:val="00624A32"/>
    <w:rsid w:val="00625AE9"/>
    <w:rsid w:val="00625B8E"/>
    <w:rsid w:val="0062617D"/>
    <w:rsid w:val="00626870"/>
    <w:rsid w:val="006275DE"/>
    <w:rsid w:val="00627962"/>
    <w:rsid w:val="00627E78"/>
    <w:rsid w:val="006326F2"/>
    <w:rsid w:val="00633136"/>
    <w:rsid w:val="00634BF5"/>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57A41"/>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23CC"/>
    <w:rsid w:val="00673BEE"/>
    <w:rsid w:val="006745E9"/>
    <w:rsid w:val="006749A8"/>
    <w:rsid w:val="00674D60"/>
    <w:rsid w:val="00676AE1"/>
    <w:rsid w:val="00676BAD"/>
    <w:rsid w:val="00676D7E"/>
    <w:rsid w:val="006774FF"/>
    <w:rsid w:val="006810CA"/>
    <w:rsid w:val="0068169F"/>
    <w:rsid w:val="0068265B"/>
    <w:rsid w:val="00683467"/>
    <w:rsid w:val="00683778"/>
    <w:rsid w:val="0068539E"/>
    <w:rsid w:val="0068690D"/>
    <w:rsid w:val="00686F70"/>
    <w:rsid w:val="00687811"/>
    <w:rsid w:val="00691251"/>
    <w:rsid w:val="00691CCD"/>
    <w:rsid w:val="00691E59"/>
    <w:rsid w:val="00691E72"/>
    <w:rsid w:val="006920B6"/>
    <w:rsid w:val="00693B2E"/>
    <w:rsid w:val="0069428A"/>
    <w:rsid w:val="0069450D"/>
    <w:rsid w:val="006946D5"/>
    <w:rsid w:val="0069556B"/>
    <w:rsid w:val="0069578E"/>
    <w:rsid w:val="00697EE3"/>
    <w:rsid w:val="006A0367"/>
    <w:rsid w:val="006A079F"/>
    <w:rsid w:val="006A13AE"/>
    <w:rsid w:val="006A2593"/>
    <w:rsid w:val="006A471B"/>
    <w:rsid w:val="006A4825"/>
    <w:rsid w:val="006A4C16"/>
    <w:rsid w:val="006A50E7"/>
    <w:rsid w:val="006A59EF"/>
    <w:rsid w:val="006A5A7E"/>
    <w:rsid w:val="006A6253"/>
    <w:rsid w:val="006B0FDC"/>
    <w:rsid w:val="006B34BC"/>
    <w:rsid w:val="006B39B9"/>
    <w:rsid w:val="006B4BE2"/>
    <w:rsid w:val="006B4FD3"/>
    <w:rsid w:val="006B5D24"/>
    <w:rsid w:val="006B6CB1"/>
    <w:rsid w:val="006B7C00"/>
    <w:rsid w:val="006B7E59"/>
    <w:rsid w:val="006C03C3"/>
    <w:rsid w:val="006C0D1F"/>
    <w:rsid w:val="006C2D58"/>
    <w:rsid w:val="006C30CC"/>
    <w:rsid w:val="006C4AF5"/>
    <w:rsid w:val="006C4BF9"/>
    <w:rsid w:val="006C5052"/>
    <w:rsid w:val="006C51CE"/>
    <w:rsid w:val="006C5296"/>
    <w:rsid w:val="006C62AD"/>
    <w:rsid w:val="006C64E5"/>
    <w:rsid w:val="006C664C"/>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22F6"/>
    <w:rsid w:val="006F2D09"/>
    <w:rsid w:val="006F3671"/>
    <w:rsid w:val="006F4772"/>
    <w:rsid w:val="006F4F58"/>
    <w:rsid w:val="006F664D"/>
    <w:rsid w:val="006F6E5E"/>
    <w:rsid w:val="006F72C5"/>
    <w:rsid w:val="006F7DD2"/>
    <w:rsid w:val="00700156"/>
    <w:rsid w:val="0070304A"/>
    <w:rsid w:val="00703088"/>
    <w:rsid w:val="007030DE"/>
    <w:rsid w:val="00703F69"/>
    <w:rsid w:val="00704026"/>
    <w:rsid w:val="007057BB"/>
    <w:rsid w:val="00705E12"/>
    <w:rsid w:val="00706118"/>
    <w:rsid w:val="007067F9"/>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576E"/>
    <w:rsid w:val="00737634"/>
    <w:rsid w:val="00737C6B"/>
    <w:rsid w:val="00737DD9"/>
    <w:rsid w:val="00740002"/>
    <w:rsid w:val="00740EFC"/>
    <w:rsid w:val="007410D7"/>
    <w:rsid w:val="00742577"/>
    <w:rsid w:val="007427FC"/>
    <w:rsid w:val="00742EB4"/>
    <w:rsid w:val="0074346A"/>
    <w:rsid w:val="0074385A"/>
    <w:rsid w:val="007452AC"/>
    <w:rsid w:val="00745769"/>
    <w:rsid w:val="00745895"/>
    <w:rsid w:val="007467DA"/>
    <w:rsid w:val="00746A54"/>
    <w:rsid w:val="00750627"/>
    <w:rsid w:val="00750C48"/>
    <w:rsid w:val="0075128F"/>
    <w:rsid w:val="00751399"/>
    <w:rsid w:val="00751A38"/>
    <w:rsid w:val="007528BA"/>
    <w:rsid w:val="00753452"/>
    <w:rsid w:val="007539BB"/>
    <w:rsid w:val="00755A3D"/>
    <w:rsid w:val="007565E7"/>
    <w:rsid w:val="00756A9E"/>
    <w:rsid w:val="00756BEA"/>
    <w:rsid w:val="007574AC"/>
    <w:rsid w:val="007617A8"/>
    <w:rsid w:val="007623CC"/>
    <w:rsid w:val="0076389E"/>
    <w:rsid w:val="00764C24"/>
    <w:rsid w:val="0076529B"/>
    <w:rsid w:val="007654B7"/>
    <w:rsid w:val="007659D7"/>
    <w:rsid w:val="00765A00"/>
    <w:rsid w:val="00765ED7"/>
    <w:rsid w:val="0076618F"/>
    <w:rsid w:val="007670BC"/>
    <w:rsid w:val="00767F09"/>
    <w:rsid w:val="00767FC7"/>
    <w:rsid w:val="00770A49"/>
    <w:rsid w:val="0077127E"/>
    <w:rsid w:val="00772055"/>
    <w:rsid w:val="007727C8"/>
    <w:rsid w:val="007734D7"/>
    <w:rsid w:val="0077408D"/>
    <w:rsid w:val="00774DD5"/>
    <w:rsid w:val="007750CF"/>
    <w:rsid w:val="00775551"/>
    <w:rsid w:val="00776915"/>
    <w:rsid w:val="00777B85"/>
    <w:rsid w:val="00780685"/>
    <w:rsid w:val="00780CA9"/>
    <w:rsid w:val="00781A39"/>
    <w:rsid w:val="00783085"/>
    <w:rsid w:val="0078442F"/>
    <w:rsid w:val="00784E58"/>
    <w:rsid w:val="00787510"/>
    <w:rsid w:val="00787E38"/>
    <w:rsid w:val="00787E6B"/>
    <w:rsid w:val="0079024A"/>
    <w:rsid w:val="007905F0"/>
    <w:rsid w:val="00792DC0"/>
    <w:rsid w:val="00793958"/>
    <w:rsid w:val="00793F26"/>
    <w:rsid w:val="00793F82"/>
    <w:rsid w:val="00793FAC"/>
    <w:rsid w:val="0079418B"/>
    <w:rsid w:val="007944E2"/>
    <w:rsid w:val="0079520C"/>
    <w:rsid w:val="007973F2"/>
    <w:rsid w:val="007978F1"/>
    <w:rsid w:val="007A0794"/>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BB3"/>
    <w:rsid w:val="007B7C0E"/>
    <w:rsid w:val="007C030B"/>
    <w:rsid w:val="007C0FCA"/>
    <w:rsid w:val="007C177C"/>
    <w:rsid w:val="007C25B1"/>
    <w:rsid w:val="007C2BD1"/>
    <w:rsid w:val="007C3F4B"/>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D89"/>
    <w:rsid w:val="007E1E1F"/>
    <w:rsid w:val="007E45A5"/>
    <w:rsid w:val="007E573A"/>
    <w:rsid w:val="007E5AC2"/>
    <w:rsid w:val="007E62F7"/>
    <w:rsid w:val="007E6F3C"/>
    <w:rsid w:val="007E7166"/>
    <w:rsid w:val="007E793E"/>
    <w:rsid w:val="007E7B8F"/>
    <w:rsid w:val="007E7BF9"/>
    <w:rsid w:val="007E7C6A"/>
    <w:rsid w:val="007F0D8D"/>
    <w:rsid w:val="007F17FB"/>
    <w:rsid w:val="007F2BAD"/>
    <w:rsid w:val="007F6267"/>
    <w:rsid w:val="007F6C11"/>
    <w:rsid w:val="008016F5"/>
    <w:rsid w:val="0080381F"/>
    <w:rsid w:val="0080427C"/>
    <w:rsid w:val="0080532C"/>
    <w:rsid w:val="00806F06"/>
    <w:rsid w:val="0080774E"/>
    <w:rsid w:val="00807ABB"/>
    <w:rsid w:val="00810D39"/>
    <w:rsid w:val="008110DB"/>
    <w:rsid w:val="008111BF"/>
    <w:rsid w:val="008111C1"/>
    <w:rsid w:val="00811276"/>
    <w:rsid w:val="00811650"/>
    <w:rsid w:val="008137B5"/>
    <w:rsid w:val="008137CA"/>
    <w:rsid w:val="008139AB"/>
    <w:rsid w:val="008142B9"/>
    <w:rsid w:val="00814307"/>
    <w:rsid w:val="00815336"/>
    <w:rsid w:val="008154B2"/>
    <w:rsid w:val="00815E99"/>
    <w:rsid w:val="008162BF"/>
    <w:rsid w:val="008163E0"/>
    <w:rsid w:val="008165F0"/>
    <w:rsid w:val="00817845"/>
    <w:rsid w:val="00820FFB"/>
    <w:rsid w:val="00821BBE"/>
    <w:rsid w:val="008227DF"/>
    <w:rsid w:val="00823691"/>
    <w:rsid w:val="0082372A"/>
    <w:rsid w:val="008239BF"/>
    <w:rsid w:val="00825D9A"/>
    <w:rsid w:val="008264A3"/>
    <w:rsid w:val="008268D4"/>
    <w:rsid w:val="00827ACD"/>
    <w:rsid w:val="008309D9"/>
    <w:rsid w:val="008311ED"/>
    <w:rsid w:val="00831659"/>
    <w:rsid w:val="00831D19"/>
    <w:rsid w:val="0083312A"/>
    <w:rsid w:val="008333FA"/>
    <w:rsid w:val="00835038"/>
    <w:rsid w:val="00836790"/>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3D78"/>
    <w:rsid w:val="0085432A"/>
    <w:rsid w:val="00854E78"/>
    <w:rsid w:val="008561E0"/>
    <w:rsid w:val="00857CE9"/>
    <w:rsid w:val="008606E7"/>
    <w:rsid w:val="00860FDB"/>
    <w:rsid w:val="0086130C"/>
    <w:rsid w:val="00861F72"/>
    <w:rsid w:val="00863EC9"/>
    <w:rsid w:val="00865191"/>
    <w:rsid w:val="008659BD"/>
    <w:rsid w:val="00866D26"/>
    <w:rsid w:val="00870019"/>
    <w:rsid w:val="0087013B"/>
    <w:rsid w:val="00870965"/>
    <w:rsid w:val="0087246D"/>
    <w:rsid w:val="00872F29"/>
    <w:rsid w:val="00873E07"/>
    <w:rsid w:val="00873F0F"/>
    <w:rsid w:val="0087445D"/>
    <w:rsid w:val="00874F7D"/>
    <w:rsid w:val="008775C7"/>
    <w:rsid w:val="008776DA"/>
    <w:rsid w:val="008811FC"/>
    <w:rsid w:val="008834D9"/>
    <w:rsid w:val="00883919"/>
    <w:rsid w:val="00883CE9"/>
    <w:rsid w:val="00883D43"/>
    <w:rsid w:val="00883DE0"/>
    <w:rsid w:val="0088461A"/>
    <w:rsid w:val="00884CDF"/>
    <w:rsid w:val="00884D2C"/>
    <w:rsid w:val="00885552"/>
    <w:rsid w:val="008865C1"/>
    <w:rsid w:val="008907CC"/>
    <w:rsid w:val="00890F9A"/>
    <w:rsid w:val="008910FF"/>
    <w:rsid w:val="0089156B"/>
    <w:rsid w:val="0089164F"/>
    <w:rsid w:val="008917C3"/>
    <w:rsid w:val="00891968"/>
    <w:rsid w:val="00892514"/>
    <w:rsid w:val="00892712"/>
    <w:rsid w:val="00894D6D"/>
    <w:rsid w:val="008953B3"/>
    <w:rsid w:val="00895A11"/>
    <w:rsid w:val="00895E9B"/>
    <w:rsid w:val="00896003"/>
    <w:rsid w:val="0089644A"/>
    <w:rsid w:val="00896A51"/>
    <w:rsid w:val="00896CF2"/>
    <w:rsid w:val="008972D4"/>
    <w:rsid w:val="0089786D"/>
    <w:rsid w:val="008A1295"/>
    <w:rsid w:val="008A1450"/>
    <w:rsid w:val="008A2614"/>
    <w:rsid w:val="008A59B7"/>
    <w:rsid w:val="008A64CD"/>
    <w:rsid w:val="008A7BF7"/>
    <w:rsid w:val="008A7EB0"/>
    <w:rsid w:val="008B011C"/>
    <w:rsid w:val="008B0F18"/>
    <w:rsid w:val="008B27CA"/>
    <w:rsid w:val="008B3391"/>
    <w:rsid w:val="008B42E2"/>
    <w:rsid w:val="008B57E3"/>
    <w:rsid w:val="008B5DD7"/>
    <w:rsid w:val="008B665F"/>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471E"/>
    <w:rsid w:val="008D5395"/>
    <w:rsid w:val="008D5C56"/>
    <w:rsid w:val="008E0A6C"/>
    <w:rsid w:val="008E10A3"/>
    <w:rsid w:val="008E1DB9"/>
    <w:rsid w:val="008E2668"/>
    <w:rsid w:val="008E2F05"/>
    <w:rsid w:val="008E3D2B"/>
    <w:rsid w:val="008E529E"/>
    <w:rsid w:val="008E58E9"/>
    <w:rsid w:val="008E63E2"/>
    <w:rsid w:val="008E77B7"/>
    <w:rsid w:val="008E7B04"/>
    <w:rsid w:val="008F03DF"/>
    <w:rsid w:val="008F08CA"/>
    <w:rsid w:val="008F2452"/>
    <w:rsid w:val="008F36AD"/>
    <w:rsid w:val="008F4542"/>
    <w:rsid w:val="008F48C2"/>
    <w:rsid w:val="008F49BF"/>
    <w:rsid w:val="008F6BB3"/>
    <w:rsid w:val="008F6CD5"/>
    <w:rsid w:val="008F7639"/>
    <w:rsid w:val="0090007D"/>
    <w:rsid w:val="0090022E"/>
    <w:rsid w:val="00901B75"/>
    <w:rsid w:val="00902069"/>
    <w:rsid w:val="0090343B"/>
    <w:rsid w:val="009038FC"/>
    <w:rsid w:val="00904FC9"/>
    <w:rsid w:val="00906EB1"/>
    <w:rsid w:val="0090744D"/>
    <w:rsid w:val="00907B75"/>
    <w:rsid w:val="009102EB"/>
    <w:rsid w:val="009104AC"/>
    <w:rsid w:val="00910A0A"/>
    <w:rsid w:val="00910BDB"/>
    <w:rsid w:val="009132E3"/>
    <w:rsid w:val="00913C95"/>
    <w:rsid w:val="00914F98"/>
    <w:rsid w:val="009152B1"/>
    <w:rsid w:val="00915A54"/>
    <w:rsid w:val="00917F84"/>
    <w:rsid w:val="009202D5"/>
    <w:rsid w:val="009203C2"/>
    <w:rsid w:val="00920A2B"/>
    <w:rsid w:val="00920C12"/>
    <w:rsid w:val="00921027"/>
    <w:rsid w:val="0092107A"/>
    <w:rsid w:val="0092128A"/>
    <w:rsid w:val="009217C6"/>
    <w:rsid w:val="00921B66"/>
    <w:rsid w:val="00921EFC"/>
    <w:rsid w:val="00923A10"/>
    <w:rsid w:val="009259A9"/>
    <w:rsid w:val="00925DFE"/>
    <w:rsid w:val="00926589"/>
    <w:rsid w:val="009266A5"/>
    <w:rsid w:val="0093025E"/>
    <w:rsid w:val="00930826"/>
    <w:rsid w:val="00931BE4"/>
    <w:rsid w:val="00931C0B"/>
    <w:rsid w:val="0093297F"/>
    <w:rsid w:val="00932A08"/>
    <w:rsid w:val="0093331B"/>
    <w:rsid w:val="00933BDF"/>
    <w:rsid w:val="00934124"/>
    <w:rsid w:val="0093474C"/>
    <w:rsid w:val="00934AF4"/>
    <w:rsid w:val="00934F14"/>
    <w:rsid w:val="00934FA8"/>
    <w:rsid w:val="009353E8"/>
    <w:rsid w:val="0093541F"/>
    <w:rsid w:val="00935903"/>
    <w:rsid w:val="00935F9A"/>
    <w:rsid w:val="00936D4A"/>
    <w:rsid w:val="009378E7"/>
    <w:rsid w:val="00937935"/>
    <w:rsid w:val="00937A6C"/>
    <w:rsid w:val="00937FF2"/>
    <w:rsid w:val="009408FE"/>
    <w:rsid w:val="00942F81"/>
    <w:rsid w:val="00944303"/>
    <w:rsid w:val="00946A66"/>
    <w:rsid w:val="00946E2E"/>
    <w:rsid w:val="00947C1E"/>
    <w:rsid w:val="00950C6B"/>
    <w:rsid w:val="00951204"/>
    <w:rsid w:val="0095155F"/>
    <w:rsid w:val="009529D1"/>
    <w:rsid w:val="00955829"/>
    <w:rsid w:val="009570A0"/>
    <w:rsid w:val="0096187F"/>
    <w:rsid w:val="00961D6E"/>
    <w:rsid w:val="00963D83"/>
    <w:rsid w:val="0096414E"/>
    <w:rsid w:val="0096494E"/>
    <w:rsid w:val="00965085"/>
    <w:rsid w:val="00966FEA"/>
    <w:rsid w:val="009670D1"/>
    <w:rsid w:val="0096750A"/>
    <w:rsid w:val="0096778A"/>
    <w:rsid w:val="00967E33"/>
    <w:rsid w:val="009701E2"/>
    <w:rsid w:val="009710C6"/>
    <w:rsid w:val="009728D8"/>
    <w:rsid w:val="00972CD7"/>
    <w:rsid w:val="00972DCD"/>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2F6C"/>
    <w:rsid w:val="00983A09"/>
    <w:rsid w:val="00983E88"/>
    <w:rsid w:val="00984770"/>
    <w:rsid w:val="00984B44"/>
    <w:rsid w:val="00985066"/>
    <w:rsid w:val="00985071"/>
    <w:rsid w:val="009851E1"/>
    <w:rsid w:val="009863AA"/>
    <w:rsid w:val="009863BC"/>
    <w:rsid w:val="00986542"/>
    <w:rsid w:val="00987277"/>
    <w:rsid w:val="00987285"/>
    <w:rsid w:val="009873A7"/>
    <w:rsid w:val="00987D0F"/>
    <w:rsid w:val="00990A14"/>
    <w:rsid w:val="00990F07"/>
    <w:rsid w:val="0099200E"/>
    <w:rsid w:val="00994427"/>
    <w:rsid w:val="009944DF"/>
    <w:rsid w:val="00995EFD"/>
    <w:rsid w:val="00997134"/>
    <w:rsid w:val="00997A5F"/>
    <w:rsid w:val="009A0009"/>
    <w:rsid w:val="009A0275"/>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624"/>
    <w:rsid w:val="009C27DD"/>
    <w:rsid w:val="009C2E2B"/>
    <w:rsid w:val="009C4048"/>
    <w:rsid w:val="009C51A7"/>
    <w:rsid w:val="009C5CD6"/>
    <w:rsid w:val="009C6D91"/>
    <w:rsid w:val="009C70B1"/>
    <w:rsid w:val="009C7C99"/>
    <w:rsid w:val="009D0433"/>
    <w:rsid w:val="009D190E"/>
    <w:rsid w:val="009D2AC0"/>
    <w:rsid w:val="009D2E45"/>
    <w:rsid w:val="009D3490"/>
    <w:rsid w:val="009D3B3B"/>
    <w:rsid w:val="009D4735"/>
    <w:rsid w:val="009D5998"/>
    <w:rsid w:val="009D6920"/>
    <w:rsid w:val="009D6EE2"/>
    <w:rsid w:val="009D7067"/>
    <w:rsid w:val="009D711F"/>
    <w:rsid w:val="009D7D78"/>
    <w:rsid w:val="009E1112"/>
    <w:rsid w:val="009E1499"/>
    <w:rsid w:val="009E282D"/>
    <w:rsid w:val="009E2DD5"/>
    <w:rsid w:val="009E4D07"/>
    <w:rsid w:val="009E52D9"/>
    <w:rsid w:val="009E6AC5"/>
    <w:rsid w:val="009E7527"/>
    <w:rsid w:val="009E79AC"/>
    <w:rsid w:val="009E7A3A"/>
    <w:rsid w:val="009E7B99"/>
    <w:rsid w:val="009F0DE0"/>
    <w:rsid w:val="009F14BD"/>
    <w:rsid w:val="009F212A"/>
    <w:rsid w:val="009F22E7"/>
    <w:rsid w:val="009F268E"/>
    <w:rsid w:val="009F2C34"/>
    <w:rsid w:val="009F3E8D"/>
    <w:rsid w:val="009F507F"/>
    <w:rsid w:val="009F573B"/>
    <w:rsid w:val="009F6F6F"/>
    <w:rsid w:val="009F7348"/>
    <w:rsid w:val="009F74D3"/>
    <w:rsid w:val="009F7746"/>
    <w:rsid w:val="00A000E9"/>
    <w:rsid w:val="00A00160"/>
    <w:rsid w:val="00A0149B"/>
    <w:rsid w:val="00A0287E"/>
    <w:rsid w:val="00A05579"/>
    <w:rsid w:val="00A069A0"/>
    <w:rsid w:val="00A100B6"/>
    <w:rsid w:val="00A10BE0"/>
    <w:rsid w:val="00A111F7"/>
    <w:rsid w:val="00A11525"/>
    <w:rsid w:val="00A11C69"/>
    <w:rsid w:val="00A13D24"/>
    <w:rsid w:val="00A15A42"/>
    <w:rsid w:val="00A15A7E"/>
    <w:rsid w:val="00A15BC0"/>
    <w:rsid w:val="00A1606F"/>
    <w:rsid w:val="00A1644C"/>
    <w:rsid w:val="00A17C08"/>
    <w:rsid w:val="00A20D3A"/>
    <w:rsid w:val="00A20DD8"/>
    <w:rsid w:val="00A2169B"/>
    <w:rsid w:val="00A2206E"/>
    <w:rsid w:val="00A22B4F"/>
    <w:rsid w:val="00A23709"/>
    <w:rsid w:val="00A23F7C"/>
    <w:rsid w:val="00A2467E"/>
    <w:rsid w:val="00A24B21"/>
    <w:rsid w:val="00A2515C"/>
    <w:rsid w:val="00A25348"/>
    <w:rsid w:val="00A266B9"/>
    <w:rsid w:val="00A26FD8"/>
    <w:rsid w:val="00A2768E"/>
    <w:rsid w:val="00A27FC0"/>
    <w:rsid w:val="00A30085"/>
    <w:rsid w:val="00A31ACD"/>
    <w:rsid w:val="00A31C8E"/>
    <w:rsid w:val="00A3290C"/>
    <w:rsid w:val="00A32D29"/>
    <w:rsid w:val="00A332AD"/>
    <w:rsid w:val="00A33661"/>
    <w:rsid w:val="00A33C31"/>
    <w:rsid w:val="00A355B1"/>
    <w:rsid w:val="00A3744A"/>
    <w:rsid w:val="00A37B2B"/>
    <w:rsid w:val="00A37DE9"/>
    <w:rsid w:val="00A40264"/>
    <w:rsid w:val="00A40EEE"/>
    <w:rsid w:val="00A4128D"/>
    <w:rsid w:val="00A4180C"/>
    <w:rsid w:val="00A41A56"/>
    <w:rsid w:val="00A41CD6"/>
    <w:rsid w:val="00A4252C"/>
    <w:rsid w:val="00A429F6"/>
    <w:rsid w:val="00A42BB9"/>
    <w:rsid w:val="00A43AC3"/>
    <w:rsid w:val="00A44950"/>
    <w:rsid w:val="00A45B15"/>
    <w:rsid w:val="00A46AD1"/>
    <w:rsid w:val="00A47388"/>
    <w:rsid w:val="00A47A5F"/>
    <w:rsid w:val="00A47B53"/>
    <w:rsid w:val="00A47D99"/>
    <w:rsid w:val="00A50F54"/>
    <w:rsid w:val="00A51F62"/>
    <w:rsid w:val="00A52077"/>
    <w:rsid w:val="00A539BF"/>
    <w:rsid w:val="00A54048"/>
    <w:rsid w:val="00A54625"/>
    <w:rsid w:val="00A554CD"/>
    <w:rsid w:val="00A558F3"/>
    <w:rsid w:val="00A55D1F"/>
    <w:rsid w:val="00A56388"/>
    <w:rsid w:val="00A5710A"/>
    <w:rsid w:val="00A57B52"/>
    <w:rsid w:val="00A6273C"/>
    <w:rsid w:val="00A64B0F"/>
    <w:rsid w:val="00A64D1B"/>
    <w:rsid w:val="00A64DF4"/>
    <w:rsid w:val="00A64EC2"/>
    <w:rsid w:val="00A678D7"/>
    <w:rsid w:val="00A70D24"/>
    <w:rsid w:val="00A710C0"/>
    <w:rsid w:val="00A71369"/>
    <w:rsid w:val="00A71F2B"/>
    <w:rsid w:val="00A7404E"/>
    <w:rsid w:val="00A7531A"/>
    <w:rsid w:val="00A75E2E"/>
    <w:rsid w:val="00A76828"/>
    <w:rsid w:val="00A80167"/>
    <w:rsid w:val="00A80722"/>
    <w:rsid w:val="00A80EBF"/>
    <w:rsid w:val="00A8198A"/>
    <w:rsid w:val="00A82307"/>
    <w:rsid w:val="00A84585"/>
    <w:rsid w:val="00A85394"/>
    <w:rsid w:val="00A85DED"/>
    <w:rsid w:val="00A85FD8"/>
    <w:rsid w:val="00A86AE8"/>
    <w:rsid w:val="00A86C6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4BDD"/>
    <w:rsid w:val="00AA5109"/>
    <w:rsid w:val="00AA5827"/>
    <w:rsid w:val="00AA5F1B"/>
    <w:rsid w:val="00AA6159"/>
    <w:rsid w:val="00AA628D"/>
    <w:rsid w:val="00AA6D57"/>
    <w:rsid w:val="00AA7BCA"/>
    <w:rsid w:val="00AB168C"/>
    <w:rsid w:val="00AB2FD8"/>
    <w:rsid w:val="00AB39CB"/>
    <w:rsid w:val="00AB3F5C"/>
    <w:rsid w:val="00AB53C6"/>
    <w:rsid w:val="00AB5E69"/>
    <w:rsid w:val="00AB6A07"/>
    <w:rsid w:val="00AB6EAC"/>
    <w:rsid w:val="00AB703F"/>
    <w:rsid w:val="00AB741E"/>
    <w:rsid w:val="00AB79C6"/>
    <w:rsid w:val="00AC156E"/>
    <w:rsid w:val="00AC1FE9"/>
    <w:rsid w:val="00AC2323"/>
    <w:rsid w:val="00AC2457"/>
    <w:rsid w:val="00AC2C46"/>
    <w:rsid w:val="00AC2CF6"/>
    <w:rsid w:val="00AC2DEE"/>
    <w:rsid w:val="00AC2EAA"/>
    <w:rsid w:val="00AC313E"/>
    <w:rsid w:val="00AC509D"/>
    <w:rsid w:val="00AC531B"/>
    <w:rsid w:val="00AC64E1"/>
    <w:rsid w:val="00AD1876"/>
    <w:rsid w:val="00AD1C06"/>
    <w:rsid w:val="00AD2329"/>
    <w:rsid w:val="00AD257E"/>
    <w:rsid w:val="00AD2E4D"/>
    <w:rsid w:val="00AD350C"/>
    <w:rsid w:val="00AD4C09"/>
    <w:rsid w:val="00AD649C"/>
    <w:rsid w:val="00AD6C0F"/>
    <w:rsid w:val="00AD6FE6"/>
    <w:rsid w:val="00AD7F80"/>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3340"/>
    <w:rsid w:val="00AF49F3"/>
    <w:rsid w:val="00AF4DF2"/>
    <w:rsid w:val="00AF5604"/>
    <w:rsid w:val="00AF69D1"/>
    <w:rsid w:val="00AF7286"/>
    <w:rsid w:val="00AF73FE"/>
    <w:rsid w:val="00AF7834"/>
    <w:rsid w:val="00B0002D"/>
    <w:rsid w:val="00B006E1"/>
    <w:rsid w:val="00B00FAA"/>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EE3"/>
    <w:rsid w:val="00B15F66"/>
    <w:rsid w:val="00B16127"/>
    <w:rsid w:val="00B1666A"/>
    <w:rsid w:val="00B20372"/>
    <w:rsid w:val="00B20533"/>
    <w:rsid w:val="00B2061E"/>
    <w:rsid w:val="00B21D93"/>
    <w:rsid w:val="00B22987"/>
    <w:rsid w:val="00B22D4F"/>
    <w:rsid w:val="00B2378F"/>
    <w:rsid w:val="00B24635"/>
    <w:rsid w:val="00B248AE"/>
    <w:rsid w:val="00B2603D"/>
    <w:rsid w:val="00B2603E"/>
    <w:rsid w:val="00B26221"/>
    <w:rsid w:val="00B262E9"/>
    <w:rsid w:val="00B26825"/>
    <w:rsid w:val="00B27503"/>
    <w:rsid w:val="00B27F27"/>
    <w:rsid w:val="00B27F3B"/>
    <w:rsid w:val="00B27FDE"/>
    <w:rsid w:val="00B30B7B"/>
    <w:rsid w:val="00B310F5"/>
    <w:rsid w:val="00B31813"/>
    <w:rsid w:val="00B31CD5"/>
    <w:rsid w:val="00B3238A"/>
    <w:rsid w:val="00B3482A"/>
    <w:rsid w:val="00B34DA3"/>
    <w:rsid w:val="00B35CD1"/>
    <w:rsid w:val="00B35EF8"/>
    <w:rsid w:val="00B373D9"/>
    <w:rsid w:val="00B37F91"/>
    <w:rsid w:val="00B400E8"/>
    <w:rsid w:val="00B4070F"/>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513"/>
    <w:rsid w:val="00B72698"/>
    <w:rsid w:val="00B72888"/>
    <w:rsid w:val="00B739F8"/>
    <w:rsid w:val="00B749BC"/>
    <w:rsid w:val="00B7522A"/>
    <w:rsid w:val="00B752B1"/>
    <w:rsid w:val="00B7593A"/>
    <w:rsid w:val="00B76130"/>
    <w:rsid w:val="00B765BF"/>
    <w:rsid w:val="00B76F78"/>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467"/>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3537"/>
    <w:rsid w:val="00BD3BA9"/>
    <w:rsid w:val="00BD4494"/>
    <w:rsid w:val="00BD44C3"/>
    <w:rsid w:val="00BD4565"/>
    <w:rsid w:val="00BD4A65"/>
    <w:rsid w:val="00BD5420"/>
    <w:rsid w:val="00BD5AB8"/>
    <w:rsid w:val="00BD5D05"/>
    <w:rsid w:val="00BD71C8"/>
    <w:rsid w:val="00BD7DE4"/>
    <w:rsid w:val="00BE0411"/>
    <w:rsid w:val="00BE0FD4"/>
    <w:rsid w:val="00BE1199"/>
    <w:rsid w:val="00BE30D1"/>
    <w:rsid w:val="00BE32A7"/>
    <w:rsid w:val="00BE368A"/>
    <w:rsid w:val="00BE5242"/>
    <w:rsid w:val="00BE6D3C"/>
    <w:rsid w:val="00BE6DF0"/>
    <w:rsid w:val="00BE72C0"/>
    <w:rsid w:val="00BF03E6"/>
    <w:rsid w:val="00BF0A63"/>
    <w:rsid w:val="00BF0D35"/>
    <w:rsid w:val="00BF13BC"/>
    <w:rsid w:val="00BF29CD"/>
    <w:rsid w:val="00BF2A9C"/>
    <w:rsid w:val="00BF2EEC"/>
    <w:rsid w:val="00BF30DC"/>
    <w:rsid w:val="00BF36F2"/>
    <w:rsid w:val="00BF567C"/>
    <w:rsid w:val="00BF56FF"/>
    <w:rsid w:val="00BF5883"/>
    <w:rsid w:val="00BF6D8C"/>
    <w:rsid w:val="00BF6E0B"/>
    <w:rsid w:val="00BF7C99"/>
    <w:rsid w:val="00C007C2"/>
    <w:rsid w:val="00C028DD"/>
    <w:rsid w:val="00C03994"/>
    <w:rsid w:val="00C05269"/>
    <w:rsid w:val="00C07414"/>
    <w:rsid w:val="00C07463"/>
    <w:rsid w:val="00C10A88"/>
    <w:rsid w:val="00C10D7C"/>
    <w:rsid w:val="00C12D2E"/>
    <w:rsid w:val="00C13F6E"/>
    <w:rsid w:val="00C1480D"/>
    <w:rsid w:val="00C14BB0"/>
    <w:rsid w:val="00C150A6"/>
    <w:rsid w:val="00C16794"/>
    <w:rsid w:val="00C1763D"/>
    <w:rsid w:val="00C17C42"/>
    <w:rsid w:val="00C17FEE"/>
    <w:rsid w:val="00C21193"/>
    <w:rsid w:val="00C2203A"/>
    <w:rsid w:val="00C220FD"/>
    <w:rsid w:val="00C22C80"/>
    <w:rsid w:val="00C22D15"/>
    <w:rsid w:val="00C2301C"/>
    <w:rsid w:val="00C236A9"/>
    <w:rsid w:val="00C238BA"/>
    <w:rsid w:val="00C24621"/>
    <w:rsid w:val="00C25C01"/>
    <w:rsid w:val="00C26026"/>
    <w:rsid w:val="00C26A3C"/>
    <w:rsid w:val="00C27081"/>
    <w:rsid w:val="00C30F9E"/>
    <w:rsid w:val="00C33325"/>
    <w:rsid w:val="00C3369D"/>
    <w:rsid w:val="00C3394D"/>
    <w:rsid w:val="00C3505D"/>
    <w:rsid w:val="00C350B0"/>
    <w:rsid w:val="00C35E75"/>
    <w:rsid w:val="00C371A3"/>
    <w:rsid w:val="00C37358"/>
    <w:rsid w:val="00C400D2"/>
    <w:rsid w:val="00C415EE"/>
    <w:rsid w:val="00C42865"/>
    <w:rsid w:val="00C42EFC"/>
    <w:rsid w:val="00C45C19"/>
    <w:rsid w:val="00C45FC0"/>
    <w:rsid w:val="00C47F5B"/>
    <w:rsid w:val="00C500B1"/>
    <w:rsid w:val="00C50213"/>
    <w:rsid w:val="00C50D3F"/>
    <w:rsid w:val="00C531D2"/>
    <w:rsid w:val="00C54AE0"/>
    <w:rsid w:val="00C55307"/>
    <w:rsid w:val="00C57A16"/>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76B6B"/>
    <w:rsid w:val="00C80B4D"/>
    <w:rsid w:val="00C814D4"/>
    <w:rsid w:val="00C81F5A"/>
    <w:rsid w:val="00C82DC4"/>
    <w:rsid w:val="00C82E17"/>
    <w:rsid w:val="00C848B9"/>
    <w:rsid w:val="00C8526A"/>
    <w:rsid w:val="00C8550B"/>
    <w:rsid w:val="00C85659"/>
    <w:rsid w:val="00C85BF0"/>
    <w:rsid w:val="00C8622A"/>
    <w:rsid w:val="00C8782E"/>
    <w:rsid w:val="00C9081D"/>
    <w:rsid w:val="00C9112D"/>
    <w:rsid w:val="00C92C76"/>
    <w:rsid w:val="00C94578"/>
    <w:rsid w:val="00C955CD"/>
    <w:rsid w:val="00C97D7F"/>
    <w:rsid w:val="00C97F21"/>
    <w:rsid w:val="00C97F5B"/>
    <w:rsid w:val="00CA021D"/>
    <w:rsid w:val="00CA0C6C"/>
    <w:rsid w:val="00CA0E7D"/>
    <w:rsid w:val="00CA1924"/>
    <w:rsid w:val="00CA1CDF"/>
    <w:rsid w:val="00CA2063"/>
    <w:rsid w:val="00CA2B09"/>
    <w:rsid w:val="00CA2C2B"/>
    <w:rsid w:val="00CA2C90"/>
    <w:rsid w:val="00CA4013"/>
    <w:rsid w:val="00CA4318"/>
    <w:rsid w:val="00CA4C05"/>
    <w:rsid w:val="00CA501D"/>
    <w:rsid w:val="00CA5336"/>
    <w:rsid w:val="00CA64C5"/>
    <w:rsid w:val="00CA7E09"/>
    <w:rsid w:val="00CA7F34"/>
    <w:rsid w:val="00CB05C0"/>
    <w:rsid w:val="00CB2173"/>
    <w:rsid w:val="00CB2E76"/>
    <w:rsid w:val="00CB2FE8"/>
    <w:rsid w:val="00CB49AE"/>
    <w:rsid w:val="00CB56AB"/>
    <w:rsid w:val="00CB6061"/>
    <w:rsid w:val="00CB689E"/>
    <w:rsid w:val="00CB78E0"/>
    <w:rsid w:val="00CC0E97"/>
    <w:rsid w:val="00CC21A0"/>
    <w:rsid w:val="00CC2882"/>
    <w:rsid w:val="00CC4903"/>
    <w:rsid w:val="00CC49DE"/>
    <w:rsid w:val="00CC59DD"/>
    <w:rsid w:val="00CC627F"/>
    <w:rsid w:val="00CC6A45"/>
    <w:rsid w:val="00CC78D6"/>
    <w:rsid w:val="00CC7EC9"/>
    <w:rsid w:val="00CD15C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DB9"/>
    <w:rsid w:val="00D01F96"/>
    <w:rsid w:val="00D01FF7"/>
    <w:rsid w:val="00D03F7F"/>
    <w:rsid w:val="00D04396"/>
    <w:rsid w:val="00D04519"/>
    <w:rsid w:val="00D05521"/>
    <w:rsid w:val="00D069F5"/>
    <w:rsid w:val="00D07C48"/>
    <w:rsid w:val="00D112D7"/>
    <w:rsid w:val="00D11393"/>
    <w:rsid w:val="00D11BCF"/>
    <w:rsid w:val="00D1284F"/>
    <w:rsid w:val="00D12B41"/>
    <w:rsid w:val="00D13CA7"/>
    <w:rsid w:val="00D13D42"/>
    <w:rsid w:val="00D14507"/>
    <w:rsid w:val="00D15495"/>
    <w:rsid w:val="00D15A4B"/>
    <w:rsid w:val="00D15C87"/>
    <w:rsid w:val="00D17E35"/>
    <w:rsid w:val="00D21D5D"/>
    <w:rsid w:val="00D223A8"/>
    <w:rsid w:val="00D23B5B"/>
    <w:rsid w:val="00D24371"/>
    <w:rsid w:val="00D247FD"/>
    <w:rsid w:val="00D27A25"/>
    <w:rsid w:val="00D27E86"/>
    <w:rsid w:val="00D27F1D"/>
    <w:rsid w:val="00D318B9"/>
    <w:rsid w:val="00D31CCC"/>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47AF5"/>
    <w:rsid w:val="00D52361"/>
    <w:rsid w:val="00D528E2"/>
    <w:rsid w:val="00D52C22"/>
    <w:rsid w:val="00D538A2"/>
    <w:rsid w:val="00D53D7D"/>
    <w:rsid w:val="00D55CDF"/>
    <w:rsid w:val="00D55DE3"/>
    <w:rsid w:val="00D56FF5"/>
    <w:rsid w:val="00D57E1D"/>
    <w:rsid w:val="00D60ACA"/>
    <w:rsid w:val="00D60F00"/>
    <w:rsid w:val="00D6125B"/>
    <w:rsid w:val="00D636A7"/>
    <w:rsid w:val="00D6388C"/>
    <w:rsid w:val="00D639C1"/>
    <w:rsid w:val="00D64E7F"/>
    <w:rsid w:val="00D659A4"/>
    <w:rsid w:val="00D67C38"/>
    <w:rsid w:val="00D67EA7"/>
    <w:rsid w:val="00D71137"/>
    <w:rsid w:val="00D71793"/>
    <w:rsid w:val="00D7277A"/>
    <w:rsid w:val="00D737F4"/>
    <w:rsid w:val="00D7388F"/>
    <w:rsid w:val="00D738A0"/>
    <w:rsid w:val="00D73957"/>
    <w:rsid w:val="00D749C0"/>
    <w:rsid w:val="00D749C9"/>
    <w:rsid w:val="00D74A82"/>
    <w:rsid w:val="00D74C56"/>
    <w:rsid w:val="00D77266"/>
    <w:rsid w:val="00D77AA7"/>
    <w:rsid w:val="00D77E77"/>
    <w:rsid w:val="00D819A8"/>
    <w:rsid w:val="00D81B4F"/>
    <w:rsid w:val="00D82E23"/>
    <w:rsid w:val="00D82FF4"/>
    <w:rsid w:val="00D83981"/>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253A"/>
    <w:rsid w:val="00DB3B3F"/>
    <w:rsid w:val="00DB3BC9"/>
    <w:rsid w:val="00DB4FBB"/>
    <w:rsid w:val="00DB5FC1"/>
    <w:rsid w:val="00DB6DA6"/>
    <w:rsid w:val="00DB71C4"/>
    <w:rsid w:val="00DB73F4"/>
    <w:rsid w:val="00DB7984"/>
    <w:rsid w:val="00DC1ED7"/>
    <w:rsid w:val="00DC545F"/>
    <w:rsid w:val="00DC654E"/>
    <w:rsid w:val="00DC694D"/>
    <w:rsid w:val="00DC798C"/>
    <w:rsid w:val="00DD0805"/>
    <w:rsid w:val="00DD123A"/>
    <w:rsid w:val="00DD2D10"/>
    <w:rsid w:val="00DD3DDB"/>
    <w:rsid w:val="00DD402F"/>
    <w:rsid w:val="00DD462D"/>
    <w:rsid w:val="00DD46CD"/>
    <w:rsid w:val="00DD4ED1"/>
    <w:rsid w:val="00DD5CC9"/>
    <w:rsid w:val="00DD5D6B"/>
    <w:rsid w:val="00DD6DB9"/>
    <w:rsid w:val="00DD718F"/>
    <w:rsid w:val="00DD7327"/>
    <w:rsid w:val="00DD79F2"/>
    <w:rsid w:val="00DE0601"/>
    <w:rsid w:val="00DE18B3"/>
    <w:rsid w:val="00DE225E"/>
    <w:rsid w:val="00DE2DD5"/>
    <w:rsid w:val="00DE39B5"/>
    <w:rsid w:val="00DE4468"/>
    <w:rsid w:val="00DE4498"/>
    <w:rsid w:val="00DE4E7E"/>
    <w:rsid w:val="00DE5B0D"/>
    <w:rsid w:val="00DE6057"/>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271C"/>
    <w:rsid w:val="00E05398"/>
    <w:rsid w:val="00E06DF0"/>
    <w:rsid w:val="00E06EB5"/>
    <w:rsid w:val="00E076D6"/>
    <w:rsid w:val="00E077D3"/>
    <w:rsid w:val="00E078C9"/>
    <w:rsid w:val="00E07B94"/>
    <w:rsid w:val="00E07F8F"/>
    <w:rsid w:val="00E1035E"/>
    <w:rsid w:val="00E106DA"/>
    <w:rsid w:val="00E11795"/>
    <w:rsid w:val="00E11ACF"/>
    <w:rsid w:val="00E123DC"/>
    <w:rsid w:val="00E133AE"/>
    <w:rsid w:val="00E13FB9"/>
    <w:rsid w:val="00E14011"/>
    <w:rsid w:val="00E166B6"/>
    <w:rsid w:val="00E17F69"/>
    <w:rsid w:val="00E20388"/>
    <w:rsid w:val="00E209FD"/>
    <w:rsid w:val="00E20FFD"/>
    <w:rsid w:val="00E214A9"/>
    <w:rsid w:val="00E214B8"/>
    <w:rsid w:val="00E21D52"/>
    <w:rsid w:val="00E22186"/>
    <w:rsid w:val="00E2345C"/>
    <w:rsid w:val="00E23E4C"/>
    <w:rsid w:val="00E23EE1"/>
    <w:rsid w:val="00E24B97"/>
    <w:rsid w:val="00E262A2"/>
    <w:rsid w:val="00E27BE9"/>
    <w:rsid w:val="00E30757"/>
    <w:rsid w:val="00E3126A"/>
    <w:rsid w:val="00E319C2"/>
    <w:rsid w:val="00E33DF8"/>
    <w:rsid w:val="00E34498"/>
    <w:rsid w:val="00E34C1E"/>
    <w:rsid w:val="00E351EE"/>
    <w:rsid w:val="00E36729"/>
    <w:rsid w:val="00E36BF0"/>
    <w:rsid w:val="00E37F76"/>
    <w:rsid w:val="00E4123D"/>
    <w:rsid w:val="00E41D06"/>
    <w:rsid w:val="00E42EE3"/>
    <w:rsid w:val="00E4303F"/>
    <w:rsid w:val="00E43631"/>
    <w:rsid w:val="00E43956"/>
    <w:rsid w:val="00E445A9"/>
    <w:rsid w:val="00E44E7B"/>
    <w:rsid w:val="00E4526B"/>
    <w:rsid w:val="00E45CB3"/>
    <w:rsid w:val="00E45E2E"/>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16D"/>
    <w:rsid w:val="00E677EA"/>
    <w:rsid w:val="00E67D56"/>
    <w:rsid w:val="00E67E17"/>
    <w:rsid w:val="00E7207E"/>
    <w:rsid w:val="00E729A0"/>
    <w:rsid w:val="00E72E98"/>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07"/>
    <w:rsid w:val="00E86CD5"/>
    <w:rsid w:val="00E86D94"/>
    <w:rsid w:val="00E87E5A"/>
    <w:rsid w:val="00E90111"/>
    <w:rsid w:val="00E9057B"/>
    <w:rsid w:val="00E90EB9"/>
    <w:rsid w:val="00E91717"/>
    <w:rsid w:val="00E931E7"/>
    <w:rsid w:val="00E948BD"/>
    <w:rsid w:val="00E94EDB"/>
    <w:rsid w:val="00E95BAE"/>
    <w:rsid w:val="00E95DF9"/>
    <w:rsid w:val="00E962D6"/>
    <w:rsid w:val="00E971BB"/>
    <w:rsid w:val="00E9753F"/>
    <w:rsid w:val="00EA08C6"/>
    <w:rsid w:val="00EA1D9E"/>
    <w:rsid w:val="00EA3E08"/>
    <w:rsid w:val="00EA54CA"/>
    <w:rsid w:val="00EA5A6C"/>
    <w:rsid w:val="00EA5B25"/>
    <w:rsid w:val="00EA5C8A"/>
    <w:rsid w:val="00EA70E5"/>
    <w:rsid w:val="00EB02B6"/>
    <w:rsid w:val="00EB12BF"/>
    <w:rsid w:val="00EB1908"/>
    <w:rsid w:val="00EB1B6F"/>
    <w:rsid w:val="00EB21D7"/>
    <w:rsid w:val="00EB2397"/>
    <w:rsid w:val="00EB249A"/>
    <w:rsid w:val="00EB32BE"/>
    <w:rsid w:val="00EB423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2A1D"/>
    <w:rsid w:val="00ED3074"/>
    <w:rsid w:val="00ED4B92"/>
    <w:rsid w:val="00ED5A3C"/>
    <w:rsid w:val="00ED62C5"/>
    <w:rsid w:val="00ED6814"/>
    <w:rsid w:val="00ED6A4F"/>
    <w:rsid w:val="00ED7DBF"/>
    <w:rsid w:val="00EE2092"/>
    <w:rsid w:val="00EE2BE5"/>
    <w:rsid w:val="00EE2D0E"/>
    <w:rsid w:val="00EE2EF2"/>
    <w:rsid w:val="00EE3091"/>
    <w:rsid w:val="00EE44FA"/>
    <w:rsid w:val="00EE5812"/>
    <w:rsid w:val="00EE6161"/>
    <w:rsid w:val="00EE6489"/>
    <w:rsid w:val="00EE64D2"/>
    <w:rsid w:val="00EE7137"/>
    <w:rsid w:val="00EE7770"/>
    <w:rsid w:val="00EF12B8"/>
    <w:rsid w:val="00EF1429"/>
    <w:rsid w:val="00EF194D"/>
    <w:rsid w:val="00EF265E"/>
    <w:rsid w:val="00EF2FA4"/>
    <w:rsid w:val="00EF48CC"/>
    <w:rsid w:val="00EF4F6F"/>
    <w:rsid w:val="00EF4F93"/>
    <w:rsid w:val="00EF5AB3"/>
    <w:rsid w:val="00EF5F96"/>
    <w:rsid w:val="00EF6675"/>
    <w:rsid w:val="00EF7130"/>
    <w:rsid w:val="00EF76D5"/>
    <w:rsid w:val="00EF7AEA"/>
    <w:rsid w:val="00F001B1"/>
    <w:rsid w:val="00F01966"/>
    <w:rsid w:val="00F01AA9"/>
    <w:rsid w:val="00F0205A"/>
    <w:rsid w:val="00F03E34"/>
    <w:rsid w:val="00F04E87"/>
    <w:rsid w:val="00F07F4A"/>
    <w:rsid w:val="00F10BFE"/>
    <w:rsid w:val="00F10FF0"/>
    <w:rsid w:val="00F11C4A"/>
    <w:rsid w:val="00F11DC8"/>
    <w:rsid w:val="00F11EF6"/>
    <w:rsid w:val="00F122C4"/>
    <w:rsid w:val="00F12474"/>
    <w:rsid w:val="00F12E5C"/>
    <w:rsid w:val="00F13F04"/>
    <w:rsid w:val="00F1421D"/>
    <w:rsid w:val="00F16EA4"/>
    <w:rsid w:val="00F17099"/>
    <w:rsid w:val="00F1794D"/>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60ED"/>
    <w:rsid w:val="00F37EEF"/>
    <w:rsid w:val="00F42404"/>
    <w:rsid w:val="00F4278C"/>
    <w:rsid w:val="00F42C14"/>
    <w:rsid w:val="00F44101"/>
    <w:rsid w:val="00F44219"/>
    <w:rsid w:val="00F44B97"/>
    <w:rsid w:val="00F454D2"/>
    <w:rsid w:val="00F45CC7"/>
    <w:rsid w:val="00F466C2"/>
    <w:rsid w:val="00F4676A"/>
    <w:rsid w:val="00F47545"/>
    <w:rsid w:val="00F50C02"/>
    <w:rsid w:val="00F519C0"/>
    <w:rsid w:val="00F523B9"/>
    <w:rsid w:val="00F5256E"/>
    <w:rsid w:val="00F55487"/>
    <w:rsid w:val="00F606CC"/>
    <w:rsid w:val="00F61A31"/>
    <w:rsid w:val="00F62173"/>
    <w:rsid w:val="00F64D89"/>
    <w:rsid w:val="00F65A32"/>
    <w:rsid w:val="00F65F8D"/>
    <w:rsid w:val="00F66069"/>
    <w:rsid w:val="00F66A9E"/>
    <w:rsid w:val="00F678DA"/>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5941"/>
    <w:rsid w:val="00F96219"/>
    <w:rsid w:val="00F96367"/>
    <w:rsid w:val="00F967EF"/>
    <w:rsid w:val="00FA058F"/>
    <w:rsid w:val="00FA1738"/>
    <w:rsid w:val="00FA205C"/>
    <w:rsid w:val="00FA2E62"/>
    <w:rsid w:val="00FA341E"/>
    <w:rsid w:val="00FA3AD1"/>
    <w:rsid w:val="00FA3C36"/>
    <w:rsid w:val="00FA3CD2"/>
    <w:rsid w:val="00FA4624"/>
    <w:rsid w:val="00FA4B64"/>
    <w:rsid w:val="00FA4C83"/>
    <w:rsid w:val="00FA5486"/>
    <w:rsid w:val="00FA7147"/>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5220"/>
    <w:rsid w:val="00FC61FA"/>
    <w:rsid w:val="00FC6D46"/>
    <w:rsid w:val="00FC72DD"/>
    <w:rsid w:val="00FC755A"/>
    <w:rsid w:val="00FC7B1C"/>
    <w:rsid w:val="00FC7FB3"/>
    <w:rsid w:val="00FD2053"/>
    <w:rsid w:val="00FD2BCA"/>
    <w:rsid w:val="00FD2BE8"/>
    <w:rsid w:val="00FD3118"/>
    <w:rsid w:val="00FD38B7"/>
    <w:rsid w:val="00FD4361"/>
    <w:rsid w:val="00FD4640"/>
    <w:rsid w:val="00FD57BE"/>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 w:val="00FF697E"/>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0BFD81"/>
  <w14:defaultImageDpi w14:val="0"/>
  <w15:docId w15:val="{861F3D29-A1F9-4807-9D8B-0B7FF6582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34BC"/>
    <w:pPr>
      <w:tabs>
        <w:tab w:val="center" w:pos="4680"/>
        <w:tab w:val="right" w:pos="9360"/>
      </w:tabs>
    </w:pPr>
  </w:style>
  <w:style w:type="character" w:customStyle="1" w:styleId="HeaderChar">
    <w:name w:val="Header Char"/>
    <w:basedOn w:val="DefaultParagraphFont"/>
    <w:link w:val="Header"/>
    <w:uiPriority w:val="99"/>
    <w:locked/>
    <w:rsid w:val="006B34BC"/>
    <w:rPr>
      <w:rFonts w:cs="Times New Roman"/>
      <w:sz w:val="24"/>
    </w:rPr>
  </w:style>
  <w:style w:type="paragraph" w:styleId="Footer">
    <w:name w:val="footer"/>
    <w:basedOn w:val="Normal"/>
    <w:link w:val="FooterChar"/>
    <w:uiPriority w:val="99"/>
    <w:unhideWhenUsed/>
    <w:rsid w:val="006B34BC"/>
    <w:pPr>
      <w:tabs>
        <w:tab w:val="center" w:pos="4680"/>
        <w:tab w:val="right" w:pos="9360"/>
      </w:tabs>
    </w:pPr>
  </w:style>
  <w:style w:type="character" w:customStyle="1" w:styleId="FooterChar">
    <w:name w:val="Footer Char"/>
    <w:basedOn w:val="DefaultParagraphFont"/>
    <w:link w:val="Footer"/>
    <w:uiPriority w:val="99"/>
    <w:locked/>
    <w:rsid w:val="006B34BC"/>
    <w:rPr>
      <w:rFonts w:cs="Times New Roman"/>
      <w:sz w:val="24"/>
    </w:rPr>
  </w:style>
  <w:style w:type="character" w:customStyle="1" w:styleId="text">
    <w:name w:val="text"/>
    <w:rsid w:val="005A5D8D"/>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726009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1261</Words>
  <Characters>7188</Characters>
  <Application>Microsoft Office Word</Application>
  <DocSecurity>0</DocSecurity>
  <Lines>59</Lines>
  <Paragraphs>16</Paragraphs>
  <ScaleCrop>false</ScaleCrop>
  <Company/>
  <LinksUpToDate>false</LinksUpToDate>
  <CharactersWithSpaces>8433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2023-11-11T12:38:00Z</cp:lastPrinted>
  <dcterms:created xsi:type="dcterms:W3CDTF">2023-11-26T01:27:00Z</dcterms:created>
  <dcterms:modified xsi:type="dcterms:W3CDTF">2023-11-26T01:27:00Z</dcterms:modified>
</cp:coreProperties>
</file>