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D8963" w14:textId="77777777" w:rsidR="007E3022" w:rsidRPr="00374227" w:rsidRDefault="007E3022" w:rsidP="007E3022">
      <w:pPr>
        <w:jc w:val="center"/>
        <w:rPr>
          <w:rFonts w:ascii="Baskerville Old Face" w:hAnsi="Baskerville Old Face"/>
          <w:b/>
          <w:sz w:val="36"/>
          <w:szCs w:val="36"/>
        </w:rPr>
      </w:pPr>
      <w:r w:rsidRPr="00374227">
        <w:rPr>
          <w:rFonts w:ascii="Baskerville Old Face" w:hAnsi="Baskerville Old Face"/>
          <w:b/>
          <w:sz w:val="36"/>
          <w:szCs w:val="36"/>
        </w:rPr>
        <w:t>Lighting</w:t>
      </w:r>
      <w:r>
        <w:rPr>
          <w:rFonts w:ascii="Baskerville Old Face" w:hAnsi="Baskerville Old Face"/>
          <w:b/>
          <w:sz w:val="36"/>
          <w:szCs w:val="36"/>
        </w:rPr>
        <w:t xml:space="preserve"> Candles at Advent</w:t>
      </w:r>
    </w:p>
    <w:p w14:paraId="173C7482" w14:textId="77777777" w:rsidR="007E3022" w:rsidRDefault="007E3022" w:rsidP="007E3022">
      <w:pPr>
        <w:jc w:val="both"/>
        <w:rPr>
          <w:rFonts w:ascii="Baskerville Old Face" w:hAnsi="Baskerville Old Face"/>
        </w:rPr>
      </w:pPr>
    </w:p>
    <w:p w14:paraId="054E5507" w14:textId="77777777" w:rsidR="007E3022" w:rsidRPr="003169A8" w:rsidRDefault="007E3022" w:rsidP="007E3022">
      <w:pPr>
        <w:jc w:val="both"/>
        <w:rPr>
          <w:rFonts w:ascii="Baskerville Old Face" w:hAnsi="Baskerville Old Face"/>
          <w:i/>
        </w:rPr>
      </w:pPr>
      <w:r>
        <w:rPr>
          <w:rFonts w:ascii="Baskerville Old Face" w:hAnsi="Baskerville Old Face"/>
        </w:rPr>
        <w:t xml:space="preserve">The lighting of candles in the Advent Wreath helps to symbolize the age before the first advent of Christ when the light of prophecy concerning the coming Messiah became brighter and brighter until He appeared saying, </w:t>
      </w:r>
      <w:r w:rsidRPr="003169A8">
        <w:rPr>
          <w:rFonts w:ascii="Baskerville Old Face" w:hAnsi="Baskerville Old Face"/>
          <w:i/>
        </w:rPr>
        <w:t>“I am the light of the world.  Whoever follows me will never walk in darkness but will have the light of life.”</w:t>
      </w:r>
    </w:p>
    <w:p w14:paraId="2920B10E" w14:textId="77777777" w:rsidR="007E3022" w:rsidRDefault="007E3022" w:rsidP="007E3022">
      <w:pPr>
        <w:jc w:val="both"/>
        <w:rPr>
          <w:rFonts w:ascii="Baskerville Old Face" w:hAnsi="Baskerville Old Face"/>
        </w:rPr>
      </w:pPr>
    </w:p>
    <w:p w14:paraId="663532CF" w14:textId="77777777" w:rsidR="007E3022" w:rsidRDefault="007E3022" w:rsidP="007E3022">
      <w:pPr>
        <w:jc w:val="both"/>
        <w:rPr>
          <w:rFonts w:ascii="Baskerville Old Face" w:hAnsi="Baskerville Old Face"/>
        </w:rPr>
      </w:pPr>
      <w:r>
        <w:rPr>
          <w:rFonts w:ascii="Baskerville Old Face" w:hAnsi="Baskerville Old Face"/>
        </w:rPr>
        <w:t>As we now await His second advent, the light of faith shines within each believer producing in ever increasing brightness the divine gifts of Love, Peace, Joy, and Hope that the Savior gives.  Each gift is a fruit of the Spirit which God bestows upon the heart by way of faith in Jesus, the Savior.</w:t>
      </w:r>
    </w:p>
    <w:p w14:paraId="21EB2F67" w14:textId="77777777" w:rsidR="007E3022" w:rsidRDefault="007E3022" w:rsidP="007E3022">
      <w:pPr>
        <w:jc w:val="both"/>
        <w:rPr>
          <w:rFonts w:ascii="Baskerville Old Face" w:hAnsi="Baskerville Old Face"/>
        </w:rPr>
      </w:pPr>
    </w:p>
    <w:p w14:paraId="56865417" w14:textId="77777777" w:rsidR="007E3022" w:rsidRDefault="007E3022" w:rsidP="007E3022">
      <w:pPr>
        <w:jc w:val="both"/>
        <w:rPr>
          <w:rFonts w:ascii="Baskerville Old Face" w:hAnsi="Baskerville Old Face"/>
        </w:rPr>
      </w:pPr>
      <w:r>
        <w:rPr>
          <w:rFonts w:ascii="Baskerville Old Face" w:hAnsi="Baskerville Old Face"/>
        </w:rPr>
        <w:t xml:space="preserve">The first candle in the wreath was called the candle of Love </w:t>
      </w:r>
      <w:proofErr w:type="gramStart"/>
      <w:r>
        <w:rPr>
          <w:rFonts w:ascii="Baskerville Old Face" w:hAnsi="Baskerville Old Face"/>
        </w:rPr>
        <w:t>in order to</w:t>
      </w:r>
      <w:proofErr w:type="gramEnd"/>
      <w:r>
        <w:rPr>
          <w:rFonts w:ascii="Baskerville Old Face" w:hAnsi="Baskerville Old Face"/>
        </w:rPr>
        <w:t xml:space="preserve"> symbolize the love of God that was revealed to fallen mankind during this season.  The second candle was called the candle of Peace to symbolize the blessed relationship with God that we now enjoy through the Savior.  The third candle was called the candle of Joy to symbolize the effect that faith in the Savior has upon the one who trusts in Him.  The fourth candle that we light today has been called the candle of Hope to symbolize the surety of the blessed promises which God has in store for His people through Christ.</w:t>
      </w:r>
    </w:p>
    <w:p w14:paraId="7A54CFBE" w14:textId="77777777" w:rsidR="007E3022" w:rsidRDefault="007E3022" w:rsidP="007E3022">
      <w:pPr>
        <w:jc w:val="both"/>
        <w:rPr>
          <w:rFonts w:ascii="Baskerville Old Face" w:hAnsi="Baskerville Old Face"/>
        </w:rPr>
      </w:pPr>
    </w:p>
    <w:p w14:paraId="22B2A09D" w14:textId="77777777" w:rsidR="007E3022" w:rsidRDefault="007E3022" w:rsidP="007E3022">
      <w:pPr>
        <w:jc w:val="both"/>
        <w:rPr>
          <w:rFonts w:ascii="Baskerville Old Face" w:hAnsi="Baskerville Old Face"/>
        </w:rPr>
      </w:pPr>
    </w:p>
    <w:p w14:paraId="39C872CA" w14:textId="77777777" w:rsidR="007E3022" w:rsidRDefault="007E3022" w:rsidP="007E3022">
      <w:pPr>
        <w:jc w:val="center"/>
        <w:rPr>
          <w:b/>
          <w:sz w:val="32"/>
          <w:szCs w:val="32"/>
        </w:rPr>
      </w:pPr>
    </w:p>
    <w:p w14:paraId="59E87B5C" w14:textId="77777777" w:rsidR="007E3022" w:rsidRDefault="007E3022" w:rsidP="007E3022">
      <w:pPr>
        <w:jc w:val="center"/>
        <w:rPr>
          <w:b/>
          <w:sz w:val="32"/>
          <w:szCs w:val="32"/>
        </w:rPr>
      </w:pPr>
    </w:p>
    <w:p w14:paraId="46D1594E" w14:textId="77777777" w:rsidR="007E3022" w:rsidRDefault="007E3022" w:rsidP="007E3022">
      <w:pPr>
        <w:jc w:val="center"/>
        <w:rPr>
          <w:b/>
          <w:sz w:val="32"/>
          <w:szCs w:val="32"/>
        </w:rPr>
      </w:pPr>
    </w:p>
    <w:p w14:paraId="685BD9DA" w14:textId="77777777" w:rsidR="007E3022" w:rsidRDefault="007E3022" w:rsidP="007E3022">
      <w:pPr>
        <w:jc w:val="center"/>
        <w:rPr>
          <w:b/>
          <w:sz w:val="32"/>
          <w:szCs w:val="32"/>
        </w:rPr>
      </w:pPr>
    </w:p>
    <w:p w14:paraId="26C17C34" w14:textId="77777777" w:rsidR="007E3022" w:rsidRDefault="007E3022" w:rsidP="007E3022">
      <w:pPr>
        <w:jc w:val="center"/>
        <w:rPr>
          <w:b/>
          <w:sz w:val="32"/>
          <w:szCs w:val="32"/>
        </w:rPr>
      </w:pPr>
      <w:r>
        <w:rPr>
          <w:b/>
          <w:sz w:val="32"/>
          <w:szCs w:val="32"/>
        </w:rPr>
        <w:t>The Fourth Candle:  Hope</w:t>
      </w:r>
    </w:p>
    <w:p w14:paraId="67C6A1F7" w14:textId="77777777" w:rsidR="007E3022" w:rsidRPr="000E7CA5" w:rsidRDefault="007E3022" w:rsidP="007E3022">
      <w:pPr>
        <w:jc w:val="center"/>
        <w:rPr>
          <w:b/>
        </w:rPr>
      </w:pPr>
    </w:p>
    <w:p w14:paraId="4A408115" w14:textId="77777777" w:rsidR="007E3022" w:rsidRDefault="007E3022" w:rsidP="007E3022">
      <w:pPr>
        <w:jc w:val="both"/>
      </w:pPr>
      <w:r>
        <w:t xml:space="preserve">At the far end of the road of life, Christ has promised many exciting things to the one who remains in faith.  He has promised the angels to carry the believer to eternal glory.  He has promised the splendor and honor of serving Him as kings and priests of righteousness.  He has promised that the eternal dwelling of God shall be with men and that every tear shall be wiped from their eyes.  It fills us with hope as we look forward in great anticipation to the things that are yet to come.  </w:t>
      </w:r>
    </w:p>
    <w:p w14:paraId="27A4E23D" w14:textId="77777777" w:rsidR="007E3022" w:rsidRDefault="007E3022" w:rsidP="007E3022">
      <w:pPr>
        <w:jc w:val="both"/>
      </w:pPr>
    </w:p>
    <w:p w14:paraId="7B880F4E" w14:textId="77777777" w:rsidR="007E3022" w:rsidRDefault="007E3022" w:rsidP="007E3022">
      <w:pPr>
        <w:jc w:val="both"/>
      </w:pPr>
      <w:r>
        <w:t>Such hope has always sustained God’s people in their present sufferings.  In hope they triumph over long years of walking through the valley of the shadow of death.  In hope they endure persecution, danger, sickness, and the sword.  In hope they lay loved ones to rest, awaiting the resurrection to take place on the great day of the Lord’s coming.  Hope sustains them in the present.</w:t>
      </w:r>
    </w:p>
    <w:p w14:paraId="2DC018AD" w14:textId="77777777" w:rsidR="007E3022" w:rsidRDefault="007E3022" w:rsidP="007E3022">
      <w:pPr>
        <w:jc w:val="both"/>
      </w:pPr>
    </w:p>
    <w:p w14:paraId="3D7F69B5" w14:textId="77777777" w:rsidR="007E3022" w:rsidRDefault="007E3022" w:rsidP="007E3022">
      <w:pPr>
        <w:jc w:val="both"/>
      </w:pPr>
      <w:r>
        <w:t xml:space="preserve">Christmas and the birth of the Savior usher in this hope and lay it before us as a bright, shining jewel.  </w:t>
      </w:r>
      <w:proofErr w:type="gramStart"/>
      <w:r>
        <w:t>So</w:t>
      </w:r>
      <w:proofErr w:type="gramEnd"/>
      <w:r>
        <w:t xml:space="preserve"> it is fitting that our last candle in the Advent season should symbolize the hope that is in us as we look forward in anticipation to the Advent of the Savior.</w:t>
      </w:r>
    </w:p>
    <w:p w14:paraId="5C071BD2" w14:textId="77777777" w:rsidR="007E3022" w:rsidRDefault="007E3022" w:rsidP="007E3022">
      <w:pPr>
        <w:jc w:val="both"/>
      </w:pPr>
    </w:p>
    <w:p w14:paraId="17C323AE" w14:textId="77777777" w:rsidR="007E3022" w:rsidRDefault="007E3022" w:rsidP="007E3022">
      <w:pPr>
        <w:jc w:val="both"/>
        <w:rPr>
          <w:b/>
        </w:rPr>
      </w:pPr>
      <w:r>
        <w:rPr>
          <w:b/>
        </w:rPr>
        <w:t xml:space="preserve">Congregational Scripture </w:t>
      </w:r>
      <w:smartTag w:uri="urn:schemas-microsoft-com:office:smarttags" w:element="place">
        <w:smartTag w:uri="urn:schemas-microsoft-com:office:smarttags" w:element="City">
          <w:r>
            <w:rPr>
              <w:b/>
            </w:rPr>
            <w:t>Reading</w:t>
          </w:r>
        </w:smartTag>
      </w:smartTag>
      <w:r>
        <w:rPr>
          <w:b/>
        </w:rPr>
        <w:t>:</w:t>
      </w:r>
    </w:p>
    <w:p w14:paraId="343C7C44" w14:textId="77777777" w:rsidR="007E3022" w:rsidRDefault="007E3022" w:rsidP="007E3022">
      <w:pPr>
        <w:jc w:val="both"/>
        <w:rPr>
          <w:b/>
        </w:rPr>
      </w:pPr>
      <w:r>
        <w:rPr>
          <w:b/>
        </w:rPr>
        <w:t xml:space="preserve">“He gives strength to the weary and increases the power of the weak.  Even youths grow tired and weary, and young men stumble and fall; but those who hope in the Lord will renew their strength.  They will soar on wings like eagles; they will run and not grow </w:t>
      </w:r>
      <w:proofErr w:type="gramStart"/>
      <w:r>
        <w:rPr>
          <w:b/>
        </w:rPr>
        <w:t>weary,</w:t>
      </w:r>
      <w:proofErr w:type="gramEnd"/>
      <w:r>
        <w:rPr>
          <w:b/>
        </w:rPr>
        <w:t xml:space="preserve"> they will walk and not be faint.”  </w:t>
      </w:r>
    </w:p>
    <w:p w14:paraId="0F77FD12" w14:textId="77777777" w:rsidR="007E3022" w:rsidRDefault="007E3022" w:rsidP="007E3022">
      <w:pPr>
        <w:jc w:val="right"/>
        <w:rPr>
          <w:sz w:val="22"/>
          <w:szCs w:val="22"/>
        </w:rPr>
      </w:pPr>
      <w:r>
        <w:rPr>
          <w:sz w:val="22"/>
          <w:szCs w:val="22"/>
        </w:rPr>
        <w:t>Isaiah 40:29-31</w:t>
      </w:r>
    </w:p>
    <w:p w14:paraId="09345024" w14:textId="77777777" w:rsidR="007E3022" w:rsidRDefault="007E3022" w:rsidP="007E3022">
      <w:pPr>
        <w:jc w:val="right"/>
        <w:rPr>
          <w:sz w:val="22"/>
          <w:szCs w:val="22"/>
        </w:rPr>
      </w:pPr>
    </w:p>
    <w:p w14:paraId="36F33C30" w14:textId="77777777" w:rsidR="007E3022" w:rsidRDefault="007E3022" w:rsidP="007E3022">
      <w:pPr>
        <w:jc w:val="both"/>
      </w:pPr>
      <w:r w:rsidRPr="00002ABB">
        <w:rPr>
          <w:b/>
        </w:rPr>
        <w:t xml:space="preserve">Prayer </w:t>
      </w:r>
      <w:r w:rsidRPr="00002ABB">
        <w:t xml:space="preserve">(Pastor):  </w:t>
      </w:r>
    </w:p>
    <w:p w14:paraId="2C58BF60" w14:textId="77777777" w:rsidR="007E3022" w:rsidRPr="000E7CA5" w:rsidRDefault="007E3022" w:rsidP="007E3022">
      <w:pPr>
        <w:jc w:val="both"/>
      </w:pPr>
      <w:r>
        <w:t>O H</w:t>
      </w:r>
      <w:r w:rsidRPr="00002ABB">
        <w:t>oly Spirit</w:t>
      </w:r>
      <w:r>
        <w:t xml:space="preserve">, who in the Word fires the imagination of God’s people, hold us firm in the faith and steady our feeble steps through this world in the Christian hope of the better life that is to come.  And when Christ bursts forth in magnificent splendor to claim us for eternity, may we see Him with our own eyes and rejoice at His </w:t>
      </w:r>
      <w:proofErr w:type="gramStart"/>
      <w:r>
        <w:t>coming;</w:t>
      </w:r>
      <w:proofErr w:type="gramEnd"/>
      <w:r>
        <w:t xml:space="preserve"> through His most holy name.  Amen.</w:t>
      </w:r>
    </w:p>
    <w:p w14:paraId="07164875" w14:textId="77777777" w:rsidR="00C84707" w:rsidRDefault="00C84707"/>
    <w:sectPr w:rsidR="00C84707" w:rsidSect="00073677">
      <w:pgSz w:w="15840" w:h="12240" w:orient="landscape" w:code="1"/>
      <w:pgMar w:top="720" w:right="720" w:bottom="720" w:left="720" w:header="720" w:footer="720" w:gutter="0"/>
      <w:cols w:num="2" w:space="14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022"/>
    <w:rsid w:val="007E3022"/>
    <w:rsid w:val="007F7F42"/>
    <w:rsid w:val="00C8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2FD54BFE"/>
  <w15:chartTrackingRefBased/>
  <w15:docId w15:val="{C38103DC-14B4-47B8-A96C-E69C857F7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02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2023-12-03T02:49:00Z</dcterms:created>
  <dcterms:modified xsi:type="dcterms:W3CDTF">2023-12-03T02:50:00Z</dcterms:modified>
</cp:coreProperties>
</file>