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990"/>
        <w:gridCol w:w="900"/>
        <w:gridCol w:w="1530"/>
        <w:gridCol w:w="900"/>
        <w:gridCol w:w="810"/>
        <w:gridCol w:w="1170"/>
        <w:gridCol w:w="2250"/>
      </w:tblGrid>
      <w:tr w:rsidR="00D8183E" w:rsidRPr="0046022A" w14:paraId="092A304F" w14:textId="77777777" w:rsidTr="006C6F3A">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0307A00" w:rsidR="00916AC9" w:rsidRPr="00AA478F" w:rsidRDefault="00CC7A4A" w:rsidP="000005C7">
            <w:pPr>
              <w:ind w:left="-105"/>
              <w:jc w:val="center"/>
              <w:rPr>
                <w:rFonts w:ascii="Arial" w:hAnsi="Arial" w:cs="Arial"/>
                <w:sz w:val="16"/>
                <w:szCs w:val="2"/>
              </w:rPr>
            </w:pPr>
            <w:r>
              <w:rPr>
                <w:rFonts w:ascii="Arial" w:hAnsi="Arial" w:cs="Arial"/>
                <w:sz w:val="16"/>
                <w:szCs w:val="2"/>
              </w:rPr>
              <w:t xml:space="preserve">April </w:t>
            </w:r>
            <w:r w:rsidR="006C6F3A">
              <w:rPr>
                <w:rFonts w:ascii="Arial" w:hAnsi="Arial" w:cs="Arial"/>
                <w:sz w:val="16"/>
                <w:szCs w:val="2"/>
              </w:rPr>
              <w:t>21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9C0C780" w:rsidR="00916AC9" w:rsidRPr="00C043AB" w:rsidRDefault="00CC7A4A" w:rsidP="000005C7">
            <w:pPr>
              <w:jc w:val="center"/>
              <w:rPr>
                <w:rFonts w:ascii="Arial" w:hAnsi="Arial" w:cs="Arial"/>
                <w:sz w:val="16"/>
                <w:szCs w:val="18"/>
              </w:rPr>
            </w:pPr>
            <w:r>
              <w:rPr>
                <w:rFonts w:ascii="Arial" w:hAnsi="Arial" w:cs="Arial"/>
                <w:sz w:val="16"/>
                <w:szCs w:val="18"/>
              </w:rPr>
              <w:t xml:space="preserve">April </w:t>
            </w:r>
            <w:r w:rsidR="006C6F3A">
              <w:rPr>
                <w:rFonts w:ascii="Arial" w:hAnsi="Arial" w:cs="Arial"/>
                <w:sz w:val="16"/>
                <w:szCs w:val="18"/>
              </w:rPr>
              <w:t>22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4EFCDD1" w:rsidR="009D1E03" w:rsidRPr="009D1E03" w:rsidRDefault="00CC7A4A" w:rsidP="000005C7">
            <w:pPr>
              <w:jc w:val="center"/>
              <w:rPr>
                <w:rFonts w:ascii="Arial" w:hAnsi="Arial" w:cs="Arial"/>
                <w:sz w:val="16"/>
                <w:szCs w:val="16"/>
              </w:rPr>
            </w:pPr>
            <w:r>
              <w:rPr>
                <w:rFonts w:ascii="Arial" w:hAnsi="Arial" w:cs="Arial"/>
                <w:sz w:val="16"/>
                <w:szCs w:val="16"/>
              </w:rPr>
              <w:t xml:space="preserve">April </w:t>
            </w:r>
            <w:r w:rsidR="006C6F3A">
              <w:rPr>
                <w:rFonts w:ascii="Arial" w:hAnsi="Arial" w:cs="Arial"/>
                <w:sz w:val="16"/>
                <w:szCs w:val="16"/>
              </w:rPr>
              <w:t>23</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7D8FEBE" w:rsidR="00916AC9" w:rsidRPr="0046022A" w:rsidRDefault="00CC7A4A" w:rsidP="000005C7">
            <w:pPr>
              <w:jc w:val="center"/>
              <w:rPr>
                <w:rFonts w:ascii="Arial" w:hAnsi="Arial" w:cs="Arial"/>
                <w:sz w:val="16"/>
                <w:szCs w:val="16"/>
              </w:rPr>
            </w:pPr>
            <w:r>
              <w:rPr>
                <w:rFonts w:ascii="Arial" w:hAnsi="Arial" w:cs="Arial"/>
                <w:sz w:val="16"/>
                <w:szCs w:val="16"/>
              </w:rPr>
              <w:t xml:space="preserve">April </w:t>
            </w:r>
            <w:r w:rsidR="006C6F3A">
              <w:rPr>
                <w:rFonts w:ascii="Arial" w:hAnsi="Arial" w:cs="Arial"/>
                <w:sz w:val="16"/>
                <w:szCs w:val="16"/>
              </w:rPr>
              <w:t>24</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0D33F96" w:rsidR="00916AC9" w:rsidRPr="0046022A" w:rsidRDefault="00CC7A4A" w:rsidP="000005C7">
            <w:pPr>
              <w:jc w:val="center"/>
              <w:rPr>
                <w:rFonts w:ascii="Arial" w:hAnsi="Arial" w:cs="Arial"/>
                <w:sz w:val="18"/>
                <w:szCs w:val="18"/>
              </w:rPr>
            </w:pPr>
            <w:r>
              <w:rPr>
                <w:rFonts w:ascii="Arial" w:hAnsi="Arial" w:cs="Arial"/>
                <w:sz w:val="16"/>
                <w:szCs w:val="18"/>
              </w:rPr>
              <w:t xml:space="preserve">April </w:t>
            </w:r>
            <w:r w:rsidR="006C6F3A">
              <w:rPr>
                <w:rFonts w:ascii="Arial" w:hAnsi="Arial" w:cs="Arial"/>
                <w:sz w:val="16"/>
                <w:szCs w:val="18"/>
              </w:rPr>
              <w:t>25</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D680476" w:rsidR="00E542E4" w:rsidRPr="0046022A" w:rsidRDefault="00CC7A4A" w:rsidP="00BB6452">
            <w:pPr>
              <w:jc w:val="center"/>
              <w:rPr>
                <w:rFonts w:ascii="Arial" w:hAnsi="Arial" w:cs="Arial"/>
                <w:sz w:val="18"/>
                <w:szCs w:val="18"/>
              </w:rPr>
            </w:pPr>
            <w:r>
              <w:rPr>
                <w:rFonts w:ascii="Arial" w:hAnsi="Arial" w:cs="Arial"/>
                <w:sz w:val="16"/>
                <w:szCs w:val="16"/>
              </w:rPr>
              <w:t xml:space="preserve">April </w:t>
            </w:r>
            <w:r w:rsidR="006C6F3A">
              <w:rPr>
                <w:rFonts w:ascii="Arial" w:hAnsi="Arial" w:cs="Arial"/>
                <w:sz w:val="16"/>
                <w:szCs w:val="16"/>
              </w:rPr>
              <w:t>26</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1FB767C2" w:rsidR="009D1E03" w:rsidRPr="006B7D87" w:rsidRDefault="00CC7A4A" w:rsidP="000005C7">
            <w:pPr>
              <w:jc w:val="center"/>
              <w:rPr>
                <w:rFonts w:ascii="Arial" w:hAnsi="Arial" w:cs="Arial"/>
                <w:sz w:val="16"/>
                <w:szCs w:val="16"/>
              </w:rPr>
            </w:pPr>
            <w:r>
              <w:rPr>
                <w:rFonts w:ascii="Arial" w:hAnsi="Arial" w:cs="Arial"/>
                <w:sz w:val="16"/>
                <w:szCs w:val="16"/>
              </w:rPr>
              <w:t xml:space="preserve">April </w:t>
            </w:r>
            <w:r w:rsidR="00D33B19">
              <w:rPr>
                <w:rFonts w:ascii="Arial" w:hAnsi="Arial" w:cs="Arial"/>
                <w:sz w:val="16"/>
                <w:szCs w:val="16"/>
              </w:rPr>
              <w:t>2</w:t>
            </w:r>
            <w:r w:rsidR="006C6F3A">
              <w:rPr>
                <w:rFonts w:ascii="Arial" w:hAnsi="Arial" w:cs="Arial"/>
                <w:sz w:val="16"/>
                <w:szCs w:val="16"/>
              </w:rPr>
              <w:t>7</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6027727" w:rsidR="00916AC9" w:rsidRPr="0046022A" w:rsidRDefault="00CC7A4A" w:rsidP="000005C7">
            <w:pPr>
              <w:jc w:val="center"/>
              <w:rPr>
                <w:rFonts w:ascii="Arial" w:hAnsi="Arial" w:cs="Arial"/>
                <w:i/>
                <w:sz w:val="18"/>
                <w:szCs w:val="18"/>
              </w:rPr>
            </w:pPr>
            <w:r>
              <w:rPr>
                <w:rFonts w:ascii="Arial" w:hAnsi="Arial" w:cs="Arial"/>
                <w:sz w:val="16"/>
                <w:szCs w:val="18"/>
              </w:rPr>
              <w:t xml:space="preserve">April </w:t>
            </w:r>
            <w:r w:rsidR="00D33B19">
              <w:rPr>
                <w:rFonts w:ascii="Arial" w:hAnsi="Arial" w:cs="Arial"/>
                <w:sz w:val="16"/>
                <w:szCs w:val="18"/>
              </w:rPr>
              <w:t>2</w:t>
            </w:r>
            <w:r w:rsidR="006C6F3A">
              <w:rPr>
                <w:rFonts w:ascii="Arial" w:hAnsi="Arial" w:cs="Arial"/>
                <w:sz w:val="16"/>
                <w:szCs w:val="18"/>
              </w:rPr>
              <w:t>8</w:t>
            </w:r>
          </w:p>
        </w:tc>
      </w:tr>
      <w:tr w:rsidR="00D8183E" w:rsidRPr="0046022A" w14:paraId="60F4761C" w14:textId="77777777" w:rsidTr="006C6F3A">
        <w:trPr>
          <w:trHeight w:val="1404"/>
        </w:trPr>
        <w:tc>
          <w:tcPr>
            <w:tcW w:w="252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33BB5940" w14:textId="493B1C31" w:rsidR="006C6F3A" w:rsidRDefault="006C6F3A" w:rsidP="006C6F3A">
            <w:pPr>
              <w:ind w:left="-18"/>
              <w:jc w:val="center"/>
              <w:rPr>
                <w:rFonts w:ascii="Arial" w:hAnsi="Arial" w:cs="Arial"/>
                <w:sz w:val="16"/>
                <w:szCs w:val="16"/>
              </w:rPr>
            </w:pPr>
            <w:r>
              <w:rPr>
                <w:rFonts w:ascii="Arial" w:hAnsi="Arial" w:cs="Arial"/>
                <w:sz w:val="16"/>
                <w:szCs w:val="16"/>
              </w:rPr>
              <w:t xml:space="preserve">with Holy </w:t>
            </w:r>
            <w:r w:rsidR="00720687">
              <w:rPr>
                <w:rFonts w:ascii="Arial" w:hAnsi="Arial" w:cs="Arial"/>
                <w:sz w:val="16"/>
                <w:szCs w:val="16"/>
              </w:rPr>
              <w:t>C</w:t>
            </w:r>
            <w:r>
              <w:rPr>
                <w:rFonts w:ascii="Arial" w:hAnsi="Arial" w:cs="Arial"/>
                <w:sz w:val="16"/>
                <w:szCs w:val="16"/>
              </w:rPr>
              <w:t xml:space="preserve">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0B8CEABD" w14:textId="77777777" w:rsidR="00D33B19" w:rsidRDefault="00D33B19" w:rsidP="0088460F">
            <w:pPr>
              <w:ind w:right="-104"/>
              <w:rPr>
                <w:rFonts w:ascii="Arial" w:hAnsi="Arial" w:cs="Arial"/>
                <w:sz w:val="4"/>
              </w:rPr>
            </w:pPr>
          </w:p>
          <w:p w14:paraId="527D5B88" w14:textId="77777777" w:rsidR="006C6F3A" w:rsidRDefault="006C6F3A" w:rsidP="0088460F">
            <w:pPr>
              <w:ind w:right="-104"/>
              <w:rPr>
                <w:rFonts w:ascii="Arial" w:hAnsi="Arial" w:cs="Arial"/>
                <w:sz w:val="4"/>
              </w:rPr>
            </w:pPr>
          </w:p>
          <w:p w14:paraId="1A5266E4" w14:textId="77777777" w:rsidR="006C6F3A" w:rsidRDefault="006C6F3A" w:rsidP="0088460F">
            <w:pPr>
              <w:ind w:right="-104"/>
              <w:rPr>
                <w:rFonts w:ascii="Arial" w:hAnsi="Arial" w:cs="Arial"/>
                <w:sz w:val="4"/>
              </w:rPr>
            </w:pPr>
          </w:p>
          <w:p w14:paraId="672D6513" w14:textId="00356397" w:rsidR="008D692A" w:rsidRPr="008D692A" w:rsidRDefault="00CC7A4A" w:rsidP="008D692A">
            <w:pPr>
              <w:jc w:val="center"/>
              <w:rPr>
                <w:rFonts w:ascii="Arial" w:hAnsi="Arial" w:cs="Arial"/>
                <w:i/>
                <w:sz w:val="16"/>
                <w:szCs w:val="16"/>
              </w:rPr>
            </w:pPr>
            <w:r>
              <w:rPr>
                <w:rFonts w:ascii="Arial" w:hAnsi="Arial" w:cs="Arial"/>
                <w:i/>
                <w:sz w:val="16"/>
                <w:szCs w:val="16"/>
              </w:rPr>
              <w:t xml:space="preserve">Easter </w:t>
            </w:r>
            <w:r w:rsidR="006C6F3A">
              <w:rPr>
                <w:rFonts w:ascii="Arial" w:hAnsi="Arial" w:cs="Arial"/>
                <w:i/>
                <w:sz w:val="16"/>
                <w:szCs w:val="16"/>
              </w:rPr>
              <w:t>3</w:t>
            </w:r>
            <w:r>
              <w:rPr>
                <w:rFonts w:ascii="Arial" w:hAnsi="Arial" w:cs="Arial"/>
                <w:i/>
                <w:sz w:val="16"/>
                <w:szCs w:val="16"/>
              </w:rPr>
              <w:t xml:space="preserve"> </w:t>
            </w:r>
            <w:r w:rsidR="00D33B19">
              <w:rPr>
                <w:rFonts w:ascii="Arial" w:hAnsi="Arial" w:cs="Arial"/>
                <w:i/>
                <w:sz w:val="16"/>
                <w:szCs w:val="16"/>
              </w:rPr>
              <w:t>–</w:t>
            </w:r>
            <w:r>
              <w:rPr>
                <w:rFonts w:ascii="Arial" w:hAnsi="Arial" w:cs="Arial"/>
                <w:i/>
                <w:sz w:val="16"/>
                <w:szCs w:val="16"/>
              </w:rPr>
              <w:t xml:space="preserve"> </w:t>
            </w:r>
            <w:r w:rsidR="006C6F3A">
              <w:rPr>
                <w:rFonts w:ascii="Arial" w:hAnsi="Arial" w:cs="Arial"/>
                <w:i/>
                <w:sz w:val="16"/>
                <w:szCs w:val="16"/>
              </w:rPr>
              <w:t>Jubilate</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8232C77" w:rsidR="00CC7A4A" w:rsidRPr="00CC7A4A" w:rsidRDefault="00CC7A4A" w:rsidP="00D33B19">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25093D3C" w:rsidR="008D692A" w:rsidRPr="008D692A" w:rsidRDefault="008D692A" w:rsidP="00D33B19">
            <w:pPr>
              <w:jc w:val="center"/>
              <w:rPr>
                <w:rFonts w:ascii="Arial" w:hAnsi="Arial" w:cs="Arial"/>
                <w:sz w:val="16"/>
                <w:szCs w:val="16"/>
              </w:rPr>
            </w:pPr>
          </w:p>
        </w:tc>
        <w:tc>
          <w:tcPr>
            <w:tcW w:w="153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64AB5E84" w:rsidR="00CC7A4A" w:rsidRDefault="00703450" w:rsidP="00703F5A">
            <w:pPr>
              <w:jc w:val="center"/>
              <w:rPr>
                <w:rFonts w:ascii="Arial" w:hAnsi="Arial" w:cs="Arial"/>
                <w:sz w:val="16"/>
                <w:szCs w:val="16"/>
              </w:rPr>
            </w:pPr>
            <w:r>
              <w:rPr>
                <w:rFonts w:ascii="Arial" w:hAnsi="Arial" w:cs="Arial"/>
                <w:sz w:val="16"/>
                <w:szCs w:val="16"/>
              </w:rPr>
              <w:t xml:space="preserve">Quilters </w:t>
            </w:r>
            <w:r w:rsidR="00D33B19">
              <w:rPr>
                <w:rFonts w:ascii="Arial" w:hAnsi="Arial" w:cs="Arial"/>
                <w:sz w:val="16"/>
                <w:szCs w:val="16"/>
              </w:rPr>
              <w:t>&amp;</w:t>
            </w:r>
            <w:r w:rsidR="0039744F">
              <w:rPr>
                <w:rFonts w:ascii="Arial" w:hAnsi="Arial" w:cs="Arial"/>
                <w:sz w:val="16"/>
                <w:szCs w:val="16"/>
              </w:rPr>
              <w:t xml:space="preserve"> Bible </w:t>
            </w:r>
            <w:r>
              <w:rPr>
                <w:rFonts w:ascii="Arial" w:hAnsi="Arial" w:cs="Arial"/>
                <w:sz w:val="16"/>
                <w:szCs w:val="16"/>
              </w:rPr>
              <w:t>Study</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116E99ED" w:rsidR="00703F5A" w:rsidRDefault="00D33B19" w:rsidP="00703F5A">
            <w:pPr>
              <w:jc w:val="center"/>
              <w:rPr>
                <w:rFonts w:ascii="Arial" w:hAnsi="Arial" w:cs="Arial"/>
                <w:sz w:val="4"/>
                <w:szCs w:val="2"/>
              </w:rPr>
            </w:pPr>
            <w:r>
              <w:rPr>
                <w:rFonts w:ascii="Arial" w:hAnsi="Arial" w:cs="Arial"/>
                <w:sz w:val="16"/>
                <w:szCs w:val="16"/>
              </w:rPr>
              <w:t>6 pm</w:t>
            </w:r>
            <w:r w:rsidR="00CC7A4A">
              <w:rPr>
                <w:rFonts w:ascii="Arial" w:hAnsi="Arial" w:cs="Arial"/>
                <w:sz w:val="16"/>
                <w:szCs w:val="16"/>
              </w:rPr>
              <w:t xml:space="preserve"> </w:t>
            </w:r>
          </w:p>
          <w:p w14:paraId="50F4E026" w14:textId="77777777" w:rsidR="008D692A"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3CFBF2AE" w14:textId="77777777" w:rsidR="006C6F3A" w:rsidRPr="006C6F3A" w:rsidRDefault="006C6F3A" w:rsidP="006C6F3A">
            <w:pPr>
              <w:jc w:val="center"/>
              <w:rPr>
                <w:rFonts w:ascii="Arial" w:hAnsi="Arial" w:cs="Arial"/>
                <w:sz w:val="16"/>
                <w:szCs w:val="16"/>
              </w:rPr>
            </w:pPr>
            <w:r w:rsidRPr="006C6F3A">
              <w:rPr>
                <w:rFonts w:ascii="Arial" w:hAnsi="Arial" w:cs="Arial"/>
                <w:sz w:val="16"/>
                <w:szCs w:val="16"/>
              </w:rPr>
              <w:t>7 pm</w:t>
            </w:r>
          </w:p>
          <w:p w14:paraId="1E545166" w14:textId="2DF1E1F6" w:rsidR="006C6F3A" w:rsidRPr="001D4EB0" w:rsidRDefault="006C6F3A" w:rsidP="006C6F3A">
            <w:pPr>
              <w:jc w:val="center"/>
              <w:rPr>
                <w:rFonts w:ascii="Arial" w:hAnsi="Arial" w:cs="Arial"/>
                <w:sz w:val="16"/>
                <w:szCs w:val="16"/>
              </w:rPr>
            </w:pPr>
            <w:r w:rsidRPr="006C6F3A">
              <w:rPr>
                <w:rFonts w:ascii="Arial" w:hAnsi="Arial" w:cs="Arial"/>
                <w:sz w:val="16"/>
                <w:szCs w:val="16"/>
              </w:rPr>
              <w:t>Call Meeting to be held at Peace</w:t>
            </w: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117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16432F59" w14:textId="79CD0712" w:rsidR="00D620F5" w:rsidRPr="006C6F3A" w:rsidRDefault="006C6F3A" w:rsidP="001D4EB0">
            <w:pPr>
              <w:jc w:val="center"/>
              <w:rPr>
                <w:rFonts w:ascii="Arial" w:hAnsi="Arial" w:cs="Arial"/>
                <w:sz w:val="16"/>
                <w:szCs w:val="16"/>
              </w:rPr>
            </w:pPr>
            <w:r w:rsidRPr="006C6F3A">
              <w:rPr>
                <w:rFonts w:ascii="Arial" w:hAnsi="Arial" w:cs="Arial"/>
                <w:i/>
                <w:iCs/>
                <w:sz w:val="16"/>
                <w:szCs w:val="16"/>
              </w:rPr>
              <w:t>LWMS Spring Rally at Grace LC, Columbia</w:t>
            </w:r>
          </w:p>
          <w:p w14:paraId="79414226" w14:textId="77777777" w:rsidR="001D4EB0" w:rsidRPr="001D4EB0" w:rsidRDefault="001D4EB0" w:rsidP="001D4EB0">
            <w:pPr>
              <w:rPr>
                <w:rFonts w:ascii="Arial" w:hAnsi="Arial" w:cs="Arial"/>
                <w:sz w:val="16"/>
                <w:szCs w:val="16"/>
              </w:rPr>
            </w:pPr>
          </w:p>
          <w:p w14:paraId="5623C718" w14:textId="77777777" w:rsidR="001D4EB0" w:rsidRPr="001D4EB0" w:rsidRDefault="001D4EB0" w:rsidP="001D4EB0">
            <w:pPr>
              <w:rPr>
                <w:rFonts w:ascii="Arial" w:hAnsi="Arial" w:cs="Arial"/>
                <w:sz w:val="16"/>
                <w:szCs w:val="16"/>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6CD26D49" w14:textId="77777777" w:rsidR="00237289" w:rsidRDefault="00237289" w:rsidP="00FC10E8">
            <w:pPr>
              <w:ind w:right="-104"/>
              <w:jc w:val="center"/>
              <w:rPr>
                <w:rFonts w:ascii="Arial" w:hAnsi="Arial" w:cs="Arial"/>
                <w:sz w:val="4"/>
              </w:rPr>
            </w:pPr>
          </w:p>
          <w:p w14:paraId="09A0432F" w14:textId="1819BD3E" w:rsidR="006C6F3A" w:rsidRPr="006C6F3A" w:rsidRDefault="006C6F3A" w:rsidP="00FC10E8">
            <w:pPr>
              <w:ind w:right="-104"/>
              <w:jc w:val="center"/>
              <w:rPr>
                <w:rFonts w:ascii="Arial" w:hAnsi="Arial" w:cs="Arial"/>
                <w:sz w:val="16"/>
                <w:szCs w:val="16"/>
              </w:rPr>
            </w:pPr>
            <w:r>
              <w:rPr>
                <w:rFonts w:ascii="Arial" w:hAnsi="Arial" w:cs="Arial"/>
                <w:sz w:val="16"/>
                <w:szCs w:val="16"/>
              </w:rPr>
              <w:t>Quarterly Potluck, Voters, &amp; Women of Peace Meetings</w:t>
            </w:r>
          </w:p>
          <w:p w14:paraId="3E714103" w14:textId="77777777" w:rsidR="006C6F3A" w:rsidRDefault="006C6F3A" w:rsidP="00FC10E8">
            <w:pPr>
              <w:ind w:right="-104"/>
              <w:jc w:val="center"/>
              <w:rPr>
                <w:rFonts w:ascii="Arial" w:hAnsi="Arial" w:cs="Arial"/>
                <w:sz w:val="4"/>
              </w:rPr>
            </w:pPr>
          </w:p>
          <w:p w14:paraId="17137822" w14:textId="12414F62" w:rsidR="00CC7A4A" w:rsidRPr="004F52EF" w:rsidRDefault="00CC7A4A" w:rsidP="00D33B19">
            <w:pPr>
              <w:ind w:right="-104"/>
              <w:jc w:val="center"/>
              <w:rPr>
                <w:rFonts w:ascii="Arial" w:hAnsi="Arial" w:cs="Arial"/>
                <w:i/>
                <w:sz w:val="16"/>
                <w:szCs w:val="16"/>
              </w:rPr>
            </w:pPr>
            <w:r>
              <w:rPr>
                <w:rFonts w:ascii="Arial" w:hAnsi="Arial" w:cs="Arial"/>
                <w:i/>
                <w:sz w:val="16"/>
                <w:szCs w:val="16"/>
              </w:rPr>
              <w:t xml:space="preserve">Easter </w:t>
            </w:r>
            <w:r w:rsidR="006C6F3A">
              <w:rPr>
                <w:rFonts w:ascii="Arial" w:hAnsi="Arial" w:cs="Arial"/>
                <w:i/>
                <w:sz w:val="16"/>
                <w:szCs w:val="16"/>
              </w:rPr>
              <w:t>4</w:t>
            </w:r>
            <w:r>
              <w:rPr>
                <w:rFonts w:ascii="Arial" w:hAnsi="Arial" w:cs="Arial"/>
                <w:i/>
                <w:sz w:val="16"/>
                <w:szCs w:val="16"/>
              </w:rPr>
              <w:t xml:space="preserve"> – </w:t>
            </w:r>
            <w:r w:rsidR="006C6F3A">
              <w:rPr>
                <w:rFonts w:ascii="Arial" w:hAnsi="Arial" w:cs="Arial"/>
                <w:i/>
                <w:sz w:val="16"/>
                <w:szCs w:val="16"/>
              </w:rPr>
              <w:t>Cantate</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32781E0" w14:textId="77777777" w:rsidR="006C6F3A" w:rsidRPr="0022548E" w:rsidRDefault="006C6F3A" w:rsidP="006C6F3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DAE4F2E" w14:textId="77777777" w:rsidR="006C6F3A" w:rsidRPr="008D62F9" w:rsidRDefault="006C6F3A" w:rsidP="006C6F3A">
      <w:pPr>
        <w:jc w:val="both"/>
        <w:rPr>
          <w:rFonts w:ascii="Arial" w:hAnsi="Arial" w:cs="Arial"/>
          <w:i/>
          <w:iCs/>
        </w:rPr>
      </w:pPr>
      <w:r w:rsidRPr="008D62F9">
        <w:rPr>
          <w:rFonts w:ascii="Arial" w:hAnsi="Arial" w:cs="Arial"/>
          <w:i/>
          <w:iCs/>
        </w:rPr>
        <w:t>Most of our celebrations are very brief. The festival of Easter, however, inspires a certain "afterglow" that by God's grace burns ever brighter as we celebrate anew each Sunday during the Easter season. Led by the Spirit to believe in the resurrected Lord, we rejoice in holy awe in this glorious truth and are filled with a desire to speak of our hope with others.</w:t>
      </w:r>
    </w:p>
    <w:p w14:paraId="03208BA1" w14:textId="77777777" w:rsidR="006C6F3A" w:rsidRPr="00720687" w:rsidRDefault="006C6F3A" w:rsidP="006C6F3A">
      <w:pPr>
        <w:jc w:val="both"/>
        <w:rPr>
          <w:rFonts w:ascii="Arial" w:hAnsi="Arial" w:cs="Arial"/>
          <w:b/>
          <w:bCs/>
        </w:rPr>
      </w:pPr>
    </w:p>
    <w:p w14:paraId="129952E4" w14:textId="77777777" w:rsidR="006C6F3A" w:rsidRDefault="006C6F3A" w:rsidP="006C6F3A">
      <w:pPr>
        <w:jc w:val="both"/>
        <w:rPr>
          <w:rFonts w:ascii="Arial" w:hAnsi="Arial" w:cs="Arial"/>
          <w:b/>
          <w:bCs/>
          <w:sz w:val="22"/>
          <w:szCs w:val="22"/>
        </w:rPr>
      </w:pPr>
      <w:r>
        <w:rPr>
          <w:rFonts w:ascii="Arial" w:hAnsi="Arial" w:cs="Arial"/>
          <w:b/>
          <w:bCs/>
          <w:sz w:val="22"/>
          <w:szCs w:val="22"/>
        </w:rPr>
        <w:t xml:space="preserve">The Epistle Lesson: 1 Peter 2:11-20 – especially v.11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p w14:paraId="1F0DBF89" w14:textId="77777777" w:rsidR="006C6F3A" w:rsidRPr="008D62F9" w:rsidRDefault="006C6F3A" w:rsidP="006C6F3A">
      <w:pPr>
        <w:autoSpaceDE/>
        <w:autoSpaceDN/>
        <w:jc w:val="both"/>
        <w:rPr>
          <w:rFonts w:ascii="Arial" w:hAnsi="Arial" w:cs="Arial"/>
        </w:rPr>
      </w:pPr>
      <w:r w:rsidRPr="008D62F9">
        <w:rPr>
          <w:rFonts w:ascii="Arial" w:hAnsi="Arial" w:cs="Arial"/>
        </w:rPr>
        <w:t xml:space="preserve">- </w:t>
      </w:r>
      <w:bookmarkEnd w:id="21"/>
      <w:r>
        <w:rPr>
          <w:rFonts w:ascii="Arial" w:hAnsi="Arial" w:cs="Arial"/>
        </w:rPr>
        <w:t xml:space="preserve">In this letter, </w:t>
      </w:r>
      <w:r w:rsidRPr="008D62F9">
        <w:rPr>
          <w:rFonts w:ascii="Arial" w:hAnsi="Arial" w:cs="Arial"/>
        </w:rPr>
        <w:t>Peter encourage</w:t>
      </w:r>
      <w:r>
        <w:rPr>
          <w:rFonts w:ascii="Arial" w:hAnsi="Arial" w:cs="Arial"/>
        </w:rPr>
        <w:t>s</w:t>
      </w:r>
      <w:r w:rsidRPr="008D62F9">
        <w:rPr>
          <w:rFonts w:ascii="Arial" w:hAnsi="Arial" w:cs="Arial"/>
        </w:rPr>
        <w:t xml:space="preserve"> us to live as "strangers</w:t>
      </w:r>
      <w:r>
        <w:rPr>
          <w:rFonts w:ascii="Arial" w:hAnsi="Arial" w:cs="Arial"/>
        </w:rPr>
        <w:t>,</w:t>
      </w:r>
      <w:r w:rsidRPr="008D62F9">
        <w:rPr>
          <w:rFonts w:ascii="Arial" w:hAnsi="Arial" w:cs="Arial"/>
        </w:rPr>
        <w:t>"</w:t>
      </w:r>
      <w:r>
        <w:rPr>
          <w:rFonts w:ascii="Arial" w:hAnsi="Arial" w:cs="Arial"/>
        </w:rPr>
        <w:t xml:space="preserve"> “aliens,” or “temporary residents” </w:t>
      </w:r>
      <w:r w:rsidRPr="008D62F9">
        <w:rPr>
          <w:rFonts w:ascii="Arial" w:hAnsi="Arial" w:cs="Arial"/>
        </w:rPr>
        <w:t>while here on this earth</w:t>
      </w:r>
      <w:r>
        <w:rPr>
          <w:rFonts w:ascii="Arial" w:hAnsi="Arial" w:cs="Arial"/>
        </w:rPr>
        <w:t>. Why?</w:t>
      </w:r>
    </w:p>
    <w:p w14:paraId="678D569D" w14:textId="10D85F3F" w:rsidR="000D6ED0" w:rsidRPr="00720687" w:rsidRDefault="00CC7A4A" w:rsidP="000D6ED0">
      <w:pPr>
        <w:ind w:left="360" w:hanging="360"/>
        <w:jc w:val="both"/>
        <w:rPr>
          <w:rFonts w:ascii="Arial" w:hAnsi="Arial" w:cs="Arial"/>
          <w:b/>
          <w:bCs/>
        </w:rPr>
      </w:pPr>
      <w:r w:rsidRPr="00855FCB">
        <w:rPr>
          <w:noProof/>
        </w:rPr>
        <w:drawing>
          <wp:anchor distT="36576" distB="36576" distL="36576" distR="36576" simplePos="0" relativeHeight="251656192" behindDoc="1" locked="0" layoutInCell="1" allowOverlap="1" wp14:anchorId="4BE9A11D" wp14:editId="1B3E372E">
            <wp:simplePos x="0" y="0"/>
            <wp:positionH relativeFrom="column">
              <wp:posOffset>-72390</wp:posOffset>
            </wp:positionH>
            <wp:positionV relativeFrom="paragraph">
              <wp:posOffset>148590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2C9422" w14:textId="56A4557F" w:rsidR="00523DA0" w:rsidRDefault="00602271" w:rsidP="00523DA0">
      <w:pPr>
        <w:jc w:val="both"/>
        <w:rPr>
          <w:rFonts w:ascii="Arial" w:hAnsi="Arial" w:cs="Arial"/>
          <w:sz w:val="16"/>
          <w:szCs w:val="16"/>
        </w:rPr>
      </w:pPr>
      <w:bookmarkStart w:id="22" w:name="_Hlk117252565"/>
      <w:bookmarkStart w:id="23" w:name="_Hlk43440263"/>
      <w:bookmarkStart w:id="24" w:name="_Hlk67657188"/>
      <w:bookmarkStart w:id="25" w:name="_Hlk74904369"/>
      <w:bookmarkStart w:id="26" w:name="_Hlk82757470"/>
      <w:bookmarkStart w:id="27"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8" w:name="_Hlk111739933"/>
      <w:r w:rsidR="00313989">
        <w:rPr>
          <w:rFonts w:ascii="Arial" w:hAnsi="Arial" w:cs="Arial"/>
        </w:rPr>
        <w:t xml:space="preserve"> </w:t>
      </w:r>
      <w:r>
        <w:rPr>
          <w:rFonts w:ascii="Arial" w:hAnsi="Arial" w:cs="Arial"/>
        </w:rPr>
        <w:t>John Paul Bearden; Kent Wilkerson</w:t>
      </w:r>
      <w:bookmarkEnd w:id="28"/>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9" w:name="_Hlk132974844"/>
      <w:bookmarkEnd w:id="22"/>
      <w:bookmarkEnd w:id="23"/>
      <w:bookmarkEnd w:id="24"/>
      <w:bookmarkEnd w:id="25"/>
      <w:bookmarkEnd w:id="26"/>
      <w:bookmarkEnd w:id="27"/>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6C6F3A">
        <w:rPr>
          <w:rFonts w:ascii="Arial" w:hAnsi="Arial" w:cs="Arial"/>
        </w:rPr>
        <w:t xml:space="preserve">; </w:t>
      </w:r>
      <w:r w:rsidR="00A56788">
        <w:rPr>
          <w:rFonts w:ascii="Arial" w:hAnsi="Arial" w:cs="Arial"/>
        </w:rPr>
        <w:t xml:space="preserve">the family of Dorothy Jeffrey, Sue </w:t>
      </w:r>
      <w:proofErr w:type="spellStart"/>
      <w:r w:rsidR="00A56788">
        <w:rPr>
          <w:rFonts w:ascii="Arial" w:hAnsi="Arial" w:cs="Arial"/>
        </w:rPr>
        <w:t>Daisher’s</w:t>
      </w:r>
      <w:proofErr w:type="spellEnd"/>
      <w:r w:rsidR="00A56788">
        <w:rPr>
          <w:rFonts w:ascii="Arial" w:hAnsi="Arial" w:cs="Arial"/>
        </w:rPr>
        <w:t xml:space="preserve"> sister, whom the Lord took to Himself this past week</w:t>
      </w:r>
    </w:p>
    <w:p w14:paraId="3154E002" w14:textId="77777777" w:rsidR="00A56788" w:rsidRPr="00720687" w:rsidRDefault="00A56788" w:rsidP="00523DA0">
      <w:pPr>
        <w:jc w:val="both"/>
        <w:rPr>
          <w:rFonts w:ascii="Arial" w:hAnsi="Arial" w:cs="Arial"/>
          <w:b/>
          <w:bCs/>
        </w:rPr>
      </w:pPr>
    </w:p>
    <w:p w14:paraId="45E8B3CF" w14:textId="1D443B81" w:rsidR="00A56788" w:rsidRPr="00AF2725" w:rsidRDefault="00A56788" w:rsidP="00A56788">
      <w:pPr>
        <w:jc w:val="both"/>
        <w:rPr>
          <w:rFonts w:ascii="Arial" w:hAnsi="Arial" w:cs="Arial"/>
        </w:rPr>
      </w:pPr>
      <w:r>
        <w:rPr>
          <w:rFonts w:ascii="Arial" w:hAnsi="Arial" w:cs="Arial"/>
          <w:b/>
          <w:bCs/>
          <w:sz w:val="22"/>
          <w:szCs w:val="22"/>
        </w:rPr>
        <w:t xml:space="preserve">Call </w:t>
      </w:r>
      <w:proofErr w:type="gramStart"/>
      <w:r>
        <w:rPr>
          <w:rFonts w:ascii="Arial" w:hAnsi="Arial" w:cs="Arial"/>
          <w:b/>
          <w:bCs/>
          <w:sz w:val="22"/>
          <w:szCs w:val="22"/>
        </w:rPr>
        <w:t xml:space="preserve">Meeting  </w:t>
      </w:r>
      <w:r>
        <w:rPr>
          <w:rFonts w:ascii="Arial" w:hAnsi="Arial" w:cs="Arial"/>
        </w:rPr>
        <w:t>Peace</w:t>
      </w:r>
      <w:proofErr w:type="gramEnd"/>
      <w:r>
        <w:rPr>
          <w:rFonts w:ascii="Arial" w:hAnsi="Arial" w:cs="Arial"/>
        </w:rPr>
        <w:t xml:space="preserve"> and Zion will hold their fourth Call Meeting this coming Wednesday at 7 pm.  In line with rotating the places of meeting, this time the meeting will be held here, at church</w:t>
      </w:r>
      <w:r w:rsidR="00E22C21">
        <w:rPr>
          <w:rFonts w:ascii="Arial" w:hAnsi="Arial" w:cs="Arial"/>
        </w:rPr>
        <w:t>,</w:t>
      </w:r>
      <w:r>
        <w:rPr>
          <w:rFonts w:ascii="Arial" w:hAnsi="Arial" w:cs="Arial"/>
        </w:rPr>
        <w:t xml:space="preserve"> in Marshfield.  All are invited to attend and discuss the information given on each candidate which our district president will send us.  After discussion, the voters of Peace and Zion will decide on a candidate.</w:t>
      </w:r>
    </w:p>
    <w:p w14:paraId="179AFF33" w14:textId="77777777" w:rsidR="007161D7" w:rsidRPr="004F4004" w:rsidRDefault="007161D7" w:rsidP="001F099F">
      <w:pPr>
        <w:jc w:val="both"/>
        <w:rPr>
          <w:rFonts w:ascii="Arial" w:hAnsi="Arial" w:cs="Arial"/>
          <w:b/>
          <w:bCs/>
        </w:rPr>
      </w:pPr>
    </w:p>
    <w:p w14:paraId="4D3708A2" w14:textId="77777777" w:rsidR="00A56788" w:rsidRDefault="00A56788" w:rsidP="00682292">
      <w:pPr>
        <w:jc w:val="center"/>
        <w:rPr>
          <w:rFonts w:ascii="Arial" w:hAnsi="Arial" w:cs="Arial"/>
          <w:b/>
          <w:bCs/>
          <w:iCs/>
          <w:sz w:val="24"/>
          <w:szCs w:val="24"/>
          <w:u w:val="single"/>
        </w:rPr>
      </w:pPr>
      <w:bookmarkStart w:id="30" w:name="_Hlk134169630"/>
      <w:bookmarkEnd w:id="29"/>
    </w:p>
    <w:p w14:paraId="2F5EB3CA" w14:textId="77777777" w:rsidR="00A56788" w:rsidRDefault="00A56788" w:rsidP="00A56788">
      <w:pPr>
        <w:jc w:val="both"/>
        <w:rPr>
          <w:rFonts w:ascii="Arial" w:hAnsi="Arial" w:cs="Arial"/>
          <w:b/>
          <w:bCs/>
          <w:iCs/>
          <w:sz w:val="24"/>
          <w:szCs w:val="24"/>
          <w:u w:val="single"/>
        </w:rPr>
      </w:pPr>
    </w:p>
    <w:p w14:paraId="040721FE" w14:textId="77777777" w:rsidR="00A56788" w:rsidRDefault="00A56788" w:rsidP="00A56788">
      <w:pPr>
        <w:jc w:val="both"/>
        <w:rPr>
          <w:rFonts w:ascii="Arial" w:hAnsi="Arial" w:cs="Arial"/>
          <w:b/>
          <w:bCs/>
          <w:iCs/>
          <w:sz w:val="24"/>
          <w:szCs w:val="24"/>
          <w:u w:val="single"/>
        </w:rPr>
      </w:pPr>
    </w:p>
    <w:p w14:paraId="5DFC25FD" w14:textId="77777777" w:rsidR="00A56788" w:rsidRDefault="00A56788" w:rsidP="00A56788">
      <w:pPr>
        <w:jc w:val="both"/>
        <w:rPr>
          <w:rFonts w:ascii="Arial" w:hAnsi="Arial" w:cs="Arial"/>
          <w:b/>
          <w:bCs/>
          <w:iCs/>
          <w:sz w:val="24"/>
          <w:szCs w:val="24"/>
          <w:u w:val="single"/>
        </w:rPr>
      </w:pPr>
    </w:p>
    <w:p w14:paraId="171AD565" w14:textId="3BAE2B8C" w:rsidR="00E22C21" w:rsidRPr="00E22C21" w:rsidRDefault="00E22C21" w:rsidP="00A56788">
      <w:pPr>
        <w:jc w:val="both"/>
        <w:rPr>
          <w:rFonts w:ascii="Arial" w:hAnsi="Arial" w:cs="Arial"/>
        </w:rPr>
      </w:pPr>
      <w:r>
        <w:rPr>
          <w:rFonts w:ascii="Arial" w:hAnsi="Arial" w:cs="Arial"/>
          <w:b/>
          <w:bCs/>
          <w:sz w:val="22"/>
          <w:szCs w:val="22"/>
        </w:rPr>
        <w:t xml:space="preserve">Quarterly Potluck and Meetings </w:t>
      </w:r>
      <w:r>
        <w:rPr>
          <w:rFonts w:ascii="Arial" w:hAnsi="Arial" w:cs="Arial"/>
        </w:rPr>
        <w:t>Next Sunday we will hold our quarterly Potluck, Voters, and Women of Peace meetings following the worship service.  We hope you can stay and join in the followship and planning of our ministries here at Peace.</w:t>
      </w:r>
    </w:p>
    <w:p w14:paraId="78B88B14" w14:textId="77777777" w:rsidR="00E22C21" w:rsidRPr="00E22C21" w:rsidRDefault="00E22C21" w:rsidP="00A56788">
      <w:pPr>
        <w:jc w:val="both"/>
        <w:rPr>
          <w:rFonts w:ascii="Arial" w:hAnsi="Arial" w:cs="Arial"/>
          <w:b/>
          <w:bCs/>
        </w:rPr>
      </w:pPr>
    </w:p>
    <w:p w14:paraId="05B6E86C" w14:textId="3FA55483" w:rsidR="00A56788" w:rsidRDefault="00A56788" w:rsidP="00A56788">
      <w:pPr>
        <w:jc w:val="both"/>
        <w:rPr>
          <w:rFonts w:ascii="Arial" w:hAnsi="Arial" w:cs="Arial"/>
        </w:rPr>
      </w:pPr>
      <w:r>
        <w:rPr>
          <w:rFonts w:ascii="Arial" w:hAnsi="Arial" w:cs="Arial"/>
          <w:b/>
          <w:bCs/>
          <w:sz w:val="22"/>
          <w:szCs w:val="22"/>
        </w:rPr>
        <w:t xml:space="preserve">Forward in Christ’s </w:t>
      </w:r>
      <w:r>
        <w:rPr>
          <w:rFonts w:ascii="Arial" w:hAnsi="Arial" w:cs="Arial"/>
        </w:rPr>
        <w:t xml:space="preserve">edition for April </w:t>
      </w:r>
      <w:r w:rsidR="00E22C21">
        <w:rPr>
          <w:rFonts w:ascii="Arial" w:hAnsi="Arial" w:cs="Arial"/>
        </w:rPr>
        <w:t>is still available</w:t>
      </w:r>
      <w:r>
        <w:rPr>
          <w:rFonts w:ascii="Arial" w:hAnsi="Arial" w:cs="Arial"/>
        </w:rPr>
        <w:t>.  There are plenty of copies in the narthex for family and friends.</w:t>
      </w:r>
    </w:p>
    <w:p w14:paraId="1A428A0E" w14:textId="77777777" w:rsidR="00A56788" w:rsidRPr="00720687" w:rsidRDefault="00A56788" w:rsidP="00682292">
      <w:pPr>
        <w:jc w:val="center"/>
        <w:rPr>
          <w:rFonts w:ascii="Arial" w:hAnsi="Arial" w:cs="Arial"/>
          <w:b/>
          <w:bCs/>
          <w:iCs/>
          <w:u w:val="single"/>
        </w:rPr>
      </w:pPr>
    </w:p>
    <w:p w14:paraId="106F691D" w14:textId="2E62AAE3" w:rsidR="00682292" w:rsidRDefault="00682292" w:rsidP="00682292">
      <w:pPr>
        <w:jc w:val="center"/>
        <w:rPr>
          <w:rFonts w:ascii="Arial" w:hAnsi="Arial" w:cs="Arial"/>
          <w:b/>
          <w:bCs/>
          <w:iCs/>
          <w:sz w:val="24"/>
          <w:szCs w:val="24"/>
          <w:u w:val="single"/>
        </w:rPr>
      </w:pPr>
      <w:r>
        <w:rPr>
          <w:rFonts w:ascii="Arial" w:hAnsi="Arial" w:cs="Arial"/>
          <w:b/>
          <w:bCs/>
          <w:iCs/>
          <w:sz w:val="24"/>
          <w:szCs w:val="24"/>
          <w:u w:val="single"/>
        </w:rPr>
        <w:t>Upcoming Services and Events</w:t>
      </w:r>
    </w:p>
    <w:bookmarkEnd w:id="30"/>
    <w:p w14:paraId="35236A05" w14:textId="400D5183" w:rsidR="00A56788" w:rsidRDefault="00A56788" w:rsidP="00A56788">
      <w:pPr>
        <w:jc w:val="center"/>
        <w:rPr>
          <w:rFonts w:ascii="Arial" w:hAnsi="Arial" w:cs="Arial"/>
          <w:iCs/>
        </w:rPr>
      </w:pPr>
      <w:r>
        <w:rPr>
          <w:rFonts w:ascii="Arial" w:hAnsi="Arial" w:cs="Arial"/>
          <w:iCs/>
        </w:rPr>
        <w:t xml:space="preserve">Wednesday, April 24, 7 pm – Our fourth Call meeting will be held here at </w:t>
      </w:r>
      <w:proofErr w:type="gramStart"/>
      <w:r>
        <w:rPr>
          <w:rFonts w:ascii="Arial" w:hAnsi="Arial" w:cs="Arial"/>
          <w:iCs/>
        </w:rPr>
        <w:t>Peace</w:t>
      </w:r>
      <w:proofErr w:type="gramEnd"/>
    </w:p>
    <w:p w14:paraId="7B1F1A3E" w14:textId="0C72AAE4" w:rsidR="00CC7A4A" w:rsidRDefault="00CC7A4A" w:rsidP="004F4004">
      <w:pPr>
        <w:jc w:val="center"/>
        <w:rPr>
          <w:rFonts w:ascii="Arial" w:hAnsi="Arial" w:cs="Arial"/>
          <w:iCs/>
        </w:rPr>
      </w:pPr>
      <w:r>
        <w:rPr>
          <w:rFonts w:ascii="Arial" w:hAnsi="Arial" w:cs="Arial"/>
          <w:iCs/>
        </w:rPr>
        <w:t xml:space="preserve">Saturday, April 27 – LWMS Spring Rally at Grace, Columbia, MO; Mission Speaker: Pastor Nixon Vivar from </w:t>
      </w:r>
      <w:r w:rsidR="00E22C21">
        <w:rPr>
          <w:rFonts w:ascii="Arial" w:hAnsi="Arial" w:cs="Arial"/>
          <w:iCs/>
        </w:rPr>
        <w:t>Ecuador.</w:t>
      </w:r>
    </w:p>
    <w:p w14:paraId="3F60B1F1" w14:textId="31D39692" w:rsidR="004F4004" w:rsidRDefault="004F4004" w:rsidP="004F4004">
      <w:pPr>
        <w:jc w:val="center"/>
        <w:rPr>
          <w:rFonts w:ascii="Arial" w:hAnsi="Arial" w:cs="Arial"/>
        </w:rPr>
      </w:pPr>
      <w:r>
        <w:rPr>
          <w:rFonts w:ascii="Arial" w:hAnsi="Arial" w:cs="Arial"/>
        </w:rPr>
        <w:t xml:space="preserve">                                                                                                       </w:t>
      </w:r>
      <w:r w:rsidR="00CC7A4A">
        <w:rPr>
          <w:rFonts w:ascii="Arial" w:hAnsi="Arial" w:cs="Arial"/>
        </w:rPr>
        <w:t xml:space="preserve">9:30 am start with registration.  See </w:t>
      </w:r>
      <w:r w:rsidR="00E22C21">
        <w:rPr>
          <w:rFonts w:ascii="Arial" w:hAnsi="Arial" w:cs="Arial"/>
        </w:rPr>
        <w:t>p</w:t>
      </w:r>
      <w:r w:rsidR="00CC7A4A">
        <w:rPr>
          <w:rFonts w:ascii="Arial" w:hAnsi="Arial" w:cs="Arial"/>
        </w:rPr>
        <w:t>astor for a ride.</w:t>
      </w:r>
    </w:p>
    <w:p w14:paraId="733EC62A" w14:textId="0170CF11" w:rsidR="00CC7A4A" w:rsidRDefault="004F4004" w:rsidP="004F4004">
      <w:pPr>
        <w:jc w:val="center"/>
        <w:rPr>
          <w:rFonts w:ascii="Arial" w:hAnsi="Arial" w:cs="Arial"/>
        </w:rPr>
      </w:pPr>
      <w:r>
        <w:rPr>
          <w:rFonts w:ascii="Arial" w:hAnsi="Arial" w:cs="Arial"/>
        </w:rPr>
        <w:t>Sunday, April 28 – Quarterly Potluck, Voters, and Women of Peace Meetings</w:t>
      </w:r>
      <w:r w:rsidR="00720687">
        <w:rPr>
          <w:rFonts w:ascii="Arial" w:hAnsi="Arial" w:cs="Arial"/>
        </w:rPr>
        <w:t xml:space="preserve"> after the service</w:t>
      </w:r>
    </w:p>
    <w:p w14:paraId="4F88A1A6" w14:textId="70FCCCA2" w:rsidR="00CC7A4A" w:rsidRPr="007A26B9" w:rsidRDefault="00CC7A4A" w:rsidP="00CC7A4A">
      <w:pPr>
        <w:tabs>
          <w:tab w:val="left" w:pos="5205"/>
          <w:tab w:val="center" w:pos="9322"/>
        </w:tabs>
        <w:jc w:val="center"/>
        <w:rPr>
          <w:rFonts w:ascii="Arial" w:hAnsi="Arial" w:cs="Arial"/>
        </w:rPr>
      </w:pPr>
      <w:r>
        <w:rPr>
          <w:rFonts w:ascii="Arial" w:hAnsi="Arial" w:cs="Arial"/>
        </w:rPr>
        <w:t xml:space="preserve">May 3-4 – WELS/ELS Men’s Retreat, Camp Trinity, New Haven, MO – see </w:t>
      </w:r>
      <w:r w:rsidR="00E22C21">
        <w:rPr>
          <w:rFonts w:ascii="Arial" w:hAnsi="Arial" w:cs="Arial"/>
        </w:rPr>
        <w:t xml:space="preserve">pastor </w:t>
      </w:r>
      <w:r>
        <w:rPr>
          <w:rFonts w:ascii="Arial" w:hAnsi="Arial" w:cs="Arial"/>
        </w:rPr>
        <w:t xml:space="preserve">for more </w:t>
      </w:r>
      <w:proofErr w:type="gramStart"/>
      <w:r>
        <w:rPr>
          <w:rFonts w:ascii="Arial" w:hAnsi="Arial" w:cs="Arial"/>
        </w:rPr>
        <w:t>information</w:t>
      </w:r>
      <w:proofErr w:type="gramEnd"/>
    </w:p>
    <w:p w14:paraId="516417B8" w14:textId="77777777" w:rsidR="00720687" w:rsidRPr="00DD183D" w:rsidRDefault="00720687" w:rsidP="00720687">
      <w:pPr>
        <w:jc w:val="both"/>
        <w:rPr>
          <w:rFonts w:ascii="Arial" w:hAnsi="Arial" w:cs="Arial"/>
        </w:rPr>
      </w:pPr>
    </w:p>
    <w:p w14:paraId="07EEBF72" w14:textId="17FEE876" w:rsidR="00720687" w:rsidRPr="0003719E" w:rsidRDefault="00720687" w:rsidP="0072068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6F4D5F22" wp14:editId="52336036">
            <wp:simplePos x="0" y="0"/>
            <wp:positionH relativeFrom="column">
              <wp:posOffset>-3810</wp:posOffset>
            </wp:positionH>
            <wp:positionV relativeFrom="paragraph">
              <wp:posOffset>31115</wp:posOffset>
            </wp:positionV>
            <wp:extent cx="413385" cy="392430"/>
            <wp:effectExtent l="0" t="0" r="0" b="0"/>
            <wp:wrapNone/>
            <wp:docPr id="6742622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D332478" w14:textId="128D365E" w:rsidR="00720687" w:rsidRPr="0003719E" w:rsidRDefault="00720687" w:rsidP="0072068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06479DE1" wp14:editId="17A43B8C">
            <wp:simplePos x="0" y="0"/>
            <wp:positionH relativeFrom="column">
              <wp:posOffset>-3658870</wp:posOffset>
            </wp:positionH>
            <wp:positionV relativeFrom="paragraph">
              <wp:posOffset>6669405</wp:posOffset>
            </wp:positionV>
            <wp:extent cx="2319020" cy="1543685"/>
            <wp:effectExtent l="0" t="0" r="0" b="0"/>
            <wp:wrapNone/>
            <wp:docPr id="206273200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4 – Cantate</w:t>
      </w:r>
      <w:r w:rsidRPr="0003719E">
        <w:rPr>
          <w:rFonts w:ascii="Arial" w:hAnsi="Arial" w:cs="Arial"/>
        </w:rPr>
        <w:t xml:space="preserve">: </w:t>
      </w:r>
      <w:r>
        <w:rPr>
          <w:rFonts w:ascii="Arial" w:hAnsi="Arial" w:cs="Arial"/>
        </w:rPr>
        <w:t>Isaiah 49:1-15</w:t>
      </w:r>
      <w:r w:rsidRPr="0003719E">
        <w:rPr>
          <w:rFonts w:ascii="Arial" w:hAnsi="Arial" w:cs="Arial"/>
        </w:rPr>
        <w:t xml:space="preserve">; </w:t>
      </w:r>
      <w:r>
        <w:rPr>
          <w:rFonts w:ascii="Arial" w:hAnsi="Arial" w:cs="Arial"/>
        </w:rPr>
        <w:t>James1:16-21; John 16:5-15</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5E0B084D" w14:textId="77777777" w:rsidR="00720687" w:rsidRPr="00DD183D" w:rsidRDefault="00720687" w:rsidP="00720687">
      <w:pPr>
        <w:jc w:val="both"/>
        <w:rPr>
          <w:rFonts w:ascii="Arial" w:hAnsi="Arial" w:cs="Arial"/>
          <w:b/>
          <w:bCs/>
          <w:i/>
        </w:rPr>
      </w:pPr>
    </w:p>
    <w:p w14:paraId="684A63C9" w14:textId="77777777" w:rsidR="00720687" w:rsidRPr="00B4649C" w:rsidRDefault="00720687" w:rsidP="00720687">
      <w:pPr>
        <w:jc w:val="both"/>
        <w:rPr>
          <w:rFonts w:ascii="Arial" w:hAnsi="Arial" w:cs="Arial"/>
          <w:i/>
        </w:rPr>
      </w:pPr>
      <w:r>
        <w:rPr>
          <w:rFonts w:ascii="Arial" w:hAnsi="Arial" w:cs="Arial"/>
          <w:b/>
          <w:bCs/>
          <w:i/>
        </w:rPr>
        <w:t xml:space="preserve">Answer to Today’s Epistle Lesson </w:t>
      </w:r>
      <w:r w:rsidRPr="002A3937">
        <w:rPr>
          <w:rFonts w:ascii="Arial" w:hAnsi="Arial" w:cs="Arial"/>
          <w:b/>
          <w:bCs/>
          <w:i/>
        </w:rPr>
        <w:t>Brief Study:</w:t>
      </w:r>
      <w:r w:rsidRPr="00B4649C">
        <w:rPr>
          <w:rFonts w:ascii="Arial" w:hAnsi="Arial" w:cs="Arial"/>
        </w:rPr>
        <w:tab/>
      </w:r>
    </w:p>
    <w:p w14:paraId="08E312DB" w14:textId="77777777" w:rsidR="00720687" w:rsidRPr="008D62F9" w:rsidRDefault="00720687" w:rsidP="00720687">
      <w:pPr>
        <w:autoSpaceDE/>
        <w:autoSpaceDN/>
        <w:ind w:left="180" w:hanging="180"/>
        <w:jc w:val="both"/>
        <w:rPr>
          <w:rFonts w:ascii="Arial" w:hAnsi="Arial" w:cs="Arial"/>
        </w:rPr>
      </w:pPr>
      <w:r>
        <w:rPr>
          <w:rFonts w:ascii="Arial" w:hAnsi="Arial" w:cs="Arial"/>
        </w:rPr>
        <w:t xml:space="preserve">- </w:t>
      </w:r>
      <w:r>
        <w:rPr>
          <w:rFonts w:ascii="Arial" w:hAnsi="Arial" w:cs="Arial"/>
        </w:rPr>
        <w:tab/>
      </w:r>
      <w:r w:rsidRPr="008D62F9">
        <w:rPr>
          <w:rFonts w:ascii="Arial" w:hAnsi="Arial" w:cs="Arial"/>
        </w:rPr>
        <w:t>It will always be a temptation for Christians to set their hearts on what they can see</w:t>
      </w:r>
      <w:r w:rsidRPr="008D62F9">
        <w:rPr>
          <w:rFonts w:ascii="Garamond" w:hAnsi="Garamond" w:cs="Garamond"/>
          <w:i/>
          <w:iCs/>
        </w:rPr>
        <w:sym w:font="Symbol" w:char="F0BE"/>
      </w:r>
      <w:r w:rsidRPr="008D62F9">
        <w:rPr>
          <w:rFonts w:ascii="Arial" w:hAnsi="Arial" w:cs="Arial"/>
        </w:rPr>
        <w:t>material things, institutions, approval from others, etc. It is a lifelong struggle to learn that everything visible is perishable</w:t>
      </w:r>
      <w:r>
        <w:rPr>
          <w:rFonts w:ascii="Arial" w:hAnsi="Arial" w:cs="Arial"/>
        </w:rPr>
        <w:t>,</w:t>
      </w:r>
      <w:r w:rsidRPr="008D62F9">
        <w:rPr>
          <w:rFonts w:ascii="Arial" w:hAnsi="Arial" w:cs="Arial"/>
        </w:rPr>
        <w:t xml:space="preserve"> while what is not seen has lasting value. As Christians, we need to remember that </w:t>
      </w:r>
      <w:r>
        <w:rPr>
          <w:rFonts w:ascii="Arial" w:hAnsi="Arial" w:cs="Arial"/>
        </w:rPr>
        <w:t>life on earth is not long-lasting, nor are we fully comfortable as we live amidst the character of this fallen world, which ways are foreign to faith and the Christian life.  W</w:t>
      </w:r>
      <w:r w:rsidRPr="008D62F9">
        <w:rPr>
          <w:rFonts w:ascii="Arial" w:hAnsi="Arial" w:cs="Arial"/>
        </w:rPr>
        <w:t xml:space="preserve">e live </w:t>
      </w:r>
      <w:r>
        <w:rPr>
          <w:rFonts w:ascii="Arial" w:hAnsi="Arial" w:cs="Arial"/>
        </w:rPr>
        <w:t xml:space="preserve">here for a little while, as if </w:t>
      </w:r>
      <w:r w:rsidRPr="008D62F9">
        <w:rPr>
          <w:rFonts w:ascii="Arial" w:hAnsi="Arial" w:cs="Arial"/>
        </w:rPr>
        <w:t>in tents</w:t>
      </w:r>
      <w:r w:rsidRPr="008D62F9">
        <w:rPr>
          <w:rFonts w:ascii="Garamond" w:hAnsi="Garamond" w:cs="Garamond"/>
          <w:i/>
          <w:iCs/>
        </w:rPr>
        <w:sym w:font="Symbol" w:char="F0BE"/>
      </w:r>
      <w:r w:rsidRPr="008D62F9">
        <w:rPr>
          <w:rFonts w:ascii="Arial" w:hAnsi="Arial" w:cs="Arial"/>
        </w:rPr>
        <w:t>temporary settings</w:t>
      </w:r>
      <w:r w:rsidRPr="008D62F9">
        <w:rPr>
          <w:rFonts w:ascii="Garamond" w:hAnsi="Garamond" w:cs="Garamond"/>
          <w:i/>
          <w:iCs/>
        </w:rPr>
        <w:sym w:font="Symbol" w:char="F0BE"/>
      </w:r>
      <w:r>
        <w:rPr>
          <w:rFonts w:ascii="Arial" w:hAnsi="Arial" w:cs="Arial"/>
        </w:rPr>
        <w:t>enduring all manner of sorrows, along with earthly joys, for</w:t>
      </w:r>
      <w:r w:rsidRPr="008D62F9">
        <w:rPr>
          <w:rFonts w:ascii="Arial" w:hAnsi="Arial" w:cs="Arial"/>
        </w:rPr>
        <w:t xml:space="preserve"> we are not yet home</w:t>
      </w:r>
      <w:r>
        <w:rPr>
          <w:rFonts w:ascii="Arial" w:hAnsi="Arial" w:cs="Arial"/>
        </w:rPr>
        <w:t xml:space="preserve"> above where eternal joy in the risen Savior lasts forever</w:t>
      </w:r>
      <w:r w:rsidRPr="008D62F9">
        <w:rPr>
          <w:rFonts w:ascii="Arial" w:hAnsi="Arial" w:cs="Arial"/>
        </w:rPr>
        <w:t>.</w:t>
      </w:r>
    </w:p>
    <w:p w14:paraId="0A570034" w14:textId="77777777" w:rsidR="00720687" w:rsidRDefault="00720687" w:rsidP="00720687">
      <w:pPr>
        <w:autoSpaceDE/>
        <w:autoSpaceDN/>
        <w:jc w:val="both"/>
        <w:rPr>
          <w:rFonts w:ascii="Arial" w:hAnsi="Arial" w:cs="Arial"/>
          <w:i/>
          <w:sz w:val="4"/>
          <w:szCs w:val="8"/>
        </w:rPr>
      </w:pPr>
    </w:p>
    <w:p w14:paraId="46AF778C" w14:textId="374B8A25" w:rsidR="00720687" w:rsidRDefault="00720687" w:rsidP="00720687">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61312" behindDoc="1" locked="0" layoutInCell="1" allowOverlap="1" wp14:anchorId="04808467" wp14:editId="5800F1DD">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46561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8A1997" w14:textId="77777777" w:rsidR="00720687" w:rsidRDefault="00720687" w:rsidP="00720687">
      <w:pPr>
        <w:jc w:val="center"/>
        <w:rPr>
          <w:rFonts w:ascii="Arial" w:hAnsi="Arial" w:cs="Arial"/>
          <w:i/>
          <w:sz w:val="4"/>
          <w:szCs w:val="8"/>
        </w:rPr>
      </w:pPr>
    </w:p>
    <w:p w14:paraId="510486A1" w14:textId="77777777" w:rsidR="00720687" w:rsidRDefault="00720687" w:rsidP="00720687">
      <w:pPr>
        <w:jc w:val="center"/>
        <w:rPr>
          <w:rFonts w:ascii="Arial" w:hAnsi="Arial" w:cs="Arial"/>
          <w:i/>
          <w:sz w:val="4"/>
          <w:szCs w:val="8"/>
        </w:rPr>
      </w:pPr>
    </w:p>
    <w:p w14:paraId="35ADA0FC" w14:textId="77777777" w:rsidR="00720687" w:rsidRPr="00F258A7" w:rsidRDefault="00720687" w:rsidP="00720687">
      <w:pPr>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p>
    <w:p w14:paraId="2BE40DB6" w14:textId="2DD7A036" w:rsidR="00EB114A" w:rsidRPr="00F17E32" w:rsidRDefault="00EB114A" w:rsidP="00720687">
      <w:pPr>
        <w:jc w:val="both"/>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593</Words>
  <Characters>3384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2024-04-20T14:11:00Z</cp:lastPrinted>
  <dcterms:created xsi:type="dcterms:W3CDTF">2024-04-19T18:49:00Z</dcterms:created>
  <dcterms:modified xsi:type="dcterms:W3CDTF">2024-04-20T14:26:00Z</dcterms:modified>
</cp:coreProperties>
</file>