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E6D69" w14:textId="77777777" w:rsidR="00727BFF" w:rsidRPr="000E07A8" w:rsidRDefault="000E07A8" w:rsidP="00727BFF">
      <w:pPr>
        <w:widowControl w:val="0"/>
        <w:tabs>
          <w:tab w:val="left" w:pos="360"/>
          <w:tab w:val="center" w:pos="7290"/>
        </w:tabs>
        <w:overflowPunct w:val="0"/>
        <w:autoSpaceDE w:val="0"/>
        <w:autoSpaceDN w:val="0"/>
        <w:adjustRightInd w:val="0"/>
        <w:jc w:val="both"/>
        <w:rPr>
          <w:kern w:val="28"/>
        </w:rPr>
      </w:pPr>
      <w:r>
        <w:rPr>
          <w:kern w:val="28"/>
        </w:rPr>
        <w:t xml:space="preserve">immaculate tablecloth. The older boy, eager to spare, not highlight, </w:t>
      </w:r>
      <w:r w:rsidR="00727BFF">
        <w:rPr>
          <w:kern w:val="28"/>
        </w:rPr>
        <w:t xml:space="preserve">but spare his younger brother unnecessary embarrassment quickly took his napkin and spread it over the offending spot. What an excellent parable of that which St. Peter meant when he said, </w:t>
      </w:r>
      <w:r w:rsidR="00727BFF">
        <w:rPr>
          <w:color w:val="C00000"/>
          <w:kern w:val="28"/>
        </w:rPr>
        <w:t xml:space="preserve">“Above all, </w:t>
      </w:r>
      <w:r w:rsidR="00727BFF" w:rsidRPr="000E07A8">
        <w:rPr>
          <w:b/>
          <w:bCs/>
          <w:i/>
          <w:iCs/>
          <w:color w:val="C00000"/>
          <w:kern w:val="28"/>
        </w:rPr>
        <w:t>love</w:t>
      </w:r>
      <w:r w:rsidR="00727BFF">
        <w:rPr>
          <w:color w:val="C00000"/>
          <w:kern w:val="28"/>
        </w:rPr>
        <w:t xml:space="preserve"> each other constantly, because </w:t>
      </w:r>
      <w:r w:rsidR="00727BFF" w:rsidRPr="000E07A8">
        <w:rPr>
          <w:b/>
          <w:bCs/>
          <w:i/>
          <w:iCs/>
          <w:color w:val="C00000"/>
          <w:kern w:val="28"/>
        </w:rPr>
        <w:t>love</w:t>
      </w:r>
      <w:r w:rsidR="00727BFF">
        <w:rPr>
          <w:color w:val="C00000"/>
          <w:kern w:val="28"/>
        </w:rPr>
        <w:t xml:space="preserve"> covers a multitude of sins.” </w:t>
      </w:r>
    </w:p>
    <w:p w14:paraId="00883C2D" w14:textId="77777777" w:rsidR="00727BFF" w:rsidRDefault="00727BFF" w:rsidP="00727BF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Unlike so much that goes on in our world today, Christian </w:t>
      </w:r>
      <w:r w:rsidRPr="000E07A8">
        <w:rPr>
          <w:b/>
          <w:bCs/>
          <w:i/>
          <w:iCs/>
          <w:kern w:val="28"/>
        </w:rPr>
        <w:t>love’s</w:t>
      </w:r>
      <w:r>
        <w:rPr>
          <w:kern w:val="28"/>
        </w:rPr>
        <w:t xml:space="preserve"> primary object is not to expose, or condemn, or highlight accounts that reveal the erring brother in faith, but to help him. The older brother could have exclaimed, “Ah! Look what he’s done!” Instead, he kept silent, doing his best to rectify the situation.</w:t>
      </w:r>
      <w:r>
        <w:rPr>
          <w:color w:val="C00000"/>
          <w:kern w:val="28"/>
        </w:rPr>
        <w:t xml:space="preserve"> </w:t>
      </w:r>
    </w:p>
    <w:p w14:paraId="05793489" w14:textId="77777777" w:rsidR="00307115" w:rsidRDefault="00307115" w:rsidP="00307115">
      <w:pPr>
        <w:widowControl w:val="0"/>
        <w:tabs>
          <w:tab w:val="left" w:pos="360"/>
          <w:tab w:val="center" w:pos="7290"/>
        </w:tabs>
        <w:overflowPunct w:val="0"/>
        <w:autoSpaceDE w:val="0"/>
        <w:autoSpaceDN w:val="0"/>
        <w:adjustRightInd w:val="0"/>
        <w:jc w:val="both"/>
        <w:rPr>
          <w:kern w:val="28"/>
        </w:rPr>
      </w:pPr>
      <w:r>
        <w:rPr>
          <w:kern w:val="28"/>
        </w:rPr>
        <w:tab/>
      </w:r>
      <w:r w:rsidR="00727BFF">
        <w:rPr>
          <w:kern w:val="28"/>
        </w:rPr>
        <w:t>Albeit</w:t>
      </w:r>
      <w:r w:rsidR="008531F8">
        <w:rPr>
          <w:kern w:val="28"/>
        </w:rPr>
        <w:t>,</w:t>
      </w:r>
      <w:r>
        <w:rPr>
          <w:kern w:val="28"/>
        </w:rPr>
        <w:t xml:space="preserve"> truth must be told. But then Matthew 18 should be followed – at least among us as Christian brothers and sisters in the faith.  But how desperately we need to learn th</w:t>
      </w:r>
      <w:r w:rsidR="00727BFF">
        <w:rPr>
          <w:kern w:val="28"/>
        </w:rPr>
        <w:t>e older brother’s</w:t>
      </w:r>
      <w:r>
        <w:rPr>
          <w:kern w:val="28"/>
        </w:rPr>
        <w:t xml:space="preserve"> lesson. There are </w:t>
      </w:r>
      <w:r w:rsidR="00727BFF">
        <w:rPr>
          <w:kern w:val="28"/>
        </w:rPr>
        <w:t>those</w:t>
      </w:r>
      <w:r>
        <w:rPr>
          <w:kern w:val="28"/>
        </w:rPr>
        <w:t xml:space="preserve"> occasions when Christian </w:t>
      </w:r>
      <w:r w:rsidRPr="000E07A8">
        <w:rPr>
          <w:b/>
          <w:bCs/>
          <w:i/>
          <w:iCs/>
          <w:kern w:val="28"/>
        </w:rPr>
        <w:t>love</w:t>
      </w:r>
      <w:r>
        <w:rPr>
          <w:kern w:val="28"/>
        </w:rPr>
        <w:t xml:space="preserve"> looks the other way</w:t>
      </w:r>
      <w:r w:rsidR="00727BFF">
        <w:rPr>
          <w:kern w:val="28"/>
        </w:rPr>
        <w:t>, not to excuse sin, but to help overcome it in Christ</w:t>
      </w:r>
      <w:r>
        <w:rPr>
          <w:kern w:val="28"/>
        </w:rPr>
        <w:t>.</w:t>
      </w:r>
    </w:p>
    <w:p w14:paraId="15E1295D" w14:textId="77777777" w:rsidR="00307115" w:rsidRDefault="00307115" w:rsidP="00307115">
      <w:pPr>
        <w:widowControl w:val="0"/>
        <w:tabs>
          <w:tab w:val="left" w:pos="360"/>
          <w:tab w:val="center" w:pos="7290"/>
        </w:tabs>
        <w:overflowPunct w:val="0"/>
        <w:autoSpaceDE w:val="0"/>
        <w:autoSpaceDN w:val="0"/>
        <w:adjustRightInd w:val="0"/>
        <w:jc w:val="both"/>
        <w:rPr>
          <w:kern w:val="28"/>
        </w:rPr>
      </w:pPr>
      <w:r>
        <w:rPr>
          <w:kern w:val="28"/>
        </w:rPr>
        <w:tab/>
        <w:t>How different our world would be if each of us would learn:</w:t>
      </w:r>
    </w:p>
    <w:p w14:paraId="79FC9F98" w14:textId="77777777" w:rsidR="00AB27CE" w:rsidRDefault="00307115" w:rsidP="00307115">
      <w:pPr>
        <w:widowControl w:val="0"/>
        <w:tabs>
          <w:tab w:val="left" w:pos="360"/>
          <w:tab w:val="center" w:pos="7290"/>
        </w:tabs>
        <w:overflowPunct w:val="0"/>
        <w:autoSpaceDE w:val="0"/>
        <w:autoSpaceDN w:val="0"/>
        <w:adjustRightInd w:val="0"/>
        <w:ind w:left="360"/>
        <w:jc w:val="both"/>
        <w:rPr>
          <w:kern w:val="28"/>
        </w:rPr>
      </w:pPr>
      <w:r>
        <w:rPr>
          <w:kern w:val="28"/>
        </w:rPr>
        <w:t xml:space="preserve">- to overlook our </w:t>
      </w:r>
      <w:r w:rsidR="00727BFF">
        <w:rPr>
          <w:kern w:val="28"/>
        </w:rPr>
        <w:t xml:space="preserve">Christian </w:t>
      </w:r>
      <w:r>
        <w:rPr>
          <w:kern w:val="28"/>
        </w:rPr>
        <w:t>brother’s</w:t>
      </w:r>
      <w:r w:rsidR="00AB27CE">
        <w:rPr>
          <w:kern w:val="28"/>
        </w:rPr>
        <w:t xml:space="preserve"> or sister’s</w:t>
      </w:r>
      <w:r>
        <w:rPr>
          <w:kern w:val="28"/>
        </w:rPr>
        <w:t xml:space="preserve"> frailties and to </w:t>
      </w:r>
    </w:p>
    <w:p w14:paraId="6B837DBD" w14:textId="77777777" w:rsidR="00307115" w:rsidRDefault="00AB27CE" w:rsidP="00307115">
      <w:pPr>
        <w:widowControl w:val="0"/>
        <w:tabs>
          <w:tab w:val="left" w:pos="360"/>
          <w:tab w:val="center" w:pos="7290"/>
        </w:tabs>
        <w:overflowPunct w:val="0"/>
        <w:autoSpaceDE w:val="0"/>
        <w:autoSpaceDN w:val="0"/>
        <w:adjustRightInd w:val="0"/>
        <w:ind w:left="360"/>
        <w:jc w:val="both"/>
        <w:rPr>
          <w:kern w:val="28"/>
        </w:rPr>
      </w:pPr>
      <w:r>
        <w:rPr>
          <w:kern w:val="28"/>
        </w:rPr>
        <w:t xml:space="preserve">   </w:t>
      </w:r>
      <w:r w:rsidR="00307115">
        <w:rPr>
          <w:kern w:val="28"/>
        </w:rPr>
        <w:t xml:space="preserve">bear with </w:t>
      </w:r>
      <w:r>
        <w:rPr>
          <w:kern w:val="28"/>
        </w:rPr>
        <w:t>them</w:t>
      </w:r>
      <w:r w:rsidR="00307115">
        <w:rPr>
          <w:kern w:val="28"/>
        </w:rPr>
        <w:t xml:space="preserve"> in </w:t>
      </w:r>
      <w:r>
        <w:rPr>
          <w:kern w:val="28"/>
        </w:rPr>
        <w:t>their i</w:t>
      </w:r>
      <w:r w:rsidR="00307115">
        <w:rPr>
          <w:kern w:val="28"/>
        </w:rPr>
        <w:t>nfirmities</w:t>
      </w:r>
      <w:r w:rsidR="000E2A06">
        <w:rPr>
          <w:kern w:val="28"/>
        </w:rPr>
        <w:t>;</w:t>
      </w:r>
      <w:r w:rsidR="00307115">
        <w:rPr>
          <w:kern w:val="28"/>
        </w:rPr>
        <w:t xml:space="preserve"> </w:t>
      </w:r>
    </w:p>
    <w:p w14:paraId="2E7BA0E4" w14:textId="77777777" w:rsidR="00307115" w:rsidRDefault="00307115" w:rsidP="00307115">
      <w:pPr>
        <w:widowControl w:val="0"/>
        <w:tabs>
          <w:tab w:val="left" w:pos="360"/>
          <w:tab w:val="center" w:pos="7290"/>
        </w:tabs>
        <w:overflowPunct w:val="0"/>
        <w:autoSpaceDE w:val="0"/>
        <w:autoSpaceDN w:val="0"/>
        <w:adjustRightInd w:val="0"/>
        <w:ind w:left="360"/>
        <w:jc w:val="both"/>
        <w:rPr>
          <w:kern w:val="28"/>
        </w:rPr>
      </w:pPr>
      <w:r>
        <w:rPr>
          <w:kern w:val="28"/>
        </w:rPr>
        <w:t>– to exercise Christian patience and forbearance</w:t>
      </w:r>
      <w:r w:rsidR="000E2A06">
        <w:rPr>
          <w:kern w:val="28"/>
        </w:rPr>
        <w:t>;</w:t>
      </w:r>
    </w:p>
    <w:p w14:paraId="57D80D97" w14:textId="77777777" w:rsidR="00307115" w:rsidRDefault="00307115" w:rsidP="00307115">
      <w:pPr>
        <w:widowControl w:val="0"/>
        <w:tabs>
          <w:tab w:val="left" w:pos="360"/>
          <w:tab w:val="center" w:pos="7290"/>
        </w:tabs>
        <w:overflowPunct w:val="0"/>
        <w:autoSpaceDE w:val="0"/>
        <w:autoSpaceDN w:val="0"/>
        <w:adjustRightInd w:val="0"/>
        <w:ind w:left="360"/>
        <w:jc w:val="both"/>
        <w:rPr>
          <w:kern w:val="28"/>
        </w:rPr>
      </w:pPr>
      <w:r>
        <w:rPr>
          <w:kern w:val="28"/>
        </w:rPr>
        <w:t xml:space="preserve">- to be </w:t>
      </w:r>
      <w:r>
        <w:rPr>
          <w:b/>
          <w:bCs/>
          <w:i/>
          <w:iCs/>
          <w:kern w:val="28"/>
        </w:rPr>
        <w:t xml:space="preserve">loving, </w:t>
      </w:r>
      <w:r>
        <w:rPr>
          <w:kern w:val="28"/>
        </w:rPr>
        <w:t>as Christ was</w:t>
      </w:r>
      <w:r w:rsidR="00AB27CE">
        <w:rPr>
          <w:kern w:val="28"/>
        </w:rPr>
        <w:t>, to those who aren’t loveable</w:t>
      </w:r>
      <w:r w:rsidR="000E2A06">
        <w:rPr>
          <w:kern w:val="28"/>
        </w:rPr>
        <w:t>;</w:t>
      </w:r>
      <w:r>
        <w:rPr>
          <w:kern w:val="28"/>
        </w:rPr>
        <w:t xml:space="preserve"> </w:t>
      </w:r>
    </w:p>
    <w:p w14:paraId="168E2DA1" w14:textId="77777777" w:rsidR="00307115" w:rsidRDefault="00307115" w:rsidP="00307115">
      <w:pPr>
        <w:widowControl w:val="0"/>
        <w:tabs>
          <w:tab w:val="left" w:pos="360"/>
          <w:tab w:val="center" w:pos="7290"/>
        </w:tabs>
        <w:overflowPunct w:val="0"/>
        <w:autoSpaceDE w:val="0"/>
        <w:autoSpaceDN w:val="0"/>
        <w:adjustRightInd w:val="0"/>
        <w:ind w:left="360"/>
        <w:jc w:val="both"/>
        <w:rPr>
          <w:kern w:val="28"/>
        </w:rPr>
      </w:pPr>
      <w:r>
        <w:rPr>
          <w:kern w:val="28"/>
        </w:rPr>
        <w:t>- to be hospitable to each other without complaining</w:t>
      </w:r>
      <w:r w:rsidR="000E2A06">
        <w:rPr>
          <w:kern w:val="28"/>
        </w:rPr>
        <w:t>;</w:t>
      </w:r>
      <w:r>
        <w:rPr>
          <w:kern w:val="28"/>
        </w:rPr>
        <w:t xml:space="preserve"> </w:t>
      </w:r>
    </w:p>
    <w:p w14:paraId="67792FCF" w14:textId="77777777" w:rsidR="001D5A48" w:rsidRDefault="00307115" w:rsidP="00307115">
      <w:pPr>
        <w:widowControl w:val="0"/>
        <w:tabs>
          <w:tab w:val="left" w:pos="360"/>
          <w:tab w:val="center" w:pos="7290"/>
        </w:tabs>
        <w:overflowPunct w:val="0"/>
        <w:autoSpaceDE w:val="0"/>
        <w:autoSpaceDN w:val="0"/>
        <w:adjustRightInd w:val="0"/>
        <w:ind w:left="360"/>
        <w:jc w:val="both"/>
        <w:rPr>
          <w:kern w:val="28"/>
        </w:rPr>
      </w:pPr>
      <w:r>
        <w:rPr>
          <w:kern w:val="28"/>
        </w:rPr>
        <w:t xml:space="preserve">- to use </w:t>
      </w:r>
      <w:r w:rsidR="00AB27CE">
        <w:rPr>
          <w:kern w:val="28"/>
        </w:rPr>
        <w:t>the</w:t>
      </w:r>
      <w:r>
        <w:rPr>
          <w:kern w:val="28"/>
        </w:rPr>
        <w:t xml:space="preserve"> gifts with which God has </w:t>
      </w:r>
      <w:r w:rsidR="00AB27CE">
        <w:rPr>
          <w:kern w:val="28"/>
        </w:rPr>
        <w:t xml:space="preserve">richly </w:t>
      </w:r>
      <w:r>
        <w:rPr>
          <w:kern w:val="28"/>
        </w:rPr>
        <w:t>blessed us</w:t>
      </w:r>
      <w:r w:rsidR="001D5A48">
        <w:rPr>
          <w:kern w:val="28"/>
        </w:rPr>
        <w:t>…</w:t>
      </w:r>
      <w:r>
        <w:rPr>
          <w:kern w:val="28"/>
        </w:rPr>
        <w:t xml:space="preserve">and </w:t>
      </w:r>
    </w:p>
    <w:p w14:paraId="2F2C0C7D" w14:textId="77777777" w:rsidR="00307115" w:rsidRDefault="001D5A48" w:rsidP="00307115">
      <w:pPr>
        <w:widowControl w:val="0"/>
        <w:tabs>
          <w:tab w:val="left" w:pos="360"/>
          <w:tab w:val="center" w:pos="7290"/>
        </w:tabs>
        <w:overflowPunct w:val="0"/>
        <w:autoSpaceDE w:val="0"/>
        <w:autoSpaceDN w:val="0"/>
        <w:adjustRightInd w:val="0"/>
        <w:ind w:left="360"/>
        <w:jc w:val="both"/>
        <w:rPr>
          <w:kern w:val="28"/>
        </w:rPr>
      </w:pPr>
      <w:r>
        <w:rPr>
          <w:kern w:val="28"/>
        </w:rPr>
        <w:t xml:space="preserve">   </w:t>
      </w:r>
      <w:r w:rsidR="00AB27CE">
        <w:rPr>
          <w:kern w:val="28"/>
        </w:rPr>
        <w:t>each</w:t>
      </w:r>
      <w:r w:rsidR="00307115">
        <w:rPr>
          <w:kern w:val="28"/>
        </w:rPr>
        <w:t xml:space="preserve"> ha</w:t>
      </w:r>
      <w:r w:rsidR="00AB27CE">
        <w:rPr>
          <w:kern w:val="28"/>
        </w:rPr>
        <w:t>s</w:t>
      </w:r>
      <w:r w:rsidR="00307115">
        <w:rPr>
          <w:kern w:val="28"/>
        </w:rPr>
        <w:t xml:space="preserve"> been blessed with gifts for the good of His </w:t>
      </w:r>
      <w:r w:rsidR="00AB27CE">
        <w:rPr>
          <w:kern w:val="28"/>
        </w:rPr>
        <w:t>Kingdom;</w:t>
      </w:r>
      <w:r w:rsidR="00307115">
        <w:rPr>
          <w:kern w:val="28"/>
        </w:rPr>
        <w:t xml:space="preserve"> </w:t>
      </w:r>
    </w:p>
    <w:p w14:paraId="47E7EDA7" w14:textId="77777777" w:rsidR="00307115" w:rsidRDefault="00307115" w:rsidP="00307115">
      <w:pPr>
        <w:widowControl w:val="0"/>
        <w:tabs>
          <w:tab w:val="left" w:pos="360"/>
          <w:tab w:val="center" w:pos="7290"/>
        </w:tabs>
        <w:overflowPunct w:val="0"/>
        <w:autoSpaceDE w:val="0"/>
        <w:autoSpaceDN w:val="0"/>
        <w:adjustRightInd w:val="0"/>
        <w:ind w:left="360"/>
        <w:jc w:val="both"/>
        <w:rPr>
          <w:kern w:val="28"/>
        </w:rPr>
      </w:pPr>
      <w:r>
        <w:rPr>
          <w:kern w:val="28"/>
        </w:rPr>
        <w:t xml:space="preserve">- to exercise Christian </w:t>
      </w:r>
      <w:r w:rsidR="00AB27CE">
        <w:rPr>
          <w:kern w:val="28"/>
        </w:rPr>
        <w:t xml:space="preserve">love </w:t>
      </w:r>
      <w:r>
        <w:rPr>
          <w:kern w:val="28"/>
        </w:rPr>
        <w:t xml:space="preserve">as </w:t>
      </w:r>
      <w:r>
        <w:rPr>
          <w:b/>
          <w:bCs/>
          <w:i/>
          <w:iCs/>
          <w:kern w:val="28"/>
        </w:rPr>
        <w:t>sober-minded</w:t>
      </w:r>
      <w:r>
        <w:rPr>
          <w:kern w:val="28"/>
        </w:rPr>
        <w:t xml:space="preserve"> people;</w:t>
      </w:r>
    </w:p>
    <w:p w14:paraId="2794FC22" w14:textId="77777777" w:rsidR="00AB27CE" w:rsidRDefault="00307115" w:rsidP="00AB27CE">
      <w:pPr>
        <w:widowControl w:val="0"/>
        <w:tabs>
          <w:tab w:val="center" w:pos="7290"/>
        </w:tabs>
        <w:overflowPunct w:val="0"/>
        <w:autoSpaceDE w:val="0"/>
        <w:autoSpaceDN w:val="0"/>
        <w:adjustRightInd w:val="0"/>
        <w:ind w:left="90"/>
        <w:jc w:val="both"/>
        <w:rPr>
          <w:kern w:val="28"/>
        </w:rPr>
      </w:pPr>
      <w:r>
        <w:rPr>
          <w:kern w:val="28"/>
        </w:rPr>
        <w:t>how different we and our world would be</w:t>
      </w:r>
      <w:r w:rsidR="00AB27CE">
        <w:rPr>
          <w:kern w:val="28"/>
        </w:rPr>
        <w:t>!</w:t>
      </w:r>
      <w:r>
        <w:rPr>
          <w:kern w:val="28"/>
        </w:rPr>
        <w:t xml:space="preserve">  </w:t>
      </w:r>
    </w:p>
    <w:p w14:paraId="19995D60" w14:textId="77777777" w:rsidR="00307115" w:rsidRPr="00307115" w:rsidRDefault="00AB27CE" w:rsidP="00AB27CE">
      <w:pPr>
        <w:widowControl w:val="0"/>
        <w:tabs>
          <w:tab w:val="left" w:pos="360"/>
          <w:tab w:val="center" w:pos="7290"/>
        </w:tabs>
        <w:overflowPunct w:val="0"/>
        <w:autoSpaceDE w:val="0"/>
        <w:autoSpaceDN w:val="0"/>
        <w:adjustRightInd w:val="0"/>
        <w:ind w:left="90"/>
        <w:jc w:val="both"/>
        <w:rPr>
          <w:kern w:val="28"/>
        </w:rPr>
      </w:pPr>
      <w:r>
        <w:rPr>
          <w:kern w:val="28"/>
        </w:rPr>
        <w:tab/>
      </w:r>
      <w:r w:rsidR="00307115">
        <w:rPr>
          <w:kern w:val="28"/>
        </w:rPr>
        <w:t xml:space="preserve">True, there is </w:t>
      </w:r>
      <w:r>
        <w:rPr>
          <w:kern w:val="28"/>
        </w:rPr>
        <w:t xml:space="preserve">a </w:t>
      </w:r>
      <w:r w:rsidR="00307115">
        <w:rPr>
          <w:kern w:val="28"/>
        </w:rPr>
        <w:t>time for corrective action</w:t>
      </w:r>
      <w:r w:rsidR="000E2A06">
        <w:rPr>
          <w:kern w:val="28"/>
        </w:rPr>
        <w:t xml:space="preserve"> </w:t>
      </w:r>
      <w:r w:rsidR="00483CF2">
        <w:rPr>
          <w:kern w:val="28"/>
        </w:rPr>
        <w:t>for</w:t>
      </w:r>
      <w:r w:rsidR="000E2A06">
        <w:rPr>
          <w:kern w:val="28"/>
        </w:rPr>
        <w:t xml:space="preserve"> sin</w:t>
      </w:r>
      <w:r>
        <w:rPr>
          <w:kern w:val="28"/>
        </w:rPr>
        <w:t xml:space="preserve">, </w:t>
      </w:r>
      <w:r>
        <w:rPr>
          <w:color w:val="C00000"/>
          <w:kern w:val="28"/>
        </w:rPr>
        <w:t xml:space="preserve">“to speak the messages of God” </w:t>
      </w:r>
      <w:r>
        <w:rPr>
          <w:kern w:val="28"/>
        </w:rPr>
        <w:t>against it.</w:t>
      </w:r>
      <w:r w:rsidR="00307115">
        <w:rPr>
          <w:kern w:val="28"/>
        </w:rPr>
        <w:t xml:space="preserve"> But there is also time for healing silence, a time </w:t>
      </w:r>
      <w:r w:rsidR="00307115">
        <w:rPr>
          <w:color w:val="C00000"/>
          <w:kern w:val="28"/>
        </w:rPr>
        <w:t>“when love covers a multitude of sin</w:t>
      </w:r>
      <w:r>
        <w:rPr>
          <w:color w:val="C00000"/>
          <w:kern w:val="28"/>
        </w:rPr>
        <w:t>s</w:t>
      </w:r>
      <w:r w:rsidR="00307115">
        <w:rPr>
          <w:color w:val="C00000"/>
          <w:kern w:val="28"/>
        </w:rPr>
        <w:t xml:space="preserve">.” </w:t>
      </w:r>
      <w:r w:rsidR="00307115">
        <w:rPr>
          <w:kern w:val="28"/>
        </w:rPr>
        <w:t xml:space="preserve">In such a </w:t>
      </w:r>
      <w:r>
        <w:rPr>
          <w:kern w:val="28"/>
        </w:rPr>
        <w:t>life</w:t>
      </w:r>
      <w:r w:rsidR="00307115">
        <w:rPr>
          <w:kern w:val="28"/>
        </w:rPr>
        <w:t xml:space="preserve"> of </w:t>
      </w:r>
      <w:r w:rsidR="00307115">
        <w:rPr>
          <w:b/>
          <w:bCs/>
          <w:i/>
          <w:iCs/>
          <w:kern w:val="28"/>
        </w:rPr>
        <w:t xml:space="preserve">sober-mindedness and Christ-centered love </w:t>
      </w:r>
      <w:r w:rsidR="000E2A06">
        <w:rPr>
          <w:kern w:val="28"/>
        </w:rPr>
        <w:t xml:space="preserve">to the faithful, </w:t>
      </w:r>
      <w:r w:rsidR="00307115">
        <w:rPr>
          <w:kern w:val="28"/>
        </w:rPr>
        <w:t>we would glorify Christ who has now left us in His ascension</w:t>
      </w:r>
      <w:r>
        <w:rPr>
          <w:kern w:val="28"/>
        </w:rPr>
        <w:t>,</w:t>
      </w:r>
      <w:r w:rsidR="00307115">
        <w:rPr>
          <w:kern w:val="28"/>
        </w:rPr>
        <w:t xml:space="preserve"> and we would be prepared in faith </w:t>
      </w:r>
      <w:r w:rsidR="00307115">
        <w:rPr>
          <w:b/>
          <w:bCs/>
          <w:kern w:val="28"/>
        </w:rPr>
        <w:t>As the End</w:t>
      </w:r>
      <w:r w:rsidR="00483CF2">
        <w:rPr>
          <w:b/>
          <w:bCs/>
          <w:kern w:val="28"/>
        </w:rPr>
        <w:t>, the Fulfillment, God’s Goal</w:t>
      </w:r>
      <w:r w:rsidR="00307115">
        <w:rPr>
          <w:b/>
          <w:bCs/>
          <w:kern w:val="28"/>
        </w:rPr>
        <w:t xml:space="preserve"> of All Things Draws Near.  </w:t>
      </w:r>
      <w:r w:rsidR="00307115">
        <w:rPr>
          <w:kern w:val="28"/>
        </w:rPr>
        <w:t>God grant</w:t>
      </w:r>
      <w:r>
        <w:rPr>
          <w:kern w:val="28"/>
        </w:rPr>
        <w:t xml:space="preserve"> that to</w:t>
      </w:r>
      <w:r w:rsidR="00307115">
        <w:rPr>
          <w:kern w:val="28"/>
        </w:rPr>
        <w:t xml:space="preserve"> us </w:t>
      </w:r>
      <w:r>
        <w:rPr>
          <w:kern w:val="28"/>
        </w:rPr>
        <w:t xml:space="preserve">in our lives of </w:t>
      </w:r>
      <w:r w:rsidR="00307115">
        <w:rPr>
          <w:kern w:val="28"/>
        </w:rPr>
        <w:t>faith for Jesus’ sake.  Amen.</w:t>
      </w:r>
    </w:p>
    <w:p w14:paraId="2B9FE81E" w14:textId="77777777" w:rsidR="00A13D24" w:rsidRDefault="00A13D24" w:rsidP="006B34BC">
      <w:pPr>
        <w:widowControl w:val="0"/>
        <w:tabs>
          <w:tab w:val="left" w:pos="360"/>
          <w:tab w:val="center" w:pos="7290"/>
        </w:tabs>
        <w:overflowPunct w:val="0"/>
        <w:autoSpaceDE w:val="0"/>
        <w:autoSpaceDN w:val="0"/>
        <w:adjustRightInd w:val="0"/>
        <w:jc w:val="both"/>
        <w:rPr>
          <w:kern w:val="28"/>
        </w:rPr>
      </w:pPr>
    </w:p>
    <w:p w14:paraId="3098A23D"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6A94C1BE"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67D99014"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20794B59"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684C6760"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5626CA1B" w14:textId="77777777" w:rsidR="006B34BC" w:rsidRDefault="00483CF2" w:rsidP="006B34BC">
      <w:pPr>
        <w:widowControl w:val="0"/>
        <w:tabs>
          <w:tab w:val="left" w:pos="360"/>
          <w:tab w:val="center" w:pos="7290"/>
        </w:tabs>
        <w:overflowPunct w:val="0"/>
        <w:autoSpaceDE w:val="0"/>
        <w:autoSpaceDN w:val="0"/>
        <w:adjustRightInd w:val="0"/>
        <w:jc w:val="both"/>
        <w:rPr>
          <w:kern w:val="28"/>
        </w:rPr>
      </w:pPr>
      <w:r>
        <w:rPr>
          <w:kern w:val="28"/>
        </w:rPr>
        <w:t>The</w:t>
      </w:r>
      <w:r w:rsidR="006B34BC" w:rsidRPr="00482764">
        <w:rPr>
          <w:kern w:val="28"/>
        </w:rPr>
        <w:t xml:space="preserve"> Sunday </w:t>
      </w:r>
      <w:r w:rsidR="00041E73">
        <w:rPr>
          <w:kern w:val="28"/>
        </w:rPr>
        <w:t>after</w:t>
      </w:r>
      <w:r w:rsidR="006B34BC" w:rsidRPr="00482764">
        <w:rPr>
          <w:kern w:val="28"/>
        </w:rPr>
        <w:t xml:space="preserve"> </w:t>
      </w:r>
      <w:r w:rsidR="004130CE">
        <w:rPr>
          <w:kern w:val="28"/>
        </w:rPr>
        <w:t>Ascension</w:t>
      </w:r>
      <w:r>
        <w:rPr>
          <w:kern w:val="28"/>
        </w:rPr>
        <w:t>:</w:t>
      </w:r>
      <w:r w:rsidR="00041E73">
        <w:rPr>
          <w:kern w:val="28"/>
        </w:rPr>
        <w:t xml:space="preserve"> </w:t>
      </w:r>
      <w:r w:rsidR="004130CE">
        <w:rPr>
          <w:kern w:val="28"/>
        </w:rPr>
        <w:t>Exaudi</w:t>
      </w:r>
      <w:r>
        <w:rPr>
          <w:kern w:val="28"/>
        </w:rPr>
        <w:t xml:space="preserve">  </w:t>
      </w:r>
      <w:r w:rsidRPr="00483CF2">
        <w:rPr>
          <w:kern w:val="28"/>
          <w:sz w:val="22"/>
          <w:szCs w:val="22"/>
        </w:rPr>
        <w:t>(Mother’s Day)</w:t>
      </w:r>
      <w:r>
        <w:rPr>
          <w:kern w:val="28"/>
          <w:sz w:val="20"/>
          <w:szCs w:val="20"/>
        </w:rPr>
        <w:t xml:space="preserve">   </w:t>
      </w:r>
      <w:r w:rsidR="000E6617">
        <w:rPr>
          <w:kern w:val="28"/>
        </w:rPr>
        <w:t xml:space="preserve">May </w:t>
      </w:r>
      <w:r w:rsidR="00FE0CA8">
        <w:rPr>
          <w:kern w:val="28"/>
        </w:rPr>
        <w:t>12</w:t>
      </w:r>
      <w:r w:rsidR="006B34BC">
        <w:rPr>
          <w:kern w:val="28"/>
        </w:rPr>
        <w:t>, 20</w:t>
      </w:r>
      <w:r w:rsidR="00041E73">
        <w:rPr>
          <w:kern w:val="28"/>
        </w:rPr>
        <w:t>2</w:t>
      </w:r>
      <w:r w:rsidR="00FE0CA8">
        <w:rPr>
          <w:kern w:val="28"/>
        </w:rPr>
        <w:t>4</w:t>
      </w:r>
      <w:r w:rsidR="00041E73">
        <w:rPr>
          <w:kern w:val="28"/>
        </w:rPr>
        <w:t xml:space="preserve"> </w:t>
      </w:r>
      <w:r w:rsidR="006B34BC" w:rsidRPr="00482764">
        <w:rPr>
          <w:kern w:val="28"/>
        </w:rPr>
        <w:t xml:space="preserve">Text:  </w:t>
      </w:r>
      <w:r w:rsidR="00FE0CA8">
        <w:rPr>
          <w:kern w:val="28"/>
        </w:rPr>
        <w:t>1 Petter 4:7-1</w:t>
      </w:r>
      <w:r>
        <w:rPr>
          <w:kern w:val="28"/>
        </w:rPr>
        <w:t xml:space="preserve">1       </w:t>
      </w:r>
      <w:r w:rsidR="00041E73">
        <w:rPr>
          <w:kern w:val="28"/>
        </w:rPr>
        <w:t xml:space="preserve">Historic </w:t>
      </w:r>
      <w:r w:rsidR="000E6617">
        <w:rPr>
          <w:kern w:val="28"/>
        </w:rPr>
        <w:t>Series</w:t>
      </w:r>
      <w:r>
        <w:rPr>
          <w:kern w:val="28"/>
        </w:rPr>
        <w:t xml:space="preserve">                               </w:t>
      </w:r>
      <w:r w:rsidR="00041E73">
        <w:rPr>
          <w:kern w:val="28"/>
        </w:rPr>
        <w:t>2</w:t>
      </w:r>
      <w:r w:rsidR="00FE0CA8">
        <w:rPr>
          <w:kern w:val="28"/>
        </w:rPr>
        <w:t>4</w:t>
      </w:r>
      <w:r w:rsidR="006B34BC">
        <w:rPr>
          <w:kern w:val="28"/>
        </w:rPr>
        <w:t>:</w:t>
      </w:r>
      <w:r w:rsidR="00FE0CA8">
        <w:rPr>
          <w:kern w:val="28"/>
        </w:rPr>
        <w:t>2445</w:t>
      </w:r>
    </w:p>
    <w:p w14:paraId="29244DCB"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4130CE">
        <w:rPr>
          <w:kern w:val="28"/>
        </w:rPr>
        <w:t>“</w:t>
      </w:r>
      <w:r w:rsidR="00FE0CA8">
        <w:rPr>
          <w:kern w:val="28"/>
        </w:rPr>
        <w:t xml:space="preserve">As the </w:t>
      </w:r>
      <w:r w:rsidR="005D0385">
        <w:rPr>
          <w:kern w:val="28"/>
        </w:rPr>
        <w:t xml:space="preserve">End of All Things </w:t>
      </w:r>
      <w:r w:rsidR="00765219">
        <w:rPr>
          <w:kern w:val="28"/>
        </w:rPr>
        <w:t>Draws</w:t>
      </w:r>
      <w:r w:rsidR="005D0385">
        <w:rPr>
          <w:kern w:val="28"/>
        </w:rPr>
        <w:t xml:space="preserve"> Near</w:t>
      </w:r>
      <w:r w:rsidR="00FE0CA8">
        <w:rPr>
          <w:kern w:val="28"/>
        </w:rPr>
        <w:t>…</w:t>
      </w:r>
      <w:r w:rsidR="004130CE">
        <w:rPr>
          <w:kern w:val="28"/>
        </w:rPr>
        <w:t>”</w:t>
      </w:r>
    </w:p>
    <w:p w14:paraId="70C9325F"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719E473E" w14:textId="77777777" w:rsidR="00E6717F" w:rsidRPr="005C4CF9" w:rsidRDefault="00E6717F"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We have a saying that goes like this: “When the cat’s away, the mice will play.” </w:t>
      </w:r>
      <w:r w:rsidR="005C4CF9">
        <w:rPr>
          <w:kern w:val="28"/>
        </w:rPr>
        <w:t>For example, w</w:t>
      </w:r>
      <w:r>
        <w:rPr>
          <w:kern w:val="28"/>
        </w:rPr>
        <w:t>hen the teacher leaves the classroom, boys and girls are tempted to forget the rule</w:t>
      </w:r>
      <w:r w:rsidR="005C4CF9">
        <w:rPr>
          <w:kern w:val="28"/>
        </w:rPr>
        <w:t xml:space="preserve">s of </w:t>
      </w:r>
      <w:r>
        <w:rPr>
          <w:kern w:val="28"/>
        </w:rPr>
        <w:t>classroom living.  When the manager leave</w:t>
      </w:r>
      <w:r w:rsidR="005C4CF9">
        <w:rPr>
          <w:kern w:val="28"/>
        </w:rPr>
        <w:t>s</w:t>
      </w:r>
      <w:r>
        <w:rPr>
          <w:kern w:val="28"/>
        </w:rPr>
        <w:t xml:space="preserve"> the business or the foreman leaves the </w:t>
      </w:r>
      <w:r w:rsidR="005C4CF9">
        <w:rPr>
          <w:kern w:val="28"/>
        </w:rPr>
        <w:t>f</w:t>
      </w:r>
      <w:r w:rsidR="00765219">
        <w:rPr>
          <w:kern w:val="28"/>
        </w:rPr>
        <w:t>loor</w:t>
      </w:r>
      <w:r>
        <w:rPr>
          <w:kern w:val="28"/>
        </w:rPr>
        <w:t>, the employees are tempted to slacken their efforts. And because our ascended Lord has withdrawn His visible presence from us</w:t>
      </w:r>
      <w:r w:rsidR="005C4CF9">
        <w:rPr>
          <w:kern w:val="28"/>
        </w:rPr>
        <w:t xml:space="preserve">, we may be tempted to </w:t>
      </w:r>
      <w:r w:rsidR="002A6B7F">
        <w:rPr>
          <w:kern w:val="28"/>
        </w:rPr>
        <w:t>relax</w:t>
      </w:r>
      <w:r w:rsidR="005C4CF9">
        <w:rPr>
          <w:kern w:val="28"/>
        </w:rPr>
        <w:t xml:space="preserve"> a bit in living the Christian life.</w:t>
      </w:r>
      <w:r w:rsidR="002A6B7F">
        <w:rPr>
          <w:kern w:val="28"/>
        </w:rPr>
        <w:t xml:space="preserve"> </w:t>
      </w:r>
      <w:r w:rsidR="00483CF2">
        <w:rPr>
          <w:kern w:val="28"/>
        </w:rPr>
        <w:t xml:space="preserve"> </w:t>
      </w:r>
      <w:r w:rsidR="002A6B7F">
        <w:rPr>
          <w:kern w:val="28"/>
        </w:rPr>
        <w:t xml:space="preserve">But </w:t>
      </w:r>
      <w:r w:rsidR="005D0385">
        <w:rPr>
          <w:kern w:val="28"/>
        </w:rPr>
        <w:t>Jesus</w:t>
      </w:r>
      <w:r w:rsidR="005C4CF9">
        <w:rPr>
          <w:kern w:val="28"/>
        </w:rPr>
        <w:t xml:space="preserve"> is </w:t>
      </w:r>
      <w:r w:rsidR="00483CF2">
        <w:rPr>
          <w:kern w:val="28"/>
        </w:rPr>
        <w:t>“</w:t>
      </w:r>
      <w:r w:rsidR="005C4CF9">
        <w:rPr>
          <w:kern w:val="28"/>
        </w:rPr>
        <w:t>gone</w:t>
      </w:r>
      <w:r w:rsidR="00483CF2">
        <w:rPr>
          <w:kern w:val="28"/>
        </w:rPr>
        <w:t>”</w:t>
      </w:r>
      <w:r w:rsidR="005C4CF9">
        <w:rPr>
          <w:kern w:val="28"/>
        </w:rPr>
        <w:t xml:space="preserve"> for </w:t>
      </w:r>
      <w:r w:rsidR="002A6B7F">
        <w:rPr>
          <w:kern w:val="28"/>
        </w:rPr>
        <w:t>just</w:t>
      </w:r>
      <w:r w:rsidR="005C4CF9">
        <w:rPr>
          <w:kern w:val="28"/>
        </w:rPr>
        <w:t xml:space="preserve"> a little while.  </w:t>
      </w:r>
    </w:p>
    <w:p w14:paraId="6020028B" w14:textId="77777777" w:rsidR="005C4CF9" w:rsidRDefault="005D0385" w:rsidP="006B34BC">
      <w:pPr>
        <w:widowControl w:val="0"/>
        <w:tabs>
          <w:tab w:val="left" w:pos="360"/>
          <w:tab w:val="center" w:pos="7290"/>
        </w:tabs>
        <w:overflowPunct w:val="0"/>
        <w:autoSpaceDE w:val="0"/>
        <w:autoSpaceDN w:val="0"/>
        <w:adjustRightInd w:val="0"/>
        <w:jc w:val="both"/>
        <w:rPr>
          <w:color w:val="C00000"/>
          <w:kern w:val="28"/>
        </w:rPr>
      </w:pPr>
      <w:r>
        <w:rPr>
          <w:kern w:val="28"/>
        </w:rPr>
        <w:tab/>
        <w:t>T</w:t>
      </w:r>
      <w:r w:rsidR="005C4CF9">
        <w:rPr>
          <w:kern w:val="28"/>
        </w:rPr>
        <w:t xml:space="preserve">his past Thursday the Christian Church </w:t>
      </w:r>
      <w:r w:rsidR="00101ADD">
        <w:rPr>
          <w:kern w:val="28"/>
        </w:rPr>
        <w:t xml:space="preserve">celebrated </w:t>
      </w:r>
      <w:r w:rsidR="005C4CF9">
        <w:rPr>
          <w:kern w:val="28"/>
        </w:rPr>
        <w:t xml:space="preserve">the Festival of our Lord’s </w:t>
      </w:r>
      <w:r w:rsidR="00101ADD">
        <w:rPr>
          <w:kern w:val="28"/>
        </w:rPr>
        <w:t xml:space="preserve">Ascension.  Forty days after </w:t>
      </w:r>
      <w:r>
        <w:rPr>
          <w:kern w:val="28"/>
        </w:rPr>
        <w:t>He</w:t>
      </w:r>
      <w:r w:rsidR="00101ADD">
        <w:rPr>
          <w:kern w:val="28"/>
        </w:rPr>
        <w:t xml:space="preserve"> rose from the dead, </w:t>
      </w:r>
      <w:r>
        <w:rPr>
          <w:kern w:val="28"/>
        </w:rPr>
        <w:t>Jesus</w:t>
      </w:r>
      <w:r w:rsidR="00101ADD">
        <w:rPr>
          <w:kern w:val="28"/>
        </w:rPr>
        <w:t xml:space="preserve"> went back to heaven.  Since His departure, almost 2,000 years have passed.  During that time no</w:t>
      </w:r>
      <w:r w:rsidR="00A1012F">
        <w:rPr>
          <w:kern w:val="28"/>
        </w:rPr>
        <w:t xml:space="preserve"> one</w:t>
      </w:r>
      <w:r w:rsidR="00101ADD">
        <w:rPr>
          <w:kern w:val="28"/>
        </w:rPr>
        <w:t xml:space="preserve"> on earth has see</w:t>
      </w:r>
      <w:r w:rsidR="00DC37EA">
        <w:rPr>
          <w:kern w:val="28"/>
        </w:rPr>
        <w:t>n</w:t>
      </w:r>
      <w:r w:rsidR="00101ADD">
        <w:rPr>
          <w:kern w:val="28"/>
        </w:rPr>
        <w:t xml:space="preserve"> the Lord in His </w:t>
      </w:r>
      <w:r w:rsidR="00DC37EA">
        <w:rPr>
          <w:kern w:val="28"/>
        </w:rPr>
        <w:t xml:space="preserve">full </w:t>
      </w:r>
      <w:r w:rsidR="00101ADD">
        <w:rPr>
          <w:kern w:val="28"/>
        </w:rPr>
        <w:t>glory</w:t>
      </w:r>
      <w:r w:rsidR="00DC37EA">
        <w:rPr>
          <w:kern w:val="28"/>
        </w:rPr>
        <w:t>,</w:t>
      </w:r>
      <w:r w:rsidR="00101ADD">
        <w:rPr>
          <w:kern w:val="28"/>
        </w:rPr>
        <w:t xml:space="preserve"> for </w:t>
      </w:r>
      <w:r>
        <w:rPr>
          <w:kern w:val="28"/>
        </w:rPr>
        <w:t>as</w:t>
      </w:r>
      <w:r w:rsidR="00101ADD">
        <w:rPr>
          <w:kern w:val="28"/>
        </w:rPr>
        <w:t xml:space="preserve"> </w:t>
      </w:r>
      <w:r w:rsidR="00101ADD">
        <w:rPr>
          <w:color w:val="C00000"/>
          <w:kern w:val="28"/>
        </w:rPr>
        <w:t>“the King of kings and Lord of lords, who alone has immortality and dwells in unapproachable light, no one has ever seen or can see</w:t>
      </w:r>
      <w:r w:rsidR="00DC37EA">
        <w:rPr>
          <w:color w:val="C00000"/>
          <w:kern w:val="28"/>
        </w:rPr>
        <w:t xml:space="preserve"> Him until </w:t>
      </w:r>
      <w:r w:rsidR="00101ADD">
        <w:rPr>
          <w:color w:val="C00000"/>
          <w:kern w:val="28"/>
        </w:rPr>
        <w:t>He display</w:t>
      </w:r>
      <w:r w:rsidR="00DC37EA">
        <w:rPr>
          <w:color w:val="C00000"/>
          <w:kern w:val="28"/>
        </w:rPr>
        <w:t>s Himself</w:t>
      </w:r>
      <w:r w:rsidR="00101ADD">
        <w:rPr>
          <w:color w:val="C00000"/>
          <w:kern w:val="28"/>
        </w:rPr>
        <w:t xml:space="preserve"> at the proper time” (1Tm.6:16,14).</w:t>
      </w:r>
      <w:r w:rsidR="00101ADD">
        <w:rPr>
          <w:kern w:val="28"/>
        </w:rPr>
        <w:t xml:space="preserve"> A day will come when He step</w:t>
      </w:r>
      <w:r w:rsidR="00DC37EA">
        <w:rPr>
          <w:kern w:val="28"/>
        </w:rPr>
        <w:t>s</w:t>
      </w:r>
      <w:r w:rsidR="00101ADD">
        <w:rPr>
          <w:kern w:val="28"/>
        </w:rPr>
        <w:t xml:space="preserve"> out of His</w:t>
      </w:r>
      <w:r w:rsidR="004E3BD5">
        <w:rPr>
          <w:kern w:val="28"/>
        </w:rPr>
        <w:t xml:space="preserve"> “unapproachable light” and step</w:t>
      </w:r>
      <w:r w:rsidR="00DC37EA">
        <w:rPr>
          <w:kern w:val="28"/>
        </w:rPr>
        <w:t>s</w:t>
      </w:r>
      <w:r w:rsidR="004E3BD5">
        <w:rPr>
          <w:kern w:val="28"/>
        </w:rPr>
        <w:t xml:space="preserve"> </w:t>
      </w:r>
      <w:r w:rsidR="005C4CF9">
        <w:rPr>
          <w:kern w:val="28"/>
        </w:rPr>
        <w:t>back</w:t>
      </w:r>
      <w:r w:rsidR="004E3BD5">
        <w:rPr>
          <w:kern w:val="28"/>
        </w:rPr>
        <w:t xml:space="preserve"> into this world of sin to judge the living and the dead. This is certain.</w:t>
      </w:r>
      <w:r w:rsidR="005C4CF9">
        <w:rPr>
          <w:kern w:val="28"/>
        </w:rPr>
        <w:t xml:space="preserve"> </w:t>
      </w:r>
      <w:r w:rsidR="00765219">
        <w:rPr>
          <w:kern w:val="28"/>
        </w:rPr>
        <w:t>I</w:t>
      </w:r>
      <w:r w:rsidR="005E5751">
        <w:rPr>
          <w:kern w:val="28"/>
        </w:rPr>
        <w:t>t was the first promise that God proclaimed r</w:t>
      </w:r>
      <w:r w:rsidR="004E3BD5">
        <w:rPr>
          <w:kern w:val="28"/>
        </w:rPr>
        <w:t xml:space="preserve">ight after </w:t>
      </w:r>
      <w:r w:rsidR="005E5751">
        <w:rPr>
          <w:kern w:val="28"/>
        </w:rPr>
        <w:t xml:space="preserve">Jesus </w:t>
      </w:r>
      <w:r w:rsidR="004E3BD5">
        <w:rPr>
          <w:kern w:val="28"/>
        </w:rPr>
        <w:t>ascended</w:t>
      </w:r>
      <w:r w:rsidR="005E5751">
        <w:rPr>
          <w:kern w:val="28"/>
        </w:rPr>
        <w:t>.</w:t>
      </w:r>
      <w:r w:rsidR="004E3BD5">
        <w:rPr>
          <w:color w:val="C00000"/>
          <w:kern w:val="28"/>
        </w:rPr>
        <w:t xml:space="preserve"> </w:t>
      </w:r>
    </w:p>
    <w:p w14:paraId="470E736D" w14:textId="77777777" w:rsidR="00101ADD" w:rsidRPr="00101ADD" w:rsidRDefault="005C4CF9" w:rsidP="006B34BC">
      <w:pPr>
        <w:widowControl w:val="0"/>
        <w:tabs>
          <w:tab w:val="left" w:pos="360"/>
          <w:tab w:val="center" w:pos="7290"/>
        </w:tabs>
        <w:overflowPunct w:val="0"/>
        <w:autoSpaceDE w:val="0"/>
        <w:autoSpaceDN w:val="0"/>
        <w:adjustRightInd w:val="0"/>
        <w:jc w:val="both"/>
        <w:rPr>
          <w:kern w:val="28"/>
        </w:rPr>
      </w:pPr>
      <w:r>
        <w:rPr>
          <w:color w:val="C00000"/>
          <w:kern w:val="28"/>
        </w:rPr>
        <w:tab/>
      </w:r>
      <w:r w:rsidR="004E3BD5">
        <w:rPr>
          <w:kern w:val="28"/>
        </w:rPr>
        <w:t xml:space="preserve">The disciples stood on the Mount of Olives, gazing upward </w:t>
      </w:r>
      <w:r w:rsidR="00BF6211">
        <w:rPr>
          <w:kern w:val="28"/>
        </w:rPr>
        <w:t>at</w:t>
      </w:r>
      <w:r w:rsidR="004E3BD5">
        <w:rPr>
          <w:kern w:val="28"/>
        </w:rPr>
        <w:t xml:space="preserve"> the sky, watching as a cloud hid Jesus from their sight.  </w:t>
      </w:r>
      <w:r w:rsidR="004E3BD5" w:rsidRPr="004E3BD5">
        <w:rPr>
          <w:color w:val="C00000"/>
          <w:kern w:val="28"/>
        </w:rPr>
        <w:t>“Suddenly</w:t>
      </w:r>
      <w:r w:rsidR="004E3BD5">
        <w:rPr>
          <w:color w:val="C00000"/>
          <w:kern w:val="28"/>
        </w:rPr>
        <w:t>, two men in white clothes stood beside them and said, ‘</w:t>
      </w:r>
      <w:r w:rsidR="005E5751">
        <w:rPr>
          <w:color w:val="C00000"/>
          <w:kern w:val="28"/>
        </w:rPr>
        <w:t>Wh</w:t>
      </w:r>
      <w:r w:rsidR="004E3BD5">
        <w:rPr>
          <w:color w:val="C00000"/>
          <w:kern w:val="28"/>
        </w:rPr>
        <w:t xml:space="preserve">y are you standing here looking up into the sky?  This same Jesus, who has been taken from you into heaven, </w:t>
      </w:r>
      <w:r w:rsidR="004E3BD5" w:rsidRPr="00D9502C">
        <w:rPr>
          <w:i/>
          <w:iCs/>
          <w:color w:val="C00000"/>
          <w:kern w:val="28"/>
        </w:rPr>
        <w:t>will come back</w:t>
      </w:r>
      <w:r w:rsidR="004E3BD5">
        <w:rPr>
          <w:color w:val="C00000"/>
          <w:kern w:val="28"/>
        </w:rPr>
        <w:t xml:space="preserve"> in the same way that you have seen Him go into heaven” (Ac.1:11).</w:t>
      </w:r>
    </w:p>
    <w:p w14:paraId="106EE9C7" w14:textId="77777777" w:rsidR="005D0385" w:rsidRDefault="00997909"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In that hope they comforted themselves and encouraged one another during times of great stress and tribulation.  </w:t>
      </w:r>
      <w:r w:rsidR="005C4CF9" w:rsidRPr="005C4CF9">
        <w:rPr>
          <w:color w:val="C00000"/>
          <w:kern w:val="28"/>
        </w:rPr>
        <w:t>P</w:t>
      </w:r>
      <w:r w:rsidRPr="005C4CF9">
        <w:rPr>
          <w:color w:val="C00000"/>
          <w:kern w:val="28"/>
        </w:rPr>
        <w:t>eople</w:t>
      </w:r>
      <w:r>
        <w:rPr>
          <w:color w:val="C00000"/>
          <w:kern w:val="28"/>
        </w:rPr>
        <w:t xml:space="preserve"> </w:t>
      </w:r>
      <w:r w:rsidR="00300A62">
        <w:rPr>
          <w:color w:val="C00000"/>
          <w:kern w:val="28"/>
        </w:rPr>
        <w:t xml:space="preserve">would </w:t>
      </w:r>
      <w:r w:rsidR="005C4CF9">
        <w:rPr>
          <w:color w:val="C00000"/>
          <w:kern w:val="28"/>
        </w:rPr>
        <w:t xml:space="preserve">harass and </w:t>
      </w:r>
      <w:r>
        <w:rPr>
          <w:color w:val="C00000"/>
          <w:kern w:val="28"/>
        </w:rPr>
        <w:t>murder them thinking that they were doing a service to God</w:t>
      </w:r>
      <w:r w:rsidR="00BF6211">
        <w:rPr>
          <w:color w:val="C00000"/>
          <w:kern w:val="28"/>
        </w:rPr>
        <w:t xml:space="preserve"> - </w:t>
      </w:r>
      <w:r>
        <w:rPr>
          <w:kern w:val="28"/>
        </w:rPr>
        <w:t xml:space="preserve">getting rid of these Christians (Jn.16:2). </w:t>
      </w:r>
      <w:r w:rsidR="005C4CF9">
        <w:rPr>
          <w:kern w:val="28"/>
        </w:rPr>
        <w:t>All manner of temptation</w:t>
      </w:r>
      <w:r w:rsidR="005D0385">
        <w:rPr>
          <w:kern w:val="28"/>
        </w:rPr>
        <w:t>s</w:t>
      </w:r>
      <w:r w:rsidR="005C4CF9">
        <w:rPr>
          <w:kern w:val="28"/>
        </w:rPr>
        <w:t xml:space="preserve"> to quit the faith </w:t>
      </w:r>
      <w:r w:rsidR="005D0385">
        <w:rPr>
          <w:kern w:val="28"/>
        </w:rPr>
        <w:t>confront</w:t>
      </w:r>
      <w:r w:rsidR="00376BC2">
        <w:rPr>
          <w:kern w:val="28"/>
        </w:rPr>
        <w:t>ed</w:t>
      </w:r>
      <w:r w:rsidR="005D0385">
        <w:rPr>
          <w:kern w:val="28"/>
        </w:rPr>
        <w:t xml:space="preserve"> them. So, Peter and the</w:t>
      </w:r>
      <w:r w:rsidR="00D9502C">
        <w:rPr>
          <w:kern w:val="28"/>
        </w:rPr>
        <w:t xml:space="preserve"> rest</w:t>
      </w:r>
      <w:r w:rsidR="005D0385">
        <w:rPr>
          <w:kern w:val="28"/>
        </w:rPr>
        <w:t xml:space="preserve"> knew it was necessary to </w:t>
      </w:r>
      <w:r w:rsidR="00BF6211">
        <w:rPr>
          <w:kern w:val="28"/>
        </w:rPr>
        <w:t>keep in mind</w:t>
      </w:r>
      <w:r w:rsidR="00D9502C">
        <w:rPr>
          <w:kern w:val="28"/>
        </w:rPr>
        <w:t>:</w:t>
      </w:r>
      <w:r w:rsidR="005D0385">
        <w:rPr>
          <w:kern w:val="28"/>
        </w:rPr>
        <w:t xml:space="preserve"> </w:t>
      </w:r>
      <w:r w:rsidR="005D0385" w:rsidRPr="00DC37EA">
        <w:rPr>
          <w:b/>
          <w:bCs/>
          <w:kern w:val="28"/>
        </w:rPr>
        <w:t>“</w:t>
      </w:r>
      <w:r w:rsidR="005D0385" w:rsidRPr="005D0385">
        <w:rPr>
          <w:b/>
          <w:bCs/>
          <w:kern w:val="28"/>
        </w:rPr>
        <w:t xml:space="preserve">The </w:t>
      </w:r>
      <w:r w:rsidR="005D0385">
        <w:rPr>
          <w:b/>
          <w:bCs/>
          <w:kern w:val="28"/>
        </w:rPr>
        <w:t>E</w:t>
      </w:r>
      <w:r w:rsidR="005D0385" w:rsidRPr="005D0385">
        <w:rPr>
          <w:b/>
          <w:bCs/>
          <w:kern w:val="28"/>
        </w:rPr>
        <w:t xml:space="preserve">nd of </w:t>
      </w:r>
      <w:r w:rsidR="005D0385">
        <w:rPr>
          <w:b/>
          <w:bCs/>
          <w:kern w:val="28"/>
        </w:rPr>
        <w:t>A</w:t>
      </w:r>
      <w:r w:rsidR="005D0385" w:rsidRPr="005D0385">
        <w:rPr>
          <w:b/>
          <w:bCs/>
          <w:kern w:val="28"/>
        </w:rPr>
        <w:t xml:space="preserve">ll </w:t>
      </w:r>
      <w:r w:rsidR="005D0385">
        <w:rPr>
          <w:b/>
          <w:bCs/>
          <w:kern w:val="28"/>
        </w:rPr>
        <w:t>T</w:t>
      </w:r>
      <w:r w:rsidR="005D0385" w:rsidRPr="005D0385">
        <w:rPr>
          <w:b/>
          <w:bCs/>
          <w:kern w:val="28"/>
        </w:rPr>
        <w:t>hings</w:t>
      </w:r>
      <w:r w:rsidR="00A1012F">
        <w:rPr>
          <w:b/>
          <w:bCs/>
          <w:kern w:val="28"/>
        </w:rPr>
        <w:t xml:space="preserve"> Is </w:t>
      </w:r>
      <w:r w:rsidR="005D0385">
        <w:rPr>
          <w:b/>
          <w:bCs/>
          <w:kern w:val="28"/>
        </w:rPr>
        <w:t>N</w:t>
      </w:r>
      <w:r w:rsidR="005D0385" w:rsidRPr="005D0385">
        <w:rPr>
          <w:b/>
          <w:bCs/>
          <w:kern w:val="28"/>
        </w:rPr>
        <w:t>ear.”</w:t>
      </w:r>
      <w:r w:rsidR="005D0385">
        <w:rPr>
          <w:color w:val="C00000"/>
          <w:kern w:val="28"/>
        </w:rPr>
        <w:t xml:space="preserve"> </w:t>
      </w:r>
      <w:r w:rsidR="00D9502C">
        <w:rPr>
          <w:color w:val="C00000"/>
          <w:kern w:val="28"/>
        </w:rPr>
        <w:t xml:space="preserve"> </w:t>
      </w:r>
      <w:r w:rsidR="00D9502C">
        <w:rPr>
          <w:kern w:val="28"/>
        </w:rPr>
        <w:t>In light of that truth,</w:t>
      </w:r>
      <w:r w:rsidR="005D0385">
        <w:rPr>
          <w:kern w:val="28"/>
        </w:rPr>
        <w:t xml:space="preserve"> what kind of people ought</w:t>
      </w:r>
      <w:r w:rsidR="00D9502C">
        <w:rPr>
          <w:kern w:val="28"/>
        </w:rPr>
        <w:t xml:space="preserve"> we to</w:t>
      </w:r>
      <w:r w:rsidR="00376BC2">
        <w:rPr>
          <w:kern w:val="28"/>
        </w:rPr>
        <w:t xml:space="preserve"> </w:t>
      </w:r>
      <w:r w:rsidR="005D0385">
        <w:rPr>
          <w:kern w:val="28"/>
        </w:rPr>
        <w:t xml:space="preserve">be?  </w:t>
      </w:r>
    </w:p>
    <w:p w14:paraId="0A0B2E38" w14:textId="77777777" w:rsidR="005D0385" w:rsidRDefault="005D0385" w:rsidP="006B34BC">
      <w:pPr>
        <w:widowControl w:val="0"/>
        <w:tabs>
          <w:tab w:val="left" w:pos="360"/>
          <w:tab w:val="center" w:pos="7290"/>
        </w:tabs>
        <w:overflowPunct w:val="0"/>
        <w:autoSpaceDE w:val="0"/>
        <w:autoSpaceDN w:val="0"/>
        <w:adjustRightInd w:val="0"/>
        <w:jc w:val="both"/>
        <w:rPr>
          <w:kern w:val="28"/>
        </w:rPr>
      </w:pPr>
    </w:p>
    <w:p w14:paraId="69F8D349" w14:textId="77777777" w:rsidR="00353D47" w:rsidRDefault="005D0385" w:rsidP="006B34BC">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 </w:t>
      </w:r>
      <w:r>
        <w:rPr>
          <w:kern w:val="28"/>
        </w:rPr>
        <w:t xml:space="preserve"> Peter </w:t>
      </w:r>
      <w:r w:rsidR="00D9502C">
        <w:rPr>
          <w:kern w:val="28"/>
        </w:rPr>
        <w:t>instructs</w:t>
      </w:r>
      <w:r w:rsidR="00376BC2">
        <w:rPr>
          <w:kern w:val="28"/>
        </w:rPr>
        <w:t>,</w:t>
      </w:r>
      <w:r>
        <w:rPr>
          <w:kern w:val="28"/>
        </w:rPr>
        <w:t xml:space="preserve"> </w:t>
      </w:r>
      <w:r>
        <w:rPr>
          <w:color w:val="C00000"/>
          <w:kern w:val="28"/>
        </w:rPr>
        <w:t xml:space="preserve">“Have sound judgment and be self-controlled for the sake of your prayers.” </w:t>
      </w:r>
      <w:r>
        <w:rPr>
          <w:kern w:val="28"/>
        </w:rPr>
        <w:t>Let’s call that</w:t>
      </w:r>
      <w:r w:rsidR="00DC37EA">
        <w:rPr>
          <w:kern w:val="28"/>
        </w:rPr>
        <w:t xml:space="preserve"> being</w:t>
      </w:r>
      <w:r>
        <w:rPr>
          <w:kern w:val="28"/>
        </w:rPr>
        <w:t xml:space="preserve"> </w:t>
      </w:r>
      <w:r w:rsidR="00205882">
        <w:rPr>
          <w:b/>
          <w:bCs/>
          <w:i/>
          <w:iCs/>
          <w:kern w:val="28"/>
        </w:rPr>
        <w:t>s</w:t>
      </w:r>
      <w:r>
        <w:rPr>
          <w:b/>
          <w:bCs/>
          <w:i/>
          <w:iCs/>
          <w:kern w:val="28"/>
        </w:rPr>
        <w:t>ober-</w:t>
      </w:r>
      <w:r w:rsidR="00205882">
        <w:rPr>
          <w:b/>
          <w:bCs/>
          <w:i/>
          <w:iCs/>
          <w:kern w:val="28"/>
        </w:rPr>
        <w:t>m</w:t>
      </w:r>
      <w:r>
        <w:rPr>
          <w:b/>
          <w:bCs/>
          <w:i/>
          <w:iCs/>
          <w:kern w:val="28"/>
        </w:rPr>
        <w:t>inded</w:t>
      </w:r>
      <w:r w:rsidR="00765219">
        <w:rPr>
          <w:b/>
          <w:bCs/>
          <w:i/>
          <w:iCs/>
          <w:kern w:val="28"/>
        </w:rPr>
        <w:t xml:space="preserve">, </w:t>
      </w:r>
      <w:r w:rsidR="00765219" w:rsidRPr="00765219">
        <w:rPr>
          <w:kern w:val="28"/>
        </w:rPr>
        <w:t xml:space="preserve">as the </w:t>
      </w:r>
      <w:r w:rsidR="00765219">
        <w:rPr>
          <w:kern w:val="28"/>
        </w:rPr>
        <w:t xml:space="preserve">original </w:t>
      </w:r>
      <w:r w:rsidR="00A1012F">
        <w:rPr>
          <w:kern w:val="28"/>
        </w:rPr>
        <w:t xml:space="preserve">Greek words </w:t>
      </w:r>
      <w:r w:rsidR="00765219" w:rsidRPr="00765219">
        <w:rPr>
          <w:kern w:val="28"/>
        </w:rPr>
        <w:t>do.  I</w:t>
      </w:r>
      <w:r w:rsidR="00E6717F">
        <w:rPr>
          <w:kern w:val="28"/>
        </w:rPr>
        <w:t xml:space="preserve">t’s interesting that Peter begins with the </w:t>
      </w:r>
      <w:r w:rsidR="00E6717F">
        <w:rPr>
          <w:kern w:val="28"/>
        </w:rPr>
        <w:lastRenderedPageBreak/>
        <w:t>mind and the disposition of the Christian</w:t>
      </w:r>
      <w:r w:rsidR="00DC37EA">
        <w:rPr>
          <w:kern w:val="28"/>
        </w:rPr>
        <w:t xml:space="preserve">. Be </w:t>
      </w:r>
      <w:r w:rsidR="00DC37EA">
        <w:rPr>
          <w:b/>
          <w:bCs/>
          <w:i/>
          <w:iCs/>
          <w:kern w:val="28"/>
        </w:rPr>
        <w:t xml:space="preserve">sober-minded. </w:t>
      </w:r>
    </w:p>
    <w:p w14:paraId="09CE9986" w14:textId="77777777" w:rsidR="00101ADD" w:rsidRDefault="00353D47" w:rsidP="006B34BC">
      <w:pPr>
        <w:widowControl w:val="0"/>
        <w:tabs>
          <w:tab w:val="left" w:pos="360"/>
          <w:tab w:val="center" w:pos="7290"/>
        </w:tabs>
        <w:overflowPunct w:val="0"/>
        <w:autoSpaceDE w:val="0"/>
        <w:autoSpaceDN w:val="0"/>
        <w:adjustRightInd w:val="0"/>
        <w:jc w:val="both"/>
        <w:rPr>
          <w:kern w:val="28"/>
        </w:rPr>
      </w:pPr>
      <w:r>
        <w:rPr>
          <w:kern w:val="28"/>
        </w:rPr>
        <w:tab/>
      </w:r>
      <w:r w:rsidR="00DC37EA">
        <w:rPr>
          <w:kern w:val="28"/>
        </w:rPr>
        <w:t xml:space="preserve">This is </w:t>
      </w:r>
      <w:r w:rsidR="00765219">
        <w:rPr>
          <w:kern w:val="28"/>
        </w:rPr>
        <w:t xml:space="preserve">what we might call </w:t>
      </w:r>
      <w:r w:rsidR="00205882">
        <w:rPr>
          <w:kern w:val="28"/>
        </w:rPr>
        <w:t xml:space="preserve">mental, </w:t>
      </w:r>
      <w:r w:rsidR="00DC37EA">
        <w:rPr>
          <w:kern w:val="28"/>
        </w:rPr>
        <w:t>spiritual sobriety.</w:t>
      </w:r>
      <w:r w:rsidR="00765219">
        <w:rPr>
          <w:kern w:val="28"/>
        </w:rPr>
        <w:t xml:space="preserve"> </w:t>
      </w:r>
      <w:r w:rsidR="00DC37EA">
        <w:rPr>
          <w:kern w:val="28"/>
        </w:rPr>
        <w:t xml:space="preserve">It </w:t>
      </w:r>
      <w:r>
        <w:rPr>
          <w:kern w:val="28"/>
        </w:rPr>
        <w:t xml:space="preserve">is not about drunkenness with </w:t>
      </w:r>
      <w:r w:rsidR="00DC37EA">
        <w:rPr>
          <w:kern w:val="28"/>
        </w:rPr>
        <w:t>alcohol but is a Greek expression for soundness of mind</w:t>
      </w:r>
      <w:r>
        <w:rPr>
          <w:kern w:val="28"/>
        </w:rPr>
        <w:t xml:space="preserve"> in matters of faith</w:t>
      </w:r>
      <w:r w:rsidR="00A1012F">
        <w:rPr>
          <w:kern w:val="28"/>
        </w:rPr>
        <w:t>-life</w:t>
      </w:r>
      <w:r w:rsidR="00DC37EA">
        <w:rPr>
          <w:kern w:val="28"/>
        </w:rPr>
        <w:t>.</w:t>
      </w:r>
      <w:r w:rsidR="00765219">
        <w:rPr>
          <w:kern w:val="28"/>
        </w:rPr>
        <w:t xml:space="preserve"> </w:t>
      </w:r>
      <w:r w:rsidR="00DC37EA">
        <w:rPr>
          <w:kern w:val="28"/>
        </w:rPr>
        <w:t>Spiritual intoxication is dangerous. It leads to fanaticism and extravagance</w:t>
      </w:r>
      <w:r w:rsidR="00E22B6B">
        <w:rPr>
          <w:kern w:val="28"/>
        </w:rPr>
        <w:t xml:space="preserve"> in which people</w:t>
      </w:r>
      <w:r w:rsidR="00205882">
        <w:rPr>
          <w:kern w:val="28"/>
        </w:rPr>
        <w:t>,</w:t>
      </w:r>
      <w:r w:rsidR="00765219">
        <w:rPr>
          <w:kern w:val="28"/>
        </w:rPr>
        <w:t xml:space="preserve"> as</w:t>
      </w:r>
      <w:r w:rsidR="00205882">
        <w:rPr>
          <w:kern w:val="28"/>
        </w:rPr>
        <w:t xml:space="preserve"> with drunkenness,</w:t>
      </w:r>
      <w:r w:rsidR="00E22B6B">
        <w:rPr>
          <w:kern w:val="28"/>
        </w:rPr>
        <w:t xml:space="preserve"> do</w:t>
      </w:r>
      <w:r w:rsidR="00765219">
        <w:rPr>
          <w:kern w:val="28"/>
        </w:rPr>
        <w:t>n’</w:t>
      </w:r>
      <w:r w:rsidR="00E22B6B">
        <w:rPr>
          <w:kern w:val="28"/>
        </w:rPr>
        <w:t xml:space="preserve">t know what they are </w:t>
      </w:r>
      <w:r w:rsidR="00D9502C">
        <w:rPr>
          <w:kern w:val="28"/>
        </w:rPr>
        <w:t>real</w:t>
      </w:r>
      <w:r w:rsidR="00E22B6B">
        <w:rPr>
          <w:kern w:val="28"/>
        </w:rPr>
        <w:t>ly doing.  Instead,</w:t>
      </w:r>
      <w:r w:rsidR="00205882">
        <w:rPr>
          <w:kern w:val="28"/>
        </w:rPr>
        <w:t xml:space="preserve"> </w:t>
      </w:r>
      <w:r w:rsidR="00D9502C">
        <w:rPr>
          <w:kern w:val="28"/>
        </w:rPr>
        <w:t xml:space="preserve">we are to </w:t>
      </w:r>
      <w:r w:rsidR="00E22B6B">
        <w:rPr>
          <w:kern w:val="28"/>
        </w:rPr>
        <w:t>develop a sense of eternal fitness of things in our li</w:t>
      </w:r>
      <w:r w:rsidR="00D9502C">
        <w:rPr>
          <w:kern w:val="28"/>
        </w:rPr>
        <w:t>v</w:t>
      </w:r>
      <w:r w:rsidR="00E22B6B">
        <w:rPr>
          <w:kern w:val="28"/>
        </w:rPr>
        <w:t>e</w:t>
      </w:r>
      <w:r w:rsidR="00D9502C">
        <w:rPr>
          <w:kern w:val="28"/>
        </w:rPr>
        <w:t>s</w:t>
      </w:r>
      <w:r w:rsidR="00E22B6B">
        <w:rPr>
          <w:kern w:val="28"/>
        </w:rPr>
        <w:t xml:space="preserve"> as </w:t>
      </w:r>
      <w:r w:rsidR="00D9502C">
        <w:rPr>
          <w:kern w:val="28"/>
        </w:rPr>
        <w:t>we</w:t>
      </w:r>
      <w:r w:rsidR="00E22B6B">
        <w:rPr>
          <w:kern w:val="28"/>
        </w:rPr>
        <w:t xml:space="preserve"> cultivate a heavenly sense of God-fearing values.</w:t>
      </w:r>
    </w:p>
    <w:p w14:paraId="55E462C6" w14:textId="77777777" w:rsidR="00E22B6B" w:rsidRDefault="00E22B6B" w:rsidP="006B34BC">
      <w:pPr>
        <w:widowControl w:val="0"/>
        <w:tabs>
          <w:tab w:val="left" w:pos="360"/>
          <w:tab w:val="center" w:pos="7290"/>
        </w:tabs>
        <w:overflowPunct w:val="0"/>
        <w:autoSpaceDE w:val="0"/>
        <w:autoSpaceDN w:val="0"/>
        <w:adjustRightInd w:val="0"/>
        <w:jc w:val="both"/>
        <w:rPr>
          <w:kern w:val="28"/>
        </w:rPr>
      </w:pPr>
      <w:r>
        <w:rPr>
          <w:kern w:val="28"/>
        </w:rPr>
        <w:tab/>
        <w:t>Remember who you are by the grace of God. You are His redeemed child, an heir of heaven. Through faith in Christ</w:t>
      </w:r>
      <w:r w:rsidR="00353D47">
        <w:rPr>
          <w:kern w:val="28"/>
        </w:rPr>
        <w:t>,</w:t>
      </w:r>
      <w:r>
        <w:rPr>
          <w:kern w:val="28"/>
        </w:rPr>
        <w:t xml:space="preserve"> you have the forgiveness of all your sins because </w:t>
      </w:r>
      <w:r w:rsidRPr="004F289A">
        <w:rPr>
          <w:color w:val="C00000"/>
          <w:kern w:val="28"/>
        </w:rPr>
        <w:t>His blood cleanses you from everything</w:t>
      </w:r>
      <w:r>
        <w:rPr>
          <w:kern w:val="28"/>
        </w:rPr>
        <w:t xml:space="preserve"> (1Jn.1:7). With sins forgiven and remembered no more</w:t>
      </w:r>
      <w:r w:rsidR="00D9502C">
        <w:rPr>
          <w:kern w:val="28"/>
        </w:rPr>
        <w:t xml:space="preserve"> (Is.43:25)</w:t>
      </w:r>
      <w:r>
        <w:rPr>
          <w:kern w:val="28"/>
        </w:rPr>
        <w:t xml:space="preserve">, you have </w:t>
      </w:r>
      <w:r w:rsidRPr="00353D47">
        <w:rPr>
          <w:color w:val="C00000"/>
          <w:kern w:val="28"/>
        </w:rPr>
        <w:t xml:space="preserve">peace with God through the Lord Jesus Christ </w:t>
      </w:r>
      <w:r>
        <w:rPr>
          <w:kern w:val="28"/>
        </w:rPr>
        <w:t>(Ro.5</w:t>
      </w:r>
      <w:r w:rsidR="00205882">
        <w:rPr>
          <w:kern w:val="28"/>
        </w:rPr>
        <w:t>:</w:t>
      </w:r>
      <w:r>
        <w:rPr>
          <w:kern w:val="28"/>
        </w:rPr>
        <w:t xml:space="preserve">1). </w:t>
      </w:r>
      <w:r w:rsidR="00D9502C">
        <w:rPr>
          <w:kern w:val="28"/>
        </w:rPr>
        <w:t>B</w:t>
      </w:r>
      <w:r>
        <w:rPr>
          <w:kern w:val="28"/>
        </w:rPr>
        <w:t>y faith you are always His</w:t>
      </w:r>
      <w:r w:rsidR="00AC4F72">
        <w:rPr>
          <w:kern w:val="28"/>
        </w:rPr>
        <w:t>,</w:t>
      </w:r>
      <w:r>
        <w:rPr>
          <w:kern w:val="28"/>
        </w:rPr>
        <w:t xml:space="preserve"> </w:t>
      </w:r>
      <w:r w:rsidR="00205882">
        <w:rPr>
          <w:kern w:val="28"/>
        </w:rPr>
        <w:t>despite</w:t>
      </w:r>
      <w:r>
        <w:rPr>
          <w:kern w:val="28"/>
        </w:rPr>
        <w:t xml:space="preserve"> what the world or Satan or a guilty conscience try to tell you.  The Apostle Paul assures every believer, </w:t>
      </w:r>
      <w:r>
        <w:rPr>
          <w:color w:val="C00000"/>
          <w:kern w:val="28"/>
        </w:rPr>
        <w:t>“If we live, we live to the Lord, and if we die, we die to the Lord. So</w:t>
      </w:r>
      <w:r w:rsidR="00205882">
        <w:rPr>
          <w:color w:val="C00000"/>
          <w:kern w:val="28"/>
        </w:rPr>
        <w:t>,</w:t>
      </w:r>
      <w:r>
        <w:rPr>
          <w:color w:val="C00000"/>
          <w:kern w:val="28"/>
        </w:rPr>
        <w:t xml:space="preserve"> whether we live or die, </w:t>
      </w:r>
      <w:r w:rsidRPr="001524F7">
        <w:rPr>
          <w:i/>
          <w:iCs/>
          <w:color w:val="C00000"/>
          <w:kern w:val="28"/>
        </w:rPr>
        <w:t>we are the Lord’s”</w:t>
      </w:r>
      <w:r>
        <w:rPr>
          <w:color w:val="C00000"/>
          <w:kern w:val="28"/>
        </w:rPr>
        <w:t xml:space="preserve"> (Ro.14:8). </w:t>
      </w:r>
      <w:r w:rsidRPr="00E22B6B">
        <w:rPr>
          <w:b/>
          <w:bCs/>
          <w:i/>
          <w:iCs/>
          <w:kern w:val="28"/>
        </w:rPr>
        <w:t>Sober</w:t>
      </w:r>
      <w:r>
        <w:rPr>
          <w:b/>
          <w:bCs/>
          <w:kern w:val="28"/>
        </w:rPr>
        <w:t>-</w:t>
      </w:r>
      <w:r w:rsidRPr="00E22B6B">
        <w:rPr>
          <w:b/>
          <w:bCs/>
          <w:i/>
          <w:iCs/>
          <w:kern w:val="28"/>
        </w:rPr>
        <w:t>minded</w:t>
      </w:r>
      <w:r>
        <w:rPr>
          <w:b/>
          <w:bCs/>
          <w:i/>
          <w:iCs/>
          <w:kern w:val="28"/>
        </w:rPr>
        <w:t xml:space="preserve"> </w:t>
      </w:r>
      <w:r>
        <w:rPr>
          <w:kern w:val="28"/>
        </w:rPr>
        <w:t>Christians know and rejoice in it.</w:t>
      </w:r>
    </w:p>
    <w:p w14:paraId="35AE2F81" w14:textId="77777777" w:rsidR="003969AB" w:rsidRDefault="00E22B6B" w:rsidP="006B34BC">
      <w:pPr>
        <w:widowControl w:val="0"/>
        <w:tabs>
          <w:tab w:val="left" w:pos="360"/>
          <w:tab w:val="center" w:pos="7290"/>
        </w:tabs>
        <w:overflowPunct w:val="0"/>
        <w:autoSpaceDE w:val="0"/>
        <w:autoSpaceDN w:val="0"/>
        <w:adjustRightInd w:val="0"/>
        <w:jc w:val="both"/>
        <w:rPr>
          <w:kern w:val="28"/>
        </w:rPr>
      </w:pPr>
      <w:r>
        <w:rPr>
          <w:kern w:val="28"/>
        </w:rPr>
        <w:tab/>
        <w:t>The</w:t>
      </w:r>
      <w:r w:rsidR="003969AB">
        <w:rPr>
          <w:kern w:val="28"/>
        </w:rPr>
        <w:t>y</w:t>
      </w:r>
      <w:r>
        <w:rPr>
          <w:kern w:val="28"/>
        </w:rPr>
        <w:t xml:space="preserve"> also know </w:t>
      </w:r>
      <w:r w:rsidR="003969AB">
        <w:rPr>
          <w:kern w:val="28"/>
        </w:rPr>
        <w:t xml:space="preserve">that we live here as pilgrims and strangers in a </w:t>
      </w:r>
      <w:r w:rsidR="00205882">
        <w:rPr>
          <w:kern w:val="28"/>
        </w:rPr>
        <w:t>foreign</w:t>
      </w:r>
      <w:r w:rsidR="003969AB">
        <w:rPr>
          <w:kern w:val="28"/>
        </w:rPr>
        <w:t xml:space="preserve"> land.  Heaven is our home. </w:t>
      </w:r>
      <w:r w:rsidR="00376FD8">
        <w:rPr>
          <w:kern w:val="28"/>
        </w:rPr>
        <w:t xml:space="preserve">The </w:t>
      </w:r>
      <w:r w:rsidR="003969AB">
        <w:rPr>
          <w:b/>
          <w:bCs/>
          <w:i/>
          <w:iCs/>
          <w:kern w:val="28"/>
        </w:rPr>
        <w:t>sober</w:t>
      </w:r>
      <w:r w:rsidR="00376FD8">
        <w:rPr>
          <w:b/>
          <w:bCs/>
          <w:i/>
          <w:iCs/>
          <w:kern w:val="28"/>
        </w:rPr>
        <w:t>-minded</w:t>
      </w:r>
      <w:r w:rsidR="003969AB">
        <w:rPr>
          <w:b/>
          <w:bCs/>
          <w:i/>
          <w:iCs/>
          <w:kern w:val="28"/>
        </w:rPr>
        <w:t xml:space="preserve"> </w:t>
      </w:r>
      <w:r w:rsidR="003969AB">
        <w:rPr>
          <w:color w:val="C00000"/>
          <w:kern w:val="28"/>
        </w:rPr>
        <w:t xml:space="preserve">“desire to depart and be with Christ, which is better by far” (Phlp.1:23). </w:t>
      </w:r>
      <w:r w:rsidR="003969AB">
        <w:rPr>
          <w:kern w:val="28"/>
        </w:rPr>
        <w:t>Th</w:t>
      </w:r>
      <w:r w:rsidR="00376FD8">
        <w:rPr>
          <w:kern w:val="28"/>
        </w:rPr>
        <w:t>ey p</w:t>
      </w:r>
      <w:r w:rsidR="003969AB">
        <w:rPr>
          <w:kern w:val="28"/>
        </w:rPr>
        <w:t xml:space="preserve">ut the right price-tag on things. </w:t>
      </w:r>
      <w:r w:rsidR="00376FD8">
        <w:rPr>
          <w:kern w:val="28"/>
        </w:rPr>
        <w:t>They</w:t>
      </w:r>
      <w:r w:rsidR="003969AB">
        <w:rPr>
          <w:kern w:val="28"/>
        </w:rPr>
        <w:t xml:space="preserve"> note that which is</w:t>
      </w:r>
      <w:r w:rsidR="00376FD8">
        <w:rPr>
          <w:kern w:val="28"/>
        </w:rPr>
        <w:t xml:space="preserve"> </w:t>
      </w:r>
      <w:r w:rsidR="003969AB">
        <w:rPr>
          <w:kern w:val="28"/>
        </w:rPr>
        <w:t>of the earth, which is temporal and perishing</w:t>
      </w:r>
      <w:r w:rsidR="00376FD8">
        <w:rPr>
          <w:kern w:val="28"/>
        </w:rPr>
        <w:t>, a</w:t>
      </w:r>
      <w:r w:rsidR="003969AB">
        <w:rPr>
          <w:kern w:val="28"/>
        </w:rPr>
        <w:t xml:space="preserve">nd </w:t>
      </w:r>
      <w:r w:rsidR="00376FD8">
        <w:rPr>
          <w:kern w:val="28"/>
        </w:rPr>
        <w:t>they</w:t>
      </w:r>
      <w:r w:rsidR="003969AB">
        <w:rPr>
          <w:kern w:val="28"/>
        </w:rPr>
        <w:t xml:space="preserve"> know that which is of eternal worth and lasts forever.  </w:t>
      </w:r>
    </w:p>
    <w:p w14:paraId="76613F14" w14:textId="77777777" w:rsidR="00656758" w:rsidRDefault="00656758" w:rsidP="006B34BC">
      <w:pPr>
        <w:widowControl w:val="0"/>
        <w:tabs>
          <w:tab w:val="left" w:pos="360"/>
          <w:tab w:val="center" w:pos="7290"/>
        </w:tabs>
        <w:overflowPunct w:val="0"/>
        <w:autoSpaceDE w:val="0"/>
        <w:autoSpaceDN w:val="0"/>
        <w:adjustRightInd w:val="0"/>
        <w:jc w:val="both"/>
        <w:rPr>
          <w:kern w:val="28"/>
        </w:rPr>
      </w:pPr>
      <w:r>
        <w:rPr>
          <w:kern w:val="28"/>
        </w:rPr>
        <w:tab/>
        <w:t>The story is told of a young man writing home, knowing that he would soon be leaving the place where he was.  At the end of the letter</w:t>
      </w:r>
      <w:r w:rsidR="00353D47">
        <w:rPr>
          <w:kern w:val="28"/>
        </w:rPr>
        <w:t>,</w:t>
      </w:r>
      <w:r>
        <w:rPr>
          <w:kern w:val="28"/>
        </w:rPr>
        <w:t xml:space="preserve"> he simply wrote the phrase: “Not here long.”  How appropriate those words are for </w:t>
      </w:r>
      <w:r w:rsidR="001524F7">
        <w:rPr>
          <w:kern w:val="28"/>
        </w:rPr>
        <w:t xml:space="preserve">the </w:t>
      </w:r>
      <w:r w:rsidR="001524F7">
        <w:rPr>
          <w:b/>
          <w:bCs/>
          <w:i/>
          <w:iCs/>
          <w:kern w:val="28"/>
        </w:rPr>
        <w:t>sober-minded</w:t>
      </w:r>
      <w:r>
        <w:rPr>
          <w:kern w:val="28"/>
        </w:rPr>
        <w:t xml:space="preserve"> </w:t>
      </w:r>
      <w:r w:rsidR="00353D47">
        <w:rPr>
          <w:kern w:val="28"/>
        </w:rPr>
        <w:t>Christian</w:t>
      </w:r>
      <w:r>
        <w:rPr>
          <w:kern w:val="28"/>
        </w:rPr>
        <w:t>.</w:t>
      </w:r>
    </w:p>
    <w:p w14:paraId="0BBDCC98" w14:textId="77777777" w:rsidR="002F1066" w:rsidRDefault="00656758" w:rsidP="006B34BC">
      <w:pPr>
        <w:widowControl w:val="0"/>
        <w:tabs>
          <w:tab w:val="left" w:pos="360"/>
          <w:tab w:val="center" w:pos="7290"/>
        </w:tabs>
        <w:overflowPunct w:val="0"/>
        <w:autoSpaceDE w:val="0"/>
        <w:autoSpaceDN w:val="0"/>
        <w:adjustRightInd w:val="0"/>
        <w:jc w:val="both"/>
        <w:rPr>
          <w:b/>
          <w:bCs/>
          <w:color w:val="C00000"/>
          <w:kern w:val="28"/>
        </w:rPr>
      </w:pPr>
      <w:r>
        <w:rPr>
          <w:kern w:val="28"/>
        </w:rPr>
        <w:tab/>
        <w:t xml:space="preserve">Moses writes, </w:t>
      </w:r>
      <w:r>
        <w:rPr>
          <w:color w:val="C00000"/>
          <w:kern w:val="28"/>
        </w:rPr>
        <w:t>“For all our days pass away…The days of our lives add up to seventy years or eighty years, if we have the strength…Yet they disappear quickly</w:t>
      </w:r>
      <w:r w:rsidR="00353D47">
        <w:rPr>
          <w:color w:val="C00000"/>
          <w:kern w:val="28"/>
        </w:rPr>
        <w:t>,</w:t>
      </w:r>
      <w:r>
        <w:rPr>
          <w:color w:val="C00000"/>
          <w:kern w:val="28"/>
        </w:rPr>
        <w:t xml:space="preserve"> and we fly away</w:t>
      </w:r>
      <w:r w:rsidR="003B74B2">
        <w:rPr>
          <w:color w:val="C00000"/>
          <w:kern w:val="28"/>
        </w:rPr>
        <w:t>”</w:t>
      </w:r>
      <w:r>
        <w:rPr>
          <w:color w:val="C00000"/>
          <w:kern w:val="28"/>
        </w:rPr>
        <w:t xml:space="preserve"> (Ps.90:9f).</w:t>
      </w:r>
      <w:r w:rsidR="002F1066">
        <w:rPr>
          <w:color w:val="C00000"/>
          <w:kern w:val="28"/>
        </w:rPr>
        <w:t xml:space="preserve"> </w:t>
      </w:r>
      <w:r>
        <w:rPr>
          <w:kern w:val="28"/>
        </w:rPr>
        <w:t>How important th</w:t>
      </w:r>
      <w:r w:rsidR="001524F7">
        <w:rPr>
          <w:kern w:val="28"/>
        </w:rPr>
        <w:t>e</w:t>
      </w:r>
      <w:r>
        <w:rPr>
          <w:kern w:val="28"/>
        </w:rPr>
        <w:t xml:space="preserve">n that as Christians we cultivate a sense of </w:t>
      </w:r>
      <w:r w:rsidR="00353D47">
        <w:rPr>
          <w:kern w:val="28"/>
        </w:rPr>
        <w:t xml:space="preserve">the </w:t>
      </w:r>
      <w:r>
        <w:rPr>
          <w:kern w:val="28"/>
        </w:rPr>
        <w:t xml:space="preserve">brevity of life, </w:t>
      </w:r>
      <w:r w:rsidR="002F1066">
        <w:rPr>
          <w:kern w:val="28"/>
        </w:rPr>
        <w:t xml:space="preserve">the </w:t>
      </w:r>
      <w:r w:rsidR="00AD673B">
        <w:rPr>
          <w:kern w:val="28"/>
        </w:rPr>
        <w:t>certainty of death,</w:t>
      </w:r>
      <w:r>
        <w:rPr>
          <w:kern w:val="28"/>
        </w:rPr>
        <w:t xml:space="preserve"> and the c</w:t>
      </w:r>
      <w:r w:rsidR="00AD673B">
        <w:rPr>
          <w:kern w:val="28"/>
        </w:rPr>
        <w:t xml:space="preserve">onviction of </w:t>
      </w:r>
      <w:r w:rsidR="002F1066">
        <w:rPr>
          <w:b/>
          <w:bCs/>
          <w:color w:val="C00000"/>
          <w:kern w:val="28"/>
        </w:rPr>
        <w:t>T</w:t>
      </w:r>
      <w:r w:rsidR="00AD673B" w:rsidRPr="00353D47">
        <w:rPr>
          <w:b/>
          <w:bCs/>
          <w:color w:val="C00000"/>
          <w:kern w:val="28"/>
        </w:rPr>
        <w:t xml:space="preserve">he </w:t>
      </w:r>
      <w:r w:rsidR="002F1066">
        <w:rPr>
          <w:b/>
          <w:bCs/>
          <w:color w:val="C00000"/>
          <w:kern w:val="28"/>
        </w:rPr>
        <w:t>E</w:t>
      </w:r>
      <w:r w:rsidR="00AD673B" w:rsidRPr="00353D47">
        <w:rPr>
          <w:b/>
          <w:bCs/>
          <w:color w:val="C00000"/>
          <w:kern w:val="28"/>
        </w:rPr>
        <w:t xml:space="preserve">nd of </w:t>
      </w:r>
      <w:r w:rsidR="002F1066">
        <w:rPr>
          <w:b/>
          <w:bCs/>
          <w:color w:val="C00000"/>
          <w:kern w:val="28"/>
        </w:rPr>
        <w:t>A</w:t>
      </w:r>
      <w:r w:rsidR="00AD673B" w:rsidRPr="00353D47">
        <w:rPr>
          <w:b/>
          <w:bCs/>
          <w:color w:val="C00000"/>
          <w:kern w:val="28"/>
        </w:rPr>
        <w:t xml:space="preserve">ll </w:t>
      </w:r>
      <w:r w:rsidR="002F1066">
        <w:rPr>
          <w:b/>
          <w:bCs/>
          <w:color w:val="C00000"/>
          <w:kern w:val="28"/>
        </w:rPr>
        <w:t>T</w:t>
      </w:r>
      <w:r w:rsidR="00AD673B" w:rsidRPr="00353D47">
        <w:rPr>
          <w:b/>
          <w:bCs/>
          <w:color w:val="C00000"/>
          <w:kern w:val="28"/>
        </w:rPr>
        <w:t xml:space="preserve">hings </w:t>
      </w:r>
      <w:r w:rsidR="002F1066">
        <w:rPr>
          <w:b/>
          <w:bCs/>
          <w:color w:val="C00000"/>
          <w:kern w:val="28"/>
        </w:rPr>
        <w:t>D</w:t>
      </w:r>
      <w:r w:rsidR="001524F7">
        <w:rPr>
          <w:b/>
          <w:bCs/>
          <w:color w:val="C00000"/>
          <w:kern w:val="28"/>
        </w:rPr>
        <w:t>rawing</w:t>
      </w:r>
      <w:r w:rsidR="00AD673B" w:rsidRPr="00353D47">
        <w:rPr>
          <w:b/>
          <w:bCs/>
          <w:color w:val="C00000"/>
          <w:kern w:val="28"/>
        </w:rPr>
        <w:t xml:space="preserve"> </w:t>
      </w:r>
      <w:r w:rsidR="002F1066">
        <w:rPr>
          <w:b/>
          <w:bCs/>
          <w:color w:val="C00000"/>
          <w:kern w:val="28"/>
        </w:rPr>
        <w:t>N</w:t>
      </w:r>
      <w:r w:rsidR="00AD673B" w:rsidRPr="00353D47">
        <w:rPr>
          <w:b/>
          <w:bCs/>
          <w:color w:val="C00000"/>
          <w:kern w:val="28"/>
        </w:rPr>
        <w:t>ear</w:t>
      </w:r>
      <w:r w:rsidR="001524F7">
        <w:rPr>
          <w:b/>
          <w:bCs/>
          <w:color w:val="C00000"/>
          <w:kern w:val="28"/>
        </w:rPr>
        <w:t xml:space="preserve">. </w:t>
      </w:r>
    </w:p>
    <w:p w14:paraId="0B5E8D1B" w14:textId="77777777" w:rsidR="00AD673B" w:rsidRPr="002F1066" w:rsidRDefault="002F1066" w:rsidP="006B34BC">
      <w:pPr>
        <w:widowControl w:val="0"/>
        <w:tabs>
          <w:tab w:val="left" w:pos="360"/>
          <w:tab w:val="center" w:pos="7290"/>
        </w:tabs>
        <w:overflowPunct w:val="0"/>
        <w:autoSpaceDE w:val="0"/>
        <w:autoSpaceDN w:val="0"/>
        <w:adjustRightInd w:val="0"/>
        <w:jc w:val="both"/>
        <w:rPr>
          <w:color w:val="C00000"/>
          <w:kern w:val="28"/>
        </w:rPr>
      </w:pPr>
      <w:r>
        <w:rPr>
          <w:b/>
          <w:bCs/>
          <w:color w:val="C00000"/>
          <w:kern w:val="28"/>
        </w:rPr>
        <w:tab/>
      </w:r>
      <w:r>
        <w:rPr>
          <w:kern w:val="28"/>
        </w:rPr>
        <w:t xml:space="preserve">In no way is this a negative warning – a so-called “Doomsday” thought. No!  </w:t>
      </w:r>
      <w:r w:rsidR="001524F7">
        <w:rPr>
          <w:kern w:val="28"/>
        </w:rPr>
        <w:t xml:space="preserve">Paul does not just mean “the </w:t>
      </w:r>
      <w:r>
        <w:rPr>
          <w:kern w:val="28"/>
        </w:rPr>
        <w:t>end to it all</w:t>
      </w:r>
      <w:r w:rsidR="001524F7">
        <w:rPr>
          <w:kern w:val="28"/>
        </w:rPr>
        <w:t>.</w:t>
      </w:r>
      <w:r>
        <w:rPr>
          <w:kern w:val="28"/>
        </w:rPr>
        <w:t>”</w:t>
      </w:r>
      <w:r w:rsidR="001524F7">
        <w:rPr>
          <w:kern w:val="28"/>
        </w:rPr>
        <w:t xml:space="preserve">  He uses a word that contains the thought of </w:t>
      </w:r>
      <w:r>
        <w:rPr>
          <w:kern w:val="28"/>
        </w:rPr>
        <w:t xml:space="preserve">a </w:t>
      </w:r>
      <w:r w:rsidR="001524F7">
        <w:rPr>
          <w:kern w:val="28"/>
        </w:rPr>
        <w:t xml:space="preserve">goal, </w:t>
      </w:r>
      <w:r>
        <w:rPr>
          <w:kern w:val="28"/>
        </w:rPr>
        <w:t xml:space="preserve">an </w:t>
      </w:r>
      <w:r w:rsidR="001524F7">
        <w:rPr>
          <w:kern w:val="28"/>
        </w:rPr>
        <w:t xml:space="preserve">outcome, or </w:t>
      </w:r>
      <w:r>
        <w:rPr>
          <w:kern w:val="28"/>
        </w:rPr>
        <w:t xml:space="preserve">a </w:t>
      </w:r>
      <w:r w:rsidR="001524F7">
        <w:rPr>
          <w:kern w:val="28"/>
        </w:rPr>
        <w:t>success (</w:t>
      </w:r>
      <w:r w:rsidR="001524F7">
        <w:rPr>
          <w:rFonts w:ascii="Symbol" w:hAnsi="Symbol"/>
          <w:kern w:val="28"/>
        </w:rPr>
        <w:t>telos)</w:t>
      </w:r>
      <w:r w:rsidR="001524F7">
        <w:rPr>
          <w:kern w:val="28"/>
        </w:rPr>
        <w:t>. We are headed towards that which God has planned, the victory over all things that Christ has reached for all who believe and hang on to t</w:t>
      </w:r>
      <w:r>
        <w:rPr>
          <w:kern w:val="28"/>
        </w:rPr>
        <w:t>heir</w:t>
      </w:r>
      <w:r w:rsidR="001524F7">
        <w:rPr>
          <w:kern w:val="28"/>
        </w:rPr>
        <w:t xml:space="preserve"> faith</w:t>
      </w:r>
      <w:r>
        <w:rPr>
          <w:kern w:val="28"/>
        </w:rPr>
        <w:t xml:space="preserve"> in Him as Savior</w:t>
      </w:r>
      <w:r w:rsidR="001524F7">
        <w:rPr>
          <w:kern w:val="28"/>
        </w:rPr>
        <w:t>. F</w:t>
      </w:r>
      <w:r w:rsidR="00353D47">
        <w:rPr>
          <w:kern w:val="28"/>
        </w:rPr>
        <w:t>ulfilled</w:t>
      </w:r>
      <w:r w:rsidR="001524F7">
        <w:rPr>
          <w:kern w:val="28"/>
        </w:rPr>
        <w:t xml:space="preserve">, filled up, </w:t>
      </w:r>
      <w:r w:rsidR="001524F7">
        <w:rPr>
          <w:kern w:val="28"/>
        </w:rPr>
        <w:t>done, completed</w:t>
      </w:r>
      <w:r w:rsidR="00AD673B" w:rsidRPr="00353D47">
        <w:rPr>
          <w:b/>
          <w:bCs/>
          <w:color w:val="C00000"/>
          <w:kern w:val="28"/>
        </w:rPr>
        <w:t xml:space="preserve"> </w:t>
      </w:r>
      <w:r w:rsidR="00353D47">
        <w:rPr>
          <w:kern w:val="28"/>
        </w:rPr>
        <w:t>when</w:t>
      </w:r>
      <w:r w:rsidR="00AD673B">
        <w:rPr>
          <w:kern w:val="28"/>
        </w:rPr>
        <w:t xml:space="preserve"> our Lord return</w:t>
      </w:r>
      <w:r w:rsidR="00353D47">
        <w:rPr>
          <w:kern w:val="28"/>
        </w:rPr>
        <w:t>s</w:t>
      </w:r>
      <w:r w:rsidR="00AD673B">
        <w:rPr>
          <w:kern w:val="28"/>
        </w:rPr>
        <w:t>. He did not leave this world without reminding us</w:t>
      </w:r>
      <w:r w:rsidR="001524F7">
        <w:rPr>
          <w:kern w:val="28"/>
        </w:rPr>
        <w:t xml:space="preserve"> of the greatness of </w:t>
      </w:r>
      <w:r w:rsidR="001D5A48">
        <w:rPr>
          <w:kern w:val="28"/>
        </w:rPr>
        <w:t>what</w:t>
      </w:r>
      <w:r w:rsidR="001524F7">
        <w:rPr>
          <w:kern w:val="28"/>
        </w:rPr>
        <w:t xml:space="preserve"> lies ahead in Him</w:t>
      </w:r>
      <w:r w:rsidR="00AC4F72">
        <w:rPr>
          <w:kern w:val="28"/>
        </w:rPr>
        <w:t>,</w:t>
      </w:r>
      <w:r>
        <w:rPr>
          <w:kern w:val="28"/>
        </w:rPr>
        <w:t xml:space="preserve"> who accomplished it</w:t>
      </w:r>
      <w:r w:rsidR="001524F7">
        <w:rPr>
          <w:kern w:val="28"/>
        </w:rPr>
        <w:t>.</w:t>
      </w:r>
      <w:r w:rsidR="001D5A48">
        <w:rPr>
          <w:kern w:val="28"/>
        </w:rPr>
        <w:t xml:space="preserve"> </w:t>
      </w:r>
      <w:r>
        <w:rPr>
          <w:kern w:val="28"/>
        </w:rPr>
        <w:t>It’s</w:t>
      </w:r>
      <w:r w:rsidR="00AD673B">
        <w:rPr>
          <w:kern w:val="28"/>
        </w:rPr>
        <w:t xml:space="preserve"> important </w:t>
      </w:r>
      <w:r>
        <w:rPr>
          <w:kern w:val="28"/>
        </w:rPr>
        <w:t xml:space="preserve">then </w:t>
      </w:r>
      <w:r w:rsidR="00AD673B">
        <w:rPr>
          <w:kern w:val="28"/>
        </w:rPr>
        <w:t xml:space="preserve">that we live </w:t>
      </w:r>
      <w:r w:rsidR="003969AB">
        <w:rPr>
          <w:b/>
          <w:bCs/>
          <w:i/>
          <w:iCs/>
          <w:kern w:val="28"/>
        </w:rPr>
        <w:t>sober-</w:t>
      </w:r>
      <w:r w:rsidR="003969AB" w:rsidRPr="00AD673B">
        <w:rPr>
          <w:b/>
          <w:bCs/>
          <w:i/>
          <w:iCs/>
          <w:kern w:val="28"/>
        </w:rPr>
        <w:t>minded</w:t>
      </w:r>
      <w:r w:rsidR="00AD673B" w:rsidRPr="00AD673B">
        <w:rPr>
          <w:b/>
          <w:bCs/>
          <w:i/>
          <w:iCs/>
          <w:kern w:val="28"/>
        </w:rPr>
        <w:t>ly</w:t>
      </w:r>
      <w:r w:rsidR="00AD673B">
        <w:rPr>
          <w:kern w:val="28"/>
        </w:rPr>
        <w:t>, constant</w:t>
      </w:r>
      <w:r w:rsidR="001D5A48">
        <w:rPr>
          <w:kern w:val="28"/>
        </w:rPr>
        <w:t>ly</w:t>
      </w:r>
      <w:r w:rsidR="00AD673B">
        <w:rPr>
          <w:kern w:val="28"/>
        </w:rPr>
        <w:t xml:space="preserve"> aware</w:t>
      </w:r>
      <w:r w:rsidR="001D5A48">
        <w:rPr>
          <w:kern w:val="28"/>
        </w:rPr>
        <w:t xml:space="preserve"> </w:t>
      </w:r>
      <w:r w:rsidR="00AD673B">
        <w:rPr>
          <w:kern w:val="28"/>
        </w:rPr>
        <w:t>of</w:t>
      </w:r>
      <w:r w:rsidR="00353D47">
        <w:rPr>
          <w:kern w:val="28"/>
        </w:rPr>
        <w:t xml:space="preserve"> </w:t>
      </w:r>
      <w:r w:rsidR="00AD673B">
        <w:rPr>
          <w:kern w:val="28"/>
        </w:rPr>
        <w:t xml:space="preserve">things eternal for </w:t>
      </w:r>
      <w:r w:rsidR="00AD673B">
        <w:rPr>
          <w:b/>
          <w:bCs/>
          <w:kern w:val="28"/>
        </w:rPr>
        <w:t>the End</w:t>
      </w:r>
      <w:r>
        <w:rPr>
          <w:b/>
          <w:bCs/>
          <w:kern w:val="28"/>
        </w:rPr>
        <w:t xml:space="preserve"> D</w:t>
      </w:r>
      <w:r w:rsidR="001D5A48">
        <w:rPr>
          <w:b/>
          <w:bCs/>
          <w:kern w:val="28"/>
        </w:rPr>
        <w:t>raws</w:t>
      </w:r>
      <w:r w:rsidR="00AD673B">
        <w:rPr>
          <w:b/>
          <w:bCs/>
          <w:kern w:val="28"/>
        </w:rPr>
        <w:t xml:space="preserve"> Near</w:t>
      </w:r>
      <w:r w:rsidR="001D5A48">
        <w:rPr>
          <w:b/>
          <w:bCs/>
          <w:kern w:val="28"/>
        </w:rPr>
        <w:t xml:space="preserve"> -</w:t>
      </w:r>
      <w:r>
        <w:rPr>
          <w:b/>
          <w:bCs/>
          <w:kern w:val="28"/>
        </w:rPr>
        <w:t xml:space="preserve"> </w:t>
      </w:r>
      <w:r>
        <w:rPr>
          <w:kern w:val="28"/>
        </w:rPr>
        <w:t>God’s goal</w:t>
      </w:r>
      <w:r w:rsidR="001D5A48">
        <w:rPr>
          <w:kern w:val="28"/>
        </w:rPr>
        <w:t>…</w:t>
      </w:r>
      <w:r>
        <w:rPr>
          <w:kern w:val="28"/>
        </w:rPr>
        <w:t>completion</w:t>
      </w:r>
      <w:r w:rsidR="001D5A48">
        <w:rPr>
          <w:kern w:val="28"/>
        </w:rPr>
        <w:t>…</w:t>
      </w:r>
      <w:r>
        <w:rPr>
          <w:kern w:val="28"/>
        </w:rPr>
        <w:t xml:space="preserve">the fullness of </w:t>
      </w:r>
      <w:r w:rsidR="00AC4F72">
        <w:rPr>
          <w:kern w:val="28"/>
        </w:rPr>
        <w:t>His desires</w:t>
      </w:r>
      <w:r>
        <w:rPr>
          <w:kern w:val="28"/>
        </w:rPr>
        <w:t>.</w:t>
      </w:r>
    </w:p>
    <w:p w14:paraId="45580CE4" w14:textId="77777777" w:rsidR="00376FD8" w:rsidRDefault="00AD673B" w:rsidP="006B34BC">
      <w:pPr>
        <w:widowControl w:val="0"/>
        <w:tabs>
          <w:tab w:val="left" w:pos="360"/>
          <w:tab w:val="center" w:pos="7290"/>
        </w:tabs>
        <w:overflowPunct w:val="0"/>
        <w:autoSpaceDE w:val="0"/>
        <w:autoSpaceDN w:val="0"/>
        <w:adjustRightInd w:val="0"/>
        <w:jc w:val="both"/>
        <w:rPr>
          <w:kern w:val="28"/>
        </w:rPr>
      </w:pPr>
      <w:r>
        <w:rPr>
          <w:kern w:val="28"/>
        </w:rPr>
        <w:tab/>
      </w:r>
      <w:r w:rsidR="002F1066">
        <w:rPr>
          <w:kern w:val="28"/>
        </w:rPr>
        <w:t>As a result</w:t>
      </w:r>
      <w:r w:rsidR="00AC4F72">
        <w:rPr>
          <w:kern w:val="28"/>
        </w:rPr>
        <w:t>,</w:t>
      </w:r>
      <w:r>
        <w:rPr>
          <w:kern w:val="28"/>
        </w:rPr>
        <w:t xml:space="preserve"> the </w:t>
      </w:r>
      <w:r>
        <w:rPr>
          <w:b/>
          <w:bCs/>
          <w:i/>
          <w:iCs/>
          <w:kern w:val="28"/>
        </w:rPr>
        <w:t>sober-minded</w:t>
      </w:r>
      <w:r>
        <w:rPr>
          <w:kern w:val="28"/>
        </w:rPr>
        <w:t xml:space="preserve"> </w:t>
      </w:r>
      <w:r w:rsidR="002F1066">
        <w:rPr>
          <w:kern w:val="28"/>
        </w:rPr>
        <w:t>Christ</w:t>
      </w:r>
      <w:r w:rsidR="004F289A">
        <w:rPr>
          <w:kern w:val="28"/>
        </w:rPr>
        <w:t>i</w:t>
      </w:r>
      <w:r w:rsidR="002F1066">
        <w:rPr>
          <w:kern w:val="28"/>
        </w:rPr>
        <w:t xml:space="preserve">an </w:t>
      </w:r>
      <w:r>
        <w:rPr>
          <w:kern w:val="28"/>
        </w:rPr>
        <w:t>make</w:t>
      </w:r>
      <w:r w:rsidR="002F1066">
        <w:rPr>
          <w:kern w:val="28"/>
        </w:rPr>
        <w:t>s</w:t>
      </w:r>
      <w:r>
        <w:rPr>
          <w:kern w:val="28"/>
        </w:rPr>
        <w:t xml:space="preserve"> every day a d</w:t>
      </w:r>
      <w:r w:rsidR="003969AB">
        <w:rPr>
          <w:kern w:val="28"/>
        </w:rPr>
        <w:t xml:space="preserve">ay </w:t>
      </w:r>
      <w:r w:rsidR="00205882">
        <w:rPr>
          <w:kern w:val="28"/>
        </w:rPr>
        <w:t>of</w:t>
      </w:r>
      <w:r w:rsidR="003969AB">
        <w:rPr>
          <w:kern w:val="28"/>
        </w:rPr>
        <w:t xml:space="preserve"> worship and prayer</w:t>
      </w:r>
      <w:r w:rsidR="002F1066">
        <w:rPr>
          <w:kern w:val="28"/>
        </w:rPr>
        <w:t xml:space="preserve">, even </w:t>
      </w:r>
      <w:r w:rsidR="008531F8">
        <w:rPr>
          <w:kern w:val="28"/>
        </w:rPr>
        <w:t>amid</w:t>
      </w:r>
      <w:r w:rsidR="002F1066">
        <w:rPr>
          <w:kern w:val="28"/>
        </w:rPr>
        <w:t xml:space="preserve"> the upsetting and difficult times of life here</w:t>
      </w:r>
      <w:r w:rsidR="003969AB">
        <w:rPr>
          <w:kern w:val="28"/>
        </w:rPr>
        <w:t xml:space="preserve">. </w:t>
      </w:r>
      <w:r w:rsidR="002F1066">
        <w:rPr>
          <w:kern w:val="28"/>
        </w:rPr>
        <w:t>He goes</w:t>
      </w:r>
      <w:r w:rsidR="0087248B">
        <w:rPr>
          <w:kern w:val="28"/>
        </w:rPr>
        <w:t xml:space="preserve"> </w:t>
      </w:r>
      <w:r w:rsidR="0087248B" w:rsidRPr="0087248B">
        <w:rPr>
          <w:color w:val="C00000"/>
          <w:kern w:val="28"/>
        </w:rPr>
        <w:t>“boldly to the throne of grace t</w:t>
      </w:r>
      <w:r w:rsidR="002F1066">
        <w:rPr>
          <w:color w:val="C00000"/>
          <w:kern w:val="28"/>
        </w:rPr>
        <w:t>o</w:t>
      </w:r>
      <w:r w:rsidR="0087248B" w:rsidRPr="0087248B">
        <w:rPr>
          <w:color w:val="C00000"/>
          <w:kern w:val="28"/>
        </w:rPr>
        <w:t xml:space="preserve"> obtain mercy and find grace to help in time of need” (Hb.4:16).</w:t>
      </w:r>
      <w:r w:rsidR="0087248B">
        <w:rPr>
          <w:kern w:val="28"/>
        </w:rPr>
        <w:t xml:space="preserve"> </w:t>
      </w:r>
    </w:p>
    <w:p w14:paraId="5DF356A0" w14:textId="77777777" w:rsidR="00376FD8" w:rsidRDefault="00B360A4" w:rsidP="006B34BC">
      <w:pPr>
        <w:widowControl w:val="0"/>
        <w:tabs>
          <w:tab w:val="left" w:pos="360"/>
          <w:tab w:val="center" w:pos="7290"/>
        </w:tabs>
        <w:overflowPunct w:val="0"/>
        <w:autoSpaceDE w:val="0"/>
        <w:autoSpaceDN w:val="0"/>
        <w:adjustRightInd w:val="0"/>
        <w:jc w:val="both"/>
        <w:rPr>
          <w:kern w:val="28"/>
        </w:rPr>
      </w:pPr>
      <w:r>
        <w:rPr>
          <w:kern w:val="28"/>
        </w:rPr>
        <w:tab/>
        <w:t xml:space="preserve">If we live each day that way, as if our departure </w:t>
      </w:r>
      <w:r w:rsidR="002F1066">
        <w:rPr>
          <w:kern w:val="28"/>
        </w:rPr>
        <w:t>at</w:t>
      </w:r>
      <w:r>
        <w:rPr>
          <w:kern w:val="28"/>
        </w:rPr>
        <w:t xml:space="preserve"> His return </w:t>
      </w:r>
      <w:r w:rsidR="002F1066">
        <w:rPr>
          <w:b/>
          <w:bCs/>
          <w:kern w:val="28"/>
        </w:rPr>
        <w:t>draws</w:t>
      </w:r>
      <w:r>
        <w:rPr>
          <w:b/>
          <w:bCs/>
          <w:kern w:val="28"/>
        </w:rPr>
        <w:t xml:space="preserve"> near, </w:t>
      </w:r>
      <w:r>
        <w:rPr>
          <w:kern w:val="28"/>
        </w:rPr>
        <w:t xml:space="preserve">then we shall also make </w:t>
      </w:r>
      <w:r w:rsidR="00AC4F72">
        <w:rPr>
          <w:kern w:val="28"/>
        </w:rPr>
        <w:t>each</w:t>
      </w:r>
      <w:r>
        <w:rPr>
          <w:kern w:val="28"/>
        </w:rPr>
        <w:t xml:space="preserve"> day a day to </w:t>
      </w:r>
      <w:r w:rsidR="00AC4F72">
        <w:rPr>
          <w:kern w:val="28"/>
        </w:rPr>
        <w:t xml:space="preserve">fervently </w:t>
      </w:r>
      <w:r>
        <w:rPr>
          <w:kern w:val="28"/>
        </w:rPr>
        <w:t xml:space="preserve">love fellow </w:t>
      </w:r>
      <w:r w:rsidR="00AC4F72">
        <w:rPr>
          <w:kern w:val="28"/>
        </w:rPr>
        <w:t>sojourners</w:t>
      </w:r>
      <w:r>
        <w:rPr>
          <w:kern w:val="28"/>
        </w:rPr>
        <w:t xml:space="preserve"> </w:t>
      </w:r>
      <w:r w:rsidR="00AC4F72">
        <w:rPr>
          <w:kern w:val="28"/>
        </w:rPr>
        <w:t>here</w:t>
      </w:r>
      <w:r>
        <w:rPr>
          <w:kern w:val="28"/>
        </w:rPr>
        <w:t>.  What kind of people ought we to be</w:t>
      </w:r>
      <w:r w:rsidR="000905EE">
        <w:rPr>
          <w:kern w:val="28"/>
        </w:rPr>
        <w:t>?</w:t>
      </w:r>
    </w:p>
    <w:p w14:paraId="5B4F231F" w14:textId="77777777" w:rsidR="000905EE" w:rsidRDefault="000905EE" w:rsidP="006B34BC">
      <w:pPr>
        <w:widowControl w:val="0"/>
        <w:tabs>
          <w:tab w:val="left" w:pos="360"/>
          <w:tab w:val="center" w:pos="7290"/>
        </w:tabs>
        <w:overflowPunct w:val="0"/>
        <w:autoSpaceDE w:val="0"/>
        <w:autoSpaceDN w:val="0"/>
        <w:adjustRightInd w:val="0"/>
        <w:jc w:val="both"/>
        <w:rPr>
          <w:kern w:val="28"/>
        </w:rPr>
      </w:pPr>
    </w:p>
    <w:p w14:paraId="060344CA" w14:textId="77777777" w:rsidR="00AC4F72" w:rsidRDefault="000905EE" w:rsidP="006B34BC">
      <w:pPr>
        <w:widowControl w:val="0"/>
        <w:tabs>
          <w:tab w:val="left" w:pos="360"/>
          <w:tab w:val="center" w:pos="7290"/>
        </w:tabs>
        <w:overflowPunct w:val="0"/>
        <w:autoSpaceDE w:val="0"/>
        <w:autoSpaceDN w:val="0"/>
        <w:adjustRightInd w:val="0"/>
        <w:jc w:val="both"/>
        <w:rPr>
          <w:color w:val="C00000"/>
          <w:kern w:val="28"/>
        </w:rPr>
      </w:pPr>
      <w:r>
        <w:rPr>
          <w:b/>
          <w:bCs/>
          <w:i/>
          <w:iCs/>
          <w:kern w:val="28"/>
        </w:rPr>
        <w:t xml:space="preserve">II. </w:t>
      </w:r>
      <w:r w:rsidR="00AC4F72">
        <w:rPr>
          <w:b/>
          <w:bCs/>
          <w:i/>
          <w:iCs/>
          <w:kern w:val="28"/>
        </w:rPr>
        <w:t xml:space="preserve"> Loving!  </w:t>
      </w:r>
      <w:r>
        <w:rPr>
          <w:kern w:val="28"/>
        </w:rPr>
        <w:t xml:space="preserve">We await </w:t>
      </w:r>
      <w:r>
        <w:rPr>
          <w:b/>
          <w:bCs/>
          <w:kern w:val="28"/>
        </w:rPr>
        <w:t>T</w:t>
      </w:r>
      <w:r w:rsidRPr="000905EE">
        <w:rPr>
          <w:b/>
          <w:bCs/>
          <w:kern w:val="28"/>
        </w:rPr>
        <w:t>he</w:t>
      </w:r>
      <w:r>
        <w:rPr>
          <w:kern w:val="28"/>
        </w:rPr>
        <w:t xml:space="preserve"> </w:t>
      </w:r>
      <w:r>
        <w:rPr>
          <w:b/>
          <w:bCs/>
          <w:kern w:val="28"/>
        </w:rPr>
        <w:t xml:space="preserve">End of All Things </w:t>
      </w:r>
      <w:r>
        <w:rPr>
          <w:b/>
          <w:bCs/>
          <w:i/>
          <w:iCs/>
          <w:kern w:val="28"/>
        </w:rPr>
        <w:t xml:space="preserve">lovingly. </w:t>
      </w:r>
      <w:r>
        <w:rPr>
          <w:kern w:val="28"/>
        </w:rPr>
        <w:t>Peter</w:t>
      </w:r>
      <w:r w:rsidR="00AC4F72">
        <w:rPr>
          <w:kern w:val="28"/>
        </w:rPr>
        <w:t xml:space="preserve"> says</w:t>
      </w:r>
      <w:r>
        <w:rPr>
          <w:kern w:val="28"/>
        </w:rPr>
        <w:t xml:space="preserve">, </w:t>
      </w:r>
      <w:r>
        <w:rPr>
          <w:color w:val="C00000"/>
          <w:kern w:val="28"/>
        </w:rPr>
        <w:t xml:space="preserve">“Above all, </w:t>
      </w:r>
      <w:r w:rsidRPr="000E07A8">
        <w:rPr>
          <w:b/>
          <w:bCs/>
          <w:i/>
          <w:iCs/>
          <w:color w:val="C00000"/>
          <w:kern w:val="28"/>
        </w:rPr>
        <w:t>love</w:t>
      </w:r>
      <w:r>
        <w:rPr>
          <w:color w:val="C00000"/>
          <w:kern w:val="28"/>
        </w:rPr>
        <w:t xml:space="preserve"> each other constantly, because </w:t>
      </w:r>
      <w:r w:rsidRPr="000E07A8">
        <w:rPr>
          <w:b/>
          <w:bCs/>
          <w:i/>
          <w:iCs/>
          <w:color w:val="C00000"/>
          <w:kern w:val="28"/>
        </w:rPr>
        <w:t>love</w:t>
      </w:r>
      <w:r>
        <w:rPr>
          <w:color w:val="C00000"/>
          <w:kern w:val="28"/>
        </w:rPr>
        <w:t xml:space="preserve"> covers a multitude of sins.” </w:t>
      </w:r>
    </w:p>
    <w:p w14:paraId="4672BBC5" w14:textId="77777777" w:rsidR="000905EE" w:rsidRDefault="00AC4F72" w:rsidP="006B34BC">
      <w:pPr>
        <w:widowControl w:val="0"/>
        <w:tabs>
          <w:tab w:val="left" w:pos="360"/>
          <w:tab w:val="center" w:pos="7290"/>
        </w:tabs>
        <w:overflowPunct w:val="0"/>
        <w:autoSpaceDE w:val="0"/>
        <w:autoSpaceDN w:val="0"/>
        <w:adjustRightInd w:val="0"/>
        <w:jc w:val="both"/>
        <w:rPr>
          <w:kern w:val="28"/>
        </w:rPr>
      </w:pPr>
      <w:r>
        <w:rPr>
          <w:color w:val="C00000"/>
          <w:kern w:val="28"/>
        </w:rPr>
        <w:tab/>
      </w:r>
      <w:r w:rsidR="000905EE">
        <w:rPr>
          <w:kern w:val="28"/>
        </w:rPr>
        <w:t xml:space="preserve">If it is true that </w:t>
      </w:r>
      <w:r w:rsidR="000905EE">
        <w:rPr>
          <w:b/>
          <w:bCs/>
          <w:kern w:val="28"/>
        </w:rPr>
        <w:t xml:space="preserve">The End of All Things </w:t>
      </w:r>
      <w:r w:rsidR="00C907EA">
        <w:rPr>
          <w:b/>
          <w:bCs/>
          <w:kern w:val="28"/>
        </w:rPr>
        <w:t>Draws</w:t>
      </w:r>
      <w:r w:rsidR="000905EE">
        <w:rPr>
          <w:b/>
          <w:bCs/>
          <w:kern w:val="28"/>
        </w:rPr>
        <w:t xml:space="preserve"> Near, </w:t>
      </w:r>
      <w:r w:rsidR="000E2A06">
        <w:rPr>
          <w:kern w:val="28"/>
        </w:rPr>
        <w:t xml:space="preserve">God </w:t>
      </w:r>
      <w:r w:rsidR="000905EE">
        <w:rPr>
          <w:kern w:val="28"/>
        </w:rPr>
        <w:t xml:space="preserve">exhorts us to exert </w:t>
      </w:r>
      <w:r w:rsidR="000905EE" w:rsidRPr="00C907EA">
        <w:rPr>
          <w:b/>
          <w:bCs/>
          <w:i/>
          <w:iCs/>
          <w:kern w:val="28"/>
        </w:rPr>
        <w:t>love</w:t>
      </w:r>
      <w:r w:rsidR="000905EE">
        <w:rPr>
          <w:kern w:val="28"/>
        </w:rPr>
        <w:t xml:space="preserve"> to the limit of its strength.  </w:t>
      </w:r>
      <w:r w:rsidR="000905EE" w:rsidRPr="00AC4F72">
        <w:rPr>
          <w:b/>
          <w:bCs/>
          <w:i/>
          <w:iCs/>
          <w:kern w:val="28"/>
        </w:rPr>
        <w:t>Love</w:t>
      </w:r>
      <w:r w:rsidR="000905EE">
        <w:rPr>
          <w:kern w:val="28"/>
        </w:rPr>
        <w:t xml:space="preserve"> each one as if it were the last chance you have. Who knows? That may be truer than we </w:t>
      </w:r>
      <w:r w:rsidR="00727BFF">
        <w:rPr>
          <w:kern w:val="28"/>
        </w:rPr>
        <w:t>realize</w:t>
      </w:r>
      <w:r>
        <w:rPr>
          <w:kern w:val="28"/>
        </w:rPr>
        <w:t>,</w:t>
      </w:r>
      <w:r w:rsidR="000905EE">
        <w:rPr>
          <w:kern w:val="28"/>
        </w:rPr>
        <w:t xml:space="preserve"> if the fulfillment</w:t>
      </w:r>
      <w:r w:rsidR="00727BFF">
        <w:rPr>
          <w:kern w:val="28"/>
        </w:rPr>
        <w:t xml:space="preserve">, God’s goal, </w:t>
      </w:r>
      <w:r w:rsidR="000905EE">
        <w:rPr>
          <w:kern w:val="28"/>
        </w:rPr>
        <w:t>is at hand.</w:t>
      </w:r>
    </w:p>
    <w:p w14:paraId="3A9A4BDC" w14:textId="77777777" w:rsidR="000905EE" w:rsidRDefault="000905EE" w:rsidP="006B34BC">
      <w:pPr>
        <w:widowControl w:val="0"/>
        <w:tabs>
          <w:tab w:val="left" w:pos="360"/>
          <w:tab w:val="center" w:pos="7290"/>
        </w:tabs>
        <w:overflowPunct w:val="0"/>
        <w:autoSpaceDE w:val="0"/>
        <w:autoSpaceDN w:val="0"/>
        <w:adjustRightInd w:val="0"/>
        <w:jc w:val="both"/>
        <w:rPr>
          <w:kern w:val="28"/>
        </w:rPr>
      </w:pPr>
      <w:r>
        <w:rPr>
          <w:kern w:val="28"/>
        </w:rPr>
        <w:tab/>
        <w:t xml:space="preserve">You know, </w:t>
      </w:r>
      <w:r w:rsidR="00C907EA">
        <w:rPr>
          <w:kern w:val="28"/>
        </w:rPr>
        <w:t xml:space="preserve">often </w:t>
      </w:r>
      <w:r>
        <w:rPr>
          <w:kern w:val="28"/>
        </w:rPr>
        <w:t xml:space="preserve">we </w:t>
      </w:r>
      <w:r w:rsidR="00C907EA">
        <w:rPr>
          <w:kern w:val="28"/>
        </w:rPr>
        <w:t>are not</w:t>
      </w:r>
      <w:r>
        <w:rPr>
          <w:kern w:val="28"/>
        </w:rPr>
        <w:t xml:space="preserve"> easy persons to love.  We have our quirks; </w:t>
      </w:r>
      <w:r w:rsidR="00AC4F72">
        <w:rPr>
          <w:kern w:val="28"/>
        </w:rPr>
        <w:t>God knows I do. W</w:t>
      </w:r>
      <w:r>
        <w:rPr>
          <w:kern w:val="28"/>
        </w:rPr>
        <w:t>e have things that other people don’t like</w:t>
      </w:r>
      <w:r w:rsidR="00C907EA">
        <w:rPr>
          <w:kern w:val="28"/>
        </w:rPr>
        <w:t xml:space="preserve"> at times</w:t>
      </w:r>
      <w:r>
        <w:rPr>
          <w:kern w:val="28"/>
        </w:rPr>
        <w:t>.</w:t>
      </w:r>
      <w:r w:rsidR="00C907EA">
        <w:rPr>
          <w:kern w:val="28"/>
        </w:rPr>
        <w:t xml:space="preserve"> We’re human</w:t>
      </w:r>
      <w:r w:rsidR="00AC4F72">
        <w:rPr>
          <w:kern w:val="28"/>
        </w:rPr>
        <w:t xml:space="preserve">, </w:t>
      </w:r>
      <w:r w:rsidR="00C907EA">
        <w:rPr>
          <w:kern w:val="28"/>
        </w:rPr>
        <w:t>still sinful</w:t>
      </w:r>
      <w:r>
        <w:rPr>
          <w:kern w:val="28"/>
        </w:rPr>
        <w:t xml:space="preserve"> people</w:t>
      </w:r>
      <w:r w:rsidR="00C907EA">
        <w:rPr>
          <w:kern w:val="28"/>
        </w:rPr>
        <w:t xml:space="preserve"> while here</w:t>
      </w:r>
      <w:r>
        <w:rPr>
          <w:kern w:val="28"/>
        </w:rPr>
        <w:t>.</w:t>
      </w:r>
      <w:r w:rsidR="000E07A8">
        <w:rPr>
          <w:kern w:val="28"/>
        </w:rPr>
        <w:t xml:space="preserve"> </w:t>
      </w:r>
      <w:r>
        <w:rPr>
          <w:kern w:val="28"/>
        </w:rPr>
        <w:t xml:space="preserve">Redeemed in the blood of Christ? </w:t>
      </w:r>
      <w:r w:rsidR="000E07A8">
        <w:rPr>
          <w:kern w:val="28"/>
        </w:rPr>
        <w:t xml:space="preserve"> </w:t>
      </w:r>
      <w:r>
        <w:rPr>
          <w:kern w:val="28"/>
        </w:rPr>
        <w:t>Yes!</w:t>
      </w:r>
      <w:r w:rsidR="00727BFF">
        <w:rPr>
          <w:kern w:val="28"/>
        </w:rPr>
        <w:t>!!</w:t>
      </w:r>
      <w:r>
        <w:rPr>
          <w:kern w:val="28"/>
        </w:rPr>
        <w:t xml:space="preserve"> Indeed! </w:t>
      </w:r>
      <w:r w:rsidR="000E07A8">
        <w:rPr>
          <w:kern w:val="28"/>
        </w:rPr>
        <w:t xml:space="preserve"> </w:t>
      </w:r>
      <w:r>
        <w:rPr>
          <w:kern w:val="28"/>
        </w:rPr>
        <w:t xml:space="preserve">Every day! But we are also </w:t>
      </w:r>
      <w:r w:rsidR="00C907EA">
        <w:rPr>
          <w:kern w:val="28"/>
        </w:rPr>
        <w:t>not-yet-perfected</w:t>
      </w:r>
      <w:r>
        <w:rPr>
          <w:kern w:val="28"/>
        </w:rPr>
        <w:t xml:space="preserve"> every day. </w:t>
      </w:r>
      <w:r w:rsidR="00C907EA">
        <w:rPr>
          <w:kern w:val="28"/>
        </w:rPr>
        <w:t>So</w:t>
      </w:r>
      <w:r w:rsidR="00727BFF">
        <w:rPr>
          <w:kern w:val="28"/>
        </w:rPr>
        <w:t>,</w:t>
      </w:r>
      <w:r w:rsidR="00C907EA">
        <w:rPr>
          <w:kern w:val="28"/>
        </w:rPr>
        <w:t xml:space="preserve"> i</w:t>
      </w:r>
      <w:r>
        <w:rPr>
          <w:kern w:val="28"/>
        </w:rPr>
        <w:t xml:space="preserve">t takes effort </w:t>
      </w:r>
      <w:r w:rsidR="00C907EA">
        <w:rPr>
          <w:kern w:val="28"/>
        </w:rPr>
        <w:t xml:space="preserve">in a hate-filled world </w:t>
      </w:r>
      <w:r>
        <w:rPr>
          <w:kern w:val="28"/>
        </w:rPr>
        <w:t xml:space="preserve">to practice </w:t>
      </w:r>
      <w:r w:rsidRPr="000E07A8">
        <w:rPr>
          <w:b/>
          <w:bCs/>
          <w:i/>
          <w:iCs/>
          <w:kern w:val="28"/>
        </w:rPr>
        <w:t>love</w:t>
      </w:r>
      <w:r w:rsidR="004F289A">
        <w:rPr>
          <w:kern w:val="28"/>
        </w:rPr>
        <w:t xml:space="preserve"> </w:t>
      </w:r>
      <w:r>
        <w:rPr>
          <w:kern w:val="28"/>
        </w:rPr>
        <w:t xml:space="preserve">to fallen creatures, yes, even </w:t>
      </w:r>
      <w:r w:rsidR="00C907EA">
        <w:rPr>
          <w:kern w:val="28"/>
        </w:rPr>
        <w:t xml:space="preserve">to fellow </w:t>
      </w:r>
      <w:r>
        <w:rPr>
          <w:kern w:val="28"/>
        </w:rPr>
        <w:t>Christians.</w:t>
      </w:r>
    </w:p>
    <w:p w14:paraId="4C5D01DA" w14:textId="77777777" w:rsidR="00CA1578" w:rsidRDefault="00CA1578" w:rsidP="006B34BC">
      <w:pPr>
        <w:widowControl w:val="0"/>
        <w:tabs>
          <w:tab w:val="left" w:pos="360"/>
          <w:tab w:val="center" w:pos="7290"/>
        </w:tabs>
        <w:overflowPunct w:val="0"/>
        <w:autoSpaceDE w:val="0"/>
        <w:autoSpaceDN w:val="0"/>
        <w:adjustRightInd w:val="0"/>
        <w:jc w:val="both"/>
        <w:rPr>
          <w:b/>
          <w:bCs/>
          <w:kern w:val="28"/>
        </w:rPr>
      </w:pPr>
      <w:r>
        <w:rPr>
          <w:kern w:val="28"/>
        </w:rPr>
        <w:tab/>
        <w:t xml:space="preserve">Just turn on the news in these present days. I don’t care which station it is. Just listen to the daily anger, hate, </w:t>
      </w:r>
      <w:r w:rsidR="007F76EF">
        <w:rPr>
          <w:kern w:val="28"/>
        </w:rPr>
        <w:t>vitriol, and charges</w:t>
      </w:r>
      <w:r>
        <w:rPr>
          <w:kern w:val="28"/>
        </w:rPr>
        <w:t xml:space="preserve"> against others that spew out </w:t>
      </w:r>
      <w:r w:rsidR="007F76EF">
        <w:rPr>
          <w:kern w:val="28"/>
        </w:rPr>
        <w:t>of so many mouths</w:t>
      </w:r>
      <w:r w:rsidR="00C907EA">
        <w:rPr>
          <w:kern w:val="28"/>
        </w:rPr>
        <w:t xml:space="preserve"> and comes from ours too</w:t>
      </w:r>
      <w:r>
        <w:rPr>
          <w:kern w:val="28"/>
        </w:rPr>
        <w:t xml:space="preserve">.  We are </w:t>
      </w:r>
      <w:r w:rsidR="000E07A8">
        <w:rPr>
          <w:kern w:val="28"/>
        </w:rPr>
        <w:t>imperfect</w:t>
      </w:r>
      <w:r>
        <w:rPr>
          <w:kern w:val="28"/>
        </w:rPr>
        <w:t xml:space="preserve"> people living in a sin-filled world.  That is not hard to see.  Imagine where we would all be without the Savior</w:t>
      </w:r>
      <w:r w:rsidR="001D5A48">
        <w:rPr>
          <w:kern w:val="28"/>
        </w:rPr>
        <w:t>!</w:t>
      </w:r>
      <w:r>
        <w:rPr>
          <w:kern w:val="28"/>
        </w:rPr>
        <w:t xml:space="preserve">  Thank goodness we know Him and as Christians </w:t>
      </w:r>
      <w:r w:rsidR="00C907EA">
        <w:rPr>
          <w:kern w:val="28"/>
        </w:rPr>
        <w:t>trust in</w:t>
      </w:r>
      <w:r>
        <w:rPr>
          <w:kern w:val="28"/>
        </w:rPr>
        <w:t xml:space="preserve"> His redeeming </w:t>
      </w:r>
      <w:r w:rsidRPr="000E07A8">
        <w:rPr>
          <w:b/>
          <w:bCs/>
          <w:i/>
          <w:iCs/>
          <w:kern w:val="28"/>
        </w:rPr>
        <w:t>love</w:t>
      </w:r>
      <w:r>
        <w:rPr>
          <w:kern w:val="28"/>
        </w:rPr>
        <w:t xml:space="preserve"> for us, and for all! </w:t>
      </w:r>
      <w:r w:rsidR="000E07A8">
        <w:rPr>
          <w:kern w:val="28"/>
        </w:rPr>
        <w:t xml:space="preserve"> </w:t>
      </w:r>
      <w:r w:rsidR="007F76EF">
        <w:rPr>
          <w:kern w:val="28"/>
        </w:rPr>
        <w:t>His</w:t>
      </w:r>
      <w:r>
        <w:rPr>
          <w:kern w:val="28"/>
        </w:rPr>
        <w:t xml:space="preserve"> </w:t>
      </w:r>
      <w:r w:rsidRPr="000E07A8">
        <w:rPr>
          <w:b/>
          <w:bCs/>
          <w:i/>
          <w:iCs/>
          <w:color w:val="C00000"/>
          <w:kern w:val="28"/>
        </w:rPr>
        <w:t>love</w:t>
      </w:r>
      <w:r w:rsidRPr="00CA1578">
        <w:rPr>
          <w:color w:val="C00000"/>
          <w:kern w:val="28"/>
        </w:rPr>
        <w:t xml:space="preserve"> covered a multitude of sins</w:t>
      </w:r>
      <w:r>
        <w:rPr>
          <w:kern w:val="28"/>
        </w:rPr>
        <w:t xml:space="preserve">. If His redeeming </w:t>
      </w:r>
      <w:r w:rsidRPr="000E07A8">
        <w:rPr>
          <w:b/>
          <w:bCs/>
          <w:i/>
          <w:iCs/>
          <w:kern w:val="28"/>
        </w:rPr>
        <w:t>love</w:t>
      </w:r>
      <w:r>
        <w:rPr>
          <w:kern w:val="28"/>
        </w:rPr>
        <w:t xml:space="preserve"> so covered us, can</w:t>
      </w:r>
      <w:r w:rsidR="007F76EF">
        <w:rPr>
          <w:kern w:val="28"/>
        </w:rPr>
        <w:t>not we</w:t>
      </w:r>
      <w:r>
        <w:rPr>
          <w:kern w:val="28"/>
        </w:rPr>
        <w:t xml:space="preserve"> become </w:t>
      </w:r>
      <w:r>
        <w:rPr>
          <w:b/>
          <w:bCs/>
          <w:i/>
          <w:iCs/>
          <w:kern w:val="28"/>
        </w:rPr>
        <w:t xml:space="preserve">loving </w:t>
      </w:r>
      <w:r>
        <w:rPr>
          <w:kern w:val="28"/>
        </w:rPr>
        <w:t>people, understand</w:t>
      </w:r>
      <w:r w:rsidR="007F76EF">
        <w:rPr>
          <w:kern w:val="28"/>
        </w:rPr>
        <w:t xml:space="preserve">ing </w:t>
      </w:r>
      <w:r w:rsidR="00C907EA">
        <w:rPr>
          <w:kern w:val="28"/>
        </w:rPr>
        <w:t xml:space="preserve">the impact of it all </w:t>
      </w:r>
      <w:r w:rsidR="007F76EF">
        <w:rPr>
          <w:kern w:val="28"/>
        </w:rPr>
        <w:t>before it’s too late</w:t>
      </w:r>
      <w:r w:rsidR="00C907EA">
        <w:rPr>
          <w:kern w:val="28"/>
        </w:rPr>
        <w:t>? For</w:t>
      </w:r>
      <w:r>
        <w:rPr>
          <w:kern w:val="28"/>
        </w:rPr>
        <w:t xml:space="preserve"> </w:t>
      </w:r>
      <w:r>
        <w:rPr>
          <w:b/>
          <w:bCs/>
          <w:kern w:val="28"/>
        </w:rPr>
        <w:t xml:space="preserve">The End of All Things Is </w:t>
      </w:r>
      <w:r w:rsidR="00C907EA">
        <w:rPr>
          <w:b/>
          <w:bCs/>
          <w:kern w:val="28"/>
        </w:rPr>
        <w:t xml:space="preserve">Drawing </w:t>
      </w:r>
      <w:r>
        <w:rPr>
          <w:b/>
          <w:bCs/>
          <w:kern w:val="28"/>
        </w:rPr>
        <w:t>Near</w:t>
      </w:r>
      <w:r w:rsidR="00C907EA">
        <w:rPr>
          <w:b/>
          <w:bCs/>
          <w:kern w:val="28"/>
        </w:rPr>
        <w:t>!</w:t>
      </w:r>
    </w:p>
    <w:p w14:paraId="271CD440" w14:textId="77777777" w:rsidR="007410D7" w:rsidRDefault="00CA1578" w:rsidP="00727BFF">
      <w:pPr>
        <w:widowControl w:val="0"/>
        <w:tabs>
          <w:tab w:val="left" w:pos="360"/>
          <w:tab w:val="center" w:pos="7290"/>
        </w:tabs>
        <w:overflowPunct w:val="0"/>
        <w:autoSpaceDE w:val="0"/>
        <w:autoSpaceDN w:val="0"/>
        <w:adjustRightInd w:val="0"/>
        <w:jc w:val="both"/>
        <w:rPr>
          <w:kern w:val="28"/>
        </w:rPr>
      </w:pPr>
      <w:r>
        <w:rPr>
          <w:b/>
          <w:bCs/>
          <w:kern w:val="28"/>
        </w:rPr>
        <w:tab/>
      </w:r>
      <w:r>
        <w:rPr>
          <w:kern w:val="28"/>
        </w:rPr>
        <w:t>The story is told of two young boys eating dinner at t</w:t>
      </w:r>
      <w:r w:rsidR="007F76EF">
        <w:rPr>
          <w:kern w:val="28"/>
        </w:rPr>
        <w:t>h</w:t>
      </w:r>
      <w:r>
        <w:rPr>
          <w:kern w:val="28"/>
        </w:rPr>
        <w:t>e home of their wealthy aunt</w:t>
      </w:r>
      <w:r w:rsidR="007F76EF">
        <w:rPr>
          <w:kern w:val="28"/>
        </w:rPr>
        <w:t>.</w:t>
      </w:r>
      <w:r>
        <w:rPr>
          <w:kern w:val="28"/>
        </w:rPr>
        <w:t xml:space="preserve"> The table was covered with the finest linen and set with expensive china and gleaming silver. Unnoticed by others at the table, the younger boy accidentally spilled some gravy on the </w:t>
      </w:r>
    </w:p>
    <w:sectPr w:rsidR="007410D7" w:rsidSect="00E17C67">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0F4EB5" w14:textId="77777777" w:rsidR="00420325" w:rsidRDefault="00420325" w:rsidP="006B34BC">
      <w:r>
        <w:separator/>
      </w:r>
    </w:p>
  </w:endnote>
  <w:endnote w:type="continuationSeparator" w:id="0">
    <w:p w14:paraId="0F48594A" w14:textId="77777777" w:rsidR="00420325" w:rsidRDefault="00420325"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7D8F0E" w14:textId="77777777" w:rsidR="00420325" w:rsidRDefault="00420325" w:rsidP="006B34BC">
      <w:r>
        <w:separator/>
      </w:r>
    </w:p>
  </w:footnote>
  <w:footnote w:type="continuationSeparator" w:id="0">
    <w:p w14:paraId="07DFAB27" w14:textId="77777777" w:rsidR="00420325" w:rsidRDefault="00420325"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75082780">
    <w:abstractNumId w:val="10"/>
  </w:num>
  <w:num w:numId="2" w16cid:durableId="1899320012">
    <w:abstractNumId w:val="13"/>
  </w:num>
  <w:num w:numId="3" w16cid:durableId="806095711">
    <w:abstractNumId w:val="8"/>
  </w:num>
  <w:num w:numId="4" w16cid:durableId="1841769687">
    <w:abstractNumId w:val="2"/>
  </w:num>
  <w:num w:numId="5" w16cid:durableId="1997685360">
    <w:abstractNumId w:val="4"/>
  </w:num>
  <w:num w:numId="6" w16cid:durableId="255402560">
    <w:abstractNumId w:val="5"/>
  </w:num>
  <w:num w:numId="7" w16cid:durableId="384719406">
    <w:abstractNumId w:val="14"/>
  </w:num>
  <w:num w:numId="8" w16cid:durableId="1420254719">
    <w:abstractNumId w:val="3"/>
  </w:num>
  <w:num w:numId="9" w16cid:durableId="1085297286">
    <w:abstractNumId w:val="12"/>
  </w:num>
  <w:num w:numId="10" w16cid:durableId="745228687">
    <w:abstractNumId w:val="11"/>
  </w:num>
  <w:num w:numId="11" w16cid:durableId="1022779606">
    <w:abstractNumId w:val="9"/>
  </w:num>
  <w:num w:numId="12" w16cid:durableId="966593299">
    <w:abstractNumId w:val="6"/>
  </w:num>
  <w:num w:numId="13" w16cid:durableId="233929539">
    <w:abstractNumId w:val="0"/>
  </w:num>
  <w:num w:numId="14" w16cid:durableId="250742497">
    <w:abstractNumId w:val="1"/>
  </w:num>
  <w:num w:numId="15" w16cid:durableId="1016530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09A5"/>
    <w:rsid w:val="0003292C"/>
    <w:rsid w:val="000329DB"/>
    <w:rsid w:val="00032DF8"/>
    <w:rsid w:val="00032F27"/>
    <w:rsid w:val="00033ABD"/>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75F3B"/>
    <w:rsid w:val="00080259"/>
    <w:rsid w:val="00082731"/>
    <w:rsid w:val="00083044"/>
    <w:rsid w:val="000853B1"/>
    <w:rsid w:val="0008797F"/>
    <w:rsid w:val="000905EE"/>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07A8"/>
    <w:rsid w:val="000E11CD"/>
    <w:rsid w:val="000E1A1A"/>
    <w:rsid w:val="000E2A06"/>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ADD"/>
    <w:rsid w:val="00101C79"/>
    <w:rsid w:val="00101D3E"/>
    <w:rsid w:val="00101D57"/>
    <w:rsid w:val="001049EF"/>
    <w:rsid w:val="0010784B"/>
    <w:rsid w:val="00110AAF"/>
    <w:rsid w:val="00110BD3"/>
    <w:rsid w:val="00111338"/>
    <w:rsid w:val="00113759"/>
    <w:rsid w:val="001163B9"/>
    <w:rsid w:val="001179D9"/>
    <w:rsid w:val="0012248E"/>
    <w:rsid w:val="001226CA"/>
    <w:rsid w:val="001229B4"/>
    <w:rsid w:val="001230F2"/>
    <w:rsid w:val="00125EC3"/>
    <w:rsid w:val="00126511"/>
    <w:rsid w:val="00126E8D"/>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24F7"/>
    <w:rsid w:val="0015341D"/>
    <w:rsid w:val="0015393E"/>
    <w:rsid w:val="00154ED7"/>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68E"/>
    <w:rsid w:val="001D0E68"/>
    <w:rsid w:val="001D4530"/>
    <w:rsid w:val="001D5A48"/>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05882"/>
    <w:rsid w:val="002116B1"/>
    <w:rsid w:val="00212000"/>
    <w:rsid w:val="00213267"/>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2370"/>
    <w:rsid w:val="00265CF7"/>
    <w:rsid w:val="00266501"/>
    <w:rsid w:val="00266FB1"/>
    <w:rsid w:val="0026751E"/>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6B7F"/>
    <w:rsid w:val="002A76CB"/>
    <w:rsid w:val="002B0445"/>
    <w:rsid w:val="002B0C05"/>
    <w:rsid w:val="002B0D12"/>
    <w:rsid w:val="002B153E"/>
    <w:rsid w:val="002B1CAF"/>
    <w:rsid w:val="002B3C97"/>
    <w:rsid w:val="002B56DD"/>
    <w:rsid w:val="002B6912"/>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1066"/>
    <w:rsid w:val="002F250C"/>
    <w:rsid w:val="002F33AF"/>
    <w:rsid w:val="002F4F38"/>
    <w:rsid w:val="002F4FBF"/>
    <w:rsid w:val="002F760D"/>
    <w:rsid w:val="003003F1"/>
    <w:rsid w:val="00300A62"/>
    <w:rsid w:val="00300C9D"/>
    <w:rsid w:val="00301CA2"/>
    <w:rsid w:val="003045BF"/>
    <w:rsid w:val="0030551C"/>
    <w:rsid w:val="00307115"/>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D47"/>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76BC2"/>
    <w:rsid w:val="00376FD8"/>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69AB"/>
    <w:rsid w:val="00397C5C"/>
    <w:rsid w:val="003A595F"/>
    <w:rsid w:val="003A61AC"/>
    <w:rsid w:val="003A64CA"/>
    <w:rsid w:val="003A6CC0"/>
    <w:rsid w:val="003B078C"/>
    <w:rsid w:val="003B16FF"/>
    <w:rsid w:val="003B1F76"/>
    <w:rsid w:val="003B4547"/>
    <w:rsid w:val="003B74B2"/>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325"/>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79DE"/>
    <w:rsid w:val="00461EDE"/>
    <w:rsid w:val="00462A2C"/>
    <w:rsid w:val="00462B7E"/>
    <w:rsid w:val="00463BB7"/>
    <w:rsid w:val="00464CA5"/>
    <w:rsid w:val="00466031"/>
    <w:rsid w:val="00474063"/>
    <w:rsid w:val="004772C9"/>
    <w:rsid w:val="0047763B"/>
    <w:rsid w:val="00482764"/>
    <w:rsid w:val="00483CF2"/>
    <w:rsid w:val="00484198"/>
    <w:rsid w:val="004850B4"/>
    <w:rsid w:val="00486417"/>
    <w:rsid w:val="004932A4"/>
    <w:rsid w:val="004942D6"/>
    <w:rsid w:val="004945C5"/>
    <w:rsid w:val="00495036"/>
    <w:rsid w:val="004967D1"/>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D07E4"/>
    <w:rsid w:val="004D333B"/>
    <w:rsid w:val="004D6290"/>
    <w:rsid w:val="004D6A6C"/>
    <w:rsid w:val="004D7104"/>
    <w:rsid w:val="004D7B11"/>
    <w:rsid w:val="004E17CC"/>
    <w:rsid w:val="004E17F3"/>
    <w:rsid w:val="004E25C8"/>
    <w:rsid w:val="004E3BD5"/>
    <w:rsid w:val="004E49FF"/>
    <w:rsid w:val="004E6478"/>
    <w:rsid w:val="004E7725"/>
    <w:rsid w:val="004F0FEA"/>
    <w:rsid w:val="004F170E"/>
    <w:rsid w:val="004F1D75"/>
    <w:rsid w:val="004F289A"/>
    <w:rsid w:val="004F3BDD"/>
    <w:rsid w:val="004F3D3B"/>
    <w:rsid w:val="004F4092"/>
    <w:rsid w:val="004F4EA9"/>
    <w:rsid w:val="004F6EC0"/>
    <w:rsid w:val="00500162"/>
    <w:rsid w:val="0050055E"/>
    <w:rsid w:val="005006A7"/>
    <w:rsid w:val="00503046"/>
    <w:rsid w:val="00504CA5"/>
    <w:rsid w:val="00505C3E"/>
    <w:rsid w:val="0051505D"/>
    <w:rsid w:val="005152DE"/>
    <w:rsid w:val="0051562D"/>
    <w:rsid w:val="00515BF1"/>
    <w:rsid w:val="005160C4"/>
    <w:rsid w:val="00517D91"/>
    <w:rsid w:val="00521346"/>
    <w:rsid w:val="00522C1F"/>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0F5"/>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4CF9"/>
    <w:rsid w:val="005C66BB"/>
    <w:rsid w:val="005C6D8B"/>
    <w:rsid w:val="005D0385"/>
    <w:rsid w:val="005D27DE"/>
    <w:rsid w:val="005D33CC"/>
    <w:rsid w:val="005D40F4"/>
    <w:rsid w:val="005D44E4"/>
    <w:rsid w:val="005D4CA3"/>
    <w:rsid w:val="005D51E4"/>
    <w:rsid w:val="005D59EC"/>
    <w:rsid w:val="005D6304"/>
    <w:rsid w:val="005E0F4F"/>
    <w:rsid w:val="005E2ABA"/>
    <w:rsid w:val="005E2DB0"/>
    <w:rsid w:val="005E3A82"/>
    <w:rsid w:val="005E53D6"/>
    <w:rsid w:val="005E5751"/>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3DB0"/>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50FE4"/>
    <w:rsid w:val="00651CA3"/>
    <w:rsid w:val="00652CBA"/>
    <w:rsid w:val="006565B1"/>
    <w:rsid w:val="00656758"/>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E0317"/>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27BFF"/>
    <w:rsid w:val="00730A3B"/>
    <w:rsid w:val="00730D94"/>
    <w:rsid w:val="00731D7D"/>
    <w:rsid w:val="00733A74"/>
    <w:rsid w:val="00733AFD"/>
    <w:rsid w:val="00737C6B"/>
    <w:rsid w:val="007410D7"/>
    <w:rsid w:val="007452AC"/>
    <w:rsid w:val="00745769"/>
    <w:rsid w:val="007467DA"/>
    <w:rsid w:val="00750627"/>
    <w:rsid w:val="0075128F"/>
    <w:rsid w:val="007539BB"/>
    <w:rsid w:val="00755A3D"/>
    <w:rsid w:val="007565E7"/>
    <w:rsid w:val="00756BEA"/>
    <w:rsid w:val="007574AC"/>
    <w:rsid w:val="007617A8"/>
    <w:rsid w:val="007623CC"/>
    <w:rsid w:val="0076389E"/>
    <w:rsid w:val="00764C24"/>
    <w:rsid w:val="00765219"/>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73F2"/>
    <w:rsid w:val="007978F1"/>
    <w:rsid w:val="007A080E"/>
    <w:rsid w:val="007A175A"/>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24CE"/>
    <w:rsid w:val="007D302C"/>
    <w:rsid w:val="007D46C6"/>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C11"/>
    <w:rsid w:val="007F76EF"/>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11ED"/>
    <w:rsid w:val="00831D19"/>
    <w:rsid w:val="0083713B"/>
    <w:rsid w:val="008434CC"/>
    <w:rsid w:val="00843598"/>
    <w:rsid w:val="0084382C"/>
    <w:rsid w:val="008456D7"/>
    <w:rsid w:val="00845A7E"/>
    <w:rsid w:val="00845C8F"/>
    <w:rsid w:val="00846591"/>
    <w:rsid w:val="00850DFA"/>
    <w:rsid w:val="00852BB5"/>
    <w:rsid w:val="008531F8"/>
    <w:rsid w:val="0085432A"/>
    <w:rsid w:val="00854E78"/>
    <w:rsid w:val="00857CE9"/>
    <w:rsid w:val="008606E7"/>
    <w:rsid w:val="00860FDB"/>
    <w:rsid w:val="0086130C"/>
    <w:rsid w:val="00863EC9"/>
    <w:rsid w:val="00865191"/>
    <w:rsid w:val="008659BD"/>
    <w:rsid w:val="00866D26"/>
    <w:rsid w:val="00870019"/>
    <w:rsid w:val="00870965"/>
    <w:rsid w:val="0087246D"/>
    <w:rsid w:val="0087248B"/>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07C29"/>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2F81"/>
    <w:rsid w:val="00944303"/>
    <w:rsid w:val="00946A66"/>
    <w:rsid w:val="00946E2E"/>
    <w:rsid w:val="00947C1E"/>
    <w:rsid w:val="0095155F"/>
    <w:rsid w:val="009529D1"/>
    <w:rsid w:val="00955829"/>
    <w:rsid w:val="009570A0"/>
    <w:rsid w:val="0096187F"/>
    <w:rsid w:val="0096494E"/>
    <w:rsid w:val="00965085"/>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97909"/>
    <w:rsid w:val="009A1234"/>
    <w:rsid w:val="009A137D"/>
    <w:rsid w:val="009A3EB8"/>
    <w:rsid w:val="009A470B"/>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1012F"/>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4B0F"/>
    <w:rsid w:val="00A64D1B"/>
    <w:rsid w:val="00A64DF4"/>
    <w:rsid w:val="00A64EC2"/>
    <w:rsid w:val="00A6543E"/>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27CE"/>
    <w:rsid w:val="00AB39CB"/>
    <w:rsid w:val="00AB5E69"/>
    <w:rsid w:val="00AB6A07"/>
    <w:rsid w:val="00AB6EAC"/>
    <w:rsid w:val="00AB741E"/>
    <w:rsid w:val="00AB79C6"/>
    <w:rsid w:val="00AC156E"/>
    <w:rsid w:val="00AC1FE9"/>
    <w:rsid w:val="00AC2323"/>
    <w:rsid w:val="00AC2457"/>
    <w:rsid w:val="00AC2C46"/>
    <w:rsid w:val="00AC2CF6"/>
    <w:rsid w:val="00AC313E"/>
    <w:rsid w:val="00AC4F72"/>
    <w:rsid w:val="00AD1876"/>
    <w:rsid w:val="00AD2329"/>
    <w:rsid w:val="00AD257E"/>
    <w:rsid w:val="00AD2E4D"/>
    <w:rsid w:val="00AD4C09"/>
    <w:rsid w:val="00AD649C"/>
    <w:rsid w:val="00AD673B"/>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60A4"/>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A7D5F"/>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3BC"/>
    <w:rsid w:val="00BF29CD"/>
    <w:rsid w:val="00BF2A9C"/>
    <w:rsid w:val="00BF2EEC"/>
    <w:rsid w:val="00BF30DC"/>
    <w:rsid w:val="00BF36F2"/>
    <w:rsid w:val="00BF567C"/>
    <w:rsid w:val="00BF6211"/>
    <w:rsid w:val="00BF6D8C"/>
    <w:rsid w:val="00BF6E0B"/>
    <w:rsid w:val="00BF7C99"/>
    <w:rsid w:val="00C007C2"/>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3DA"/>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07EA"/>
    <w:rsid w:val="00C9112D"/>
    <w:rsid w:val="00C94578"/>
    <w:rsid w:val="00C955CD"/>
    <w:rsid w:val="00C97F21"/>
    <w:rsid w:val="00C97F5B"/>
    <w:rsid w:val="00CA021D"/>
    <w:rsid w:val="00CA0C6C"/>
    <w:rsid w:val="00CA0E7D"/>
    <w:rsid w:val="00CA1578"/>
    <w:rsid w:val="00CA1CDF"/>
    <w:rsid w:val="00CA2063"/>
    <w:rsid w:val="00CA2B09"/>
    <w:rsid w:val="00CA2C2B"/>
    <w:rsid w:val="00CA2C90"/>
    <w:rsid w:val="00CA4318"/>
    <w:rsid w:val="00CA501D"/>
    <w:rsid w:val="00CA5336"/>
    <w:rsid w:val="00CA7E09"/>
    <w:rsid w:val="00CB56AB"/>
    <w:rsid w:val="00CB6061"/>
    <w:rsid w:val="00CB689E"/>
    <w:rsid w:val="00CB78E0"/>
    <w:rsid w:val="00CC21A0"/>
    <w:rsid w:val="00CC2882"/>
    <w:rsid w:val="00CC4903"/>
    <w:rsid w:val="00CC49DE"/>
    <w:rsid w:val="00CC59DD"/>
    <w:rsid w:val="00CC627F"/>
    <w:rsid w:val="00CC78D6"/>
    <w:rsid w:val="00CD33AA"/>
    <w:rsid w:val="00CD4425"/>
    <w:rsid w:val="00CD46B7"/>
    <w:rsid w:val="00CD4B41"/>
    <w:rsid w:val="00CD4BDF"/>
    <w:rsid w:val="00CD5AB5"/>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2C"/>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37EA"/>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5B0D"/>
    <w:rsid w:val="00DE7197"/>
    <w:rsid w:val="00DE786D"/>
    <w:rsid w:val="00DF04CE"/>
    <w:rsid w:val="00DF09F5"/>
    <w:rsid w:val="00DF2ADE"/>
    <w:rsid w:val="00DF4DB1"/>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C67"/>
    <w:rsid w:val="00E17F69"/>
    <w:rsid w:val="00E20388"/>
    <w:rsid w:val="00E209FD"/>
    <w:rsid w:val="00E20FFD"/>
    <w:rsid w:val="00E214A9"/>
    <w:rsid w:val="00E214B8"/>
    <w:rsid w:val="00E21D52"/>
    <w:rsid w:val="00E22B6B"/>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17F"/>
    <w:rsid w:val="00E677EA"/>
    <w:rsid w:val="00E67D56"/>
    <w:rsid w:val="00E67E17"/>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48BD"/>
    <w:rsid w:val="00E94EDB"/>
    <w:rsid w:val="00E95DF9"/>
    <w:rsid w:val="00E971BB"/>
    <w:rsid w:val="00E9753F"/>
    <w:rsid w:val="00EA1D9E"/>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8B7"/>
    <w:rsid w:val="00FD4361"/>
    <w:rsid w:val="00FD4640"/>
    <w:rsid w:val="00FD66FB"/>
    <w:rsid w:val="00FD6887"/>
    <w:rsid w:val="00FD739F"/>
    <w:rsid w:val="00FE01FF"/>
    <w:rsid w:val="00FE0CA8"/>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EED8C4"/>
  <w14:defaultImageDpi w14:val="0"/>
  <w15:docId w15:val="{8E4F648C-CC42-4325-ADE4-D5D71EF9F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basedOn w:val="DefaultParagraphFont"/>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basedOn w:val="DefaultParagraphFont"/>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144271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1424</Words>
  <Characters>8121</Characters>
  <Application>Microsoft Office Word</Application>
  <DocSecurity>0</DocSecurity>
  <Lines>67</Lines>
  <Paragraphs>19</Paragraphs>
  <ScaleCrop>false</ScaleCrop>
  <Company/>
  <LinksUpToDate>false</LinksUpToDate>
  <CharactersWithSpaces>9526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2024-05-11T17:17:00Z</cp:lastPrinted>
  <dcterms:created xsi:type="dcterms:W3CDTF">2024-05-12T01:14:00Z</dcterms:created>
  <dcterms:modified xsi:type="dcterms:W3CDTF">2024-05-12T01:14:00Z</dcterms:modified>
</cp:coreProperties>
</file>