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5E60A3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1260"/>
        <w:gridCol w:w="1080"/>
        <w:gridCol w:w="1080"/>
        <w:gridCol w:w="900"/>
        <w:gridCol w:w="900"/>
        <w:gridCol w:w="900"/>
        <w:gridCol w:w="2520"/>
      </w:tblGrid>
      <w:tr w:rsidR="00D8183E" w:rsidRPr="0046022A" w14:paraId="092A304F" w14:textId="77777777" w:rsidTr="00345252">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FBC5EBD" w:rsidR="00916AC9" w:rsidRPr="00AA478F" w:rsidRDefault="00D5559F" w:rsidP="000005C7">
            <w:pPr>
              <w:ind w:left="-105"/>
              <w:jc w:val="center"/>
              <w:rPr>
                <w:rFonts w:ascii="Arial" w:hAnsi="Arial" w:cs="Arial"/>
                <w:sz w:val="16"/>
                <w:szCs w:val="2"/>
              </w:rPr>
            </w:pPr>
            <w:r>
              <w:rPr>
                <w:rFonts w:ascii="Arial" w:hAnsi="Arial" w:cs="Arial"/>
                <w:sz w:val="16"/>
                <w:szCs w:val="2"/>
              </w:rPr>
              <w:t xml:space="preserve">June </w:t>
            </w:r>
            <w:r w:rsidR="00345252">
              <w:rPr>
                <w:rFonts w:ascii="Arial" w:hAnsi="Arial" w:cs="Arial"/>
                <w:sz w:val="16"/>
                <w:szCs w:val="2"/>
              </w:rPr>
              <w:t>16</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412889DB" w:rsidR="00916AC9" w:rsidRPr="00C043AB" w:rsidRDefault="00D5559F" w:rsidP="000005C7">
            <w:pPr>
              <w:jc w:val="center"/>
              <w:rPr>
                <w:rFonts w:ascii="Arial" w:hAnsi="Arial" w:cs="Arial"/>
                <w:sz w:val="16"/>
                <w:szCs w:val="18"/>
              </w:rPr>
            </w:pPr>
            <w:r>
              <w:rPr>
                <w:rFonts w:ascii="Arial" w:hAnsi="Arial" w:cs="Arial"/>
                <w:sz w:val="16"/>
                <w:szCs w:val="18"/>
              </w:rPr>
              <w:t xml:space="preserve">June </w:t>
            </w:r>
            <w:r w:rsidR="00614D3C">
              <w:rPr>
                <w:rFonts w:ascii="Arial" w:hAnsi="Arial" w:cs="Arial"/>
                <w:sz w:val="16"/>
                <w:szCs w:val="18"/>
              </w:rPr>
              <w:t>1</w:t>
            </w:r>
            <w:r w:rsidR="00345252">
              <w:rPr>
                <w:rFonts w:ascii="Arial" w:hAnsi="Arial" w:cs="Arial"/>
                <w:sz w:val="16"/>
                <w:szCs w:val="18"/>
              </w:rPr>
              <w:t>7</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0D1166D" w:rsidR="009D1E03" w:rsidRPr="009D1E03" w:rsidRDefault="00D5559F" w:rsidP="000005C7">
            <w:pPr>
              <w:jc w:val="center"/>
              <w:rPr>
                <w:rFonts w:ascii="Arial" w:hAnsi="Arial" w:cs="Arial"/>
                <w:sz w:val="16"/>
                <w:szCs w:val="16"/>
              </w:rPr>
            </w:pPr>
            <w:r>
              <w:rPr>
                <w:rFonts w:ascii="Arial" w:hAnsi="Arial" w:cs="Arial"/>
                <w:sz w:val="16"/>
                <w:szCs w:val="16"/>
              </w:rPr>
              <w:t xml:space="preserve">June </w:t>
            </w:r>
            <w:r w:rsidR="00614D3C">
              <w:rPr>
                <w:rFonts w:ascii="Arial" w:hAnsi="Arial" w:cs="Arial"/>
                <w:sz w:val="16"/>
                <w:szCs w:val="16"/>
              </w:rPr>
              <w:t>1</w:t>
            </w:r>
            <w:r w:rsidR="00345252">
              <w:rPr>
                <w:rFonts w:ascii="Arial" w:hAnsi="Arial" w:cs="Arial"/>
                <w:sz w:val="16"/>
                <w:szCs w:val="16"/>
              </w:rPr>
              <w:t>8</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00F4D6D" w:rsidR="00916AC9" w:rsidRPr="0046022A" w:rsidRDefault="00D5559F" w:rsidP="000005C7">
            <w:pPr>
              <w:jc w:val="center"/>
              <w:rPr>
                <w:rFonts w:ascii="Arial" w:hAnsi="Arial" w:cs="Arial"/>
                <w:sz w:val="16"/>
                <w:szCs w:val="16"/>
              </w:rPr>
            </w:pPr>
            <w:r>
              <w:rPr>
                <w:rFonts w:ascii="Arial" w:hAnsi="Arial" w:cs="Arial"/>
                <w:sz w:val="16"/>
                <w:szCs w:val="16"/>
              </w:rPr>
              <w:t xml:space="preserve">June </w:t>
            </w:r>
            <w:r w:rsidR="00614D3C">
              <w:rPr>
                <w:rFonts w:ascii="Arial" w:hAnsi="Arial" w:cs="Arial"/>
                <w:sz w:val="16"/>
                <w:szCs w:val="16"/>
              </w:rPr>
              <w:t>1</w:t>
            </w:r>
            <w:r w:rsidR="00345252">
              <w:rPr>
                <w:rFonts w:ascii="Arial" w:hAnsi="Arial" w:cs="Arial"/>
                <w:sz w:val="16"/>
                <w:szCs w:val="16"/>
              </w:rPr>
              <w:t>9</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0D46ECB4" w:rsidR="00916AC9" w:rsidRPr="0046022A" w:rsidRDefault="00D5559F" w:rsidP="000005C7">
            <w:pPr>
              <w:jc w:val="center"/>
              <w:rPr>
                <w:rFonts w:ascii="Arial" w:hAnsi="Arial" w:cs="Arial"/>
                <w:sz w:val="18"/>
                <w:szCs w:val="18"/>
              </w:rPr>
            </w:pPr>
            <w:r>
              <w:rPr>
                <w:rFonts w:ascii="Arial" w:hAnsi="Arial" w:cs="Arial"/>
                <w:sz w:val="16"/>
                <w:szCs w:val="18"/>
              </w:rPr>
              <w:t xml:space="preserve">June </w:t>
            </w:r>
            <w:r w:rsidR="00345252">
              <w:rPr>
                <w:rFonts w:ascii="Arial" w:hAnsi="Arial" w:cs="Arial"/>
                <w:sz w:val="16"/>
                <w:szCs w:val="18"/>
              </w:rPr>
              <w:t>20</w:t>
            </w:r>
          </w:p>
        </w:tc>
        <w:tc>
          <w:tcPr>
            <w:tcW w:w="90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567E42C6" w:rsidR="00E542E4" w:rsidRPr="0046022A" w:rsidRDefault="00D5559F" w:rsidP="00BB6452">
            <w:pPr>
              <w:jc w:val="center"/>
              <w:rPr>
                <w:rFonts w:ascii="Arial" w:hAnsi="Arial" w:cs="Arial"/>
                <w:sz w:val="18"/>
                <w:szCs w:val="18"/>
              </w:rPr>
            </w:pPr>
            <w:r>
              <w:rPr>
                <w:rFonts w:ascii="Arial" w:hAnsi="Arial" w:cs="Arial"/>
                <w:sz w:val="16"/>
                <w:szCs w:val="16"/>
              </w:rPr>
              <w:t xml:space="preserve">June </w:t>
            </w:r>
            <w:r w:rsidR="00345252">
              <w:rPr>
                <w:rFonts w:ascii="Arial" w:hAnsi="Arial" w:cs="Arial"/>
                <w:sz w:val="16"/>
                <w:szCs w:val="16"/>
              </w:rPr>
              <w:t>21</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3CF634C" w:rsidR="009D1E03" w:rsidRPr="006B7D87" w:rsidRDefault="00837100" w:rsidP="000005C7">
            <w:pPr>
              <w:jc w:val="center"/>
              <w:rPr>
                <w:rFonts w:ascii="Arial" w:hAnsi="Arial" w:cs="Arial"/>
                <w:sz w:val="16"/>
                <w:szCs w:val="16"/>
              </w:rPr>
            </w:pPr>
            <w:r>
              <w:rPr>
                <w:rFonts w:ascii="Arial" w:hAnsi="Arial" w:cs="Arial"/>
                <w:sz w:val="16"/>
                <w:szCs w:val="16"/>
              </w:rPr>
              <w:t xml:space="preserve">June </w:t>
            </w:r>
            <w:r w:rsidR="00345252">
              <w:rPr>
                <w:rFonts w:ascii="Arial" w:hAnsi="Arial" w:cs="Arial"/>
                <w:sz w:val="16"/>
                <w:szCs w:val="16"/>
              </w:rPr>
              <w:t>22</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6F7852F" w:rsidR="00916AC9" w:rsidRPr="0046022A" w:rsidRDefault="00837100" w:rsidP="000005C7">
            <w:pPr>
              <w:jc w:val="center"/>
              <w:rPr>
                <w:rFonts w:ascii="Arial" w:hAnsi="Arial" w:cs="Arial"/>
                <w:i/>
                <w:sz w:val="18"/>
                <w:szCs w:val="18"/>
              </w:rPr>
            </w:pPr>
            <w:r>
              <w:rPr>
                <w:rFonts w:ascii="Arial" w:hAnsi="Arial" w:cs="Arial"/>
                <w:sz w:val="16"/>
                <w:szCs w:val="18"/>
              </w:rPr>
              <w:t xml:space="preserve">June </w:t>
            </w:r>
            <w:r w:rsidR="00345252">
              <w:rPr>
                <w:rFonts w:ascii="Arial" w:hAnsi="Arial" w:cs="Arial"/>
                <w:sz w:val="16"/>
                <w:szCs w:val="18"/>
              </w:rPr>
              <w:t>23</w:t>
            </w:r>
          </w:p>
        </w:tc>
      </w:tr>
      <w:tr w:rsidR="00D8183E" w:rsidRPr="0046022A" w14:paraId="60F4761C" w14:textId="77777777" w:rsidTr="00345252">
        <w:trPr>
          <w:trHeight w:val="1404"/>
        </w:trPr>
        <w:tc>
          <w:tcPr>
            <w:tcW w:w="243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4C3C291" w14:textId="61411601" w:rsidR="00345252" w:rsidRDefault="00345252" w:rsidP="00345252">
            <w:pPr>
              <w:jc w:val="center"/>
              <w:rPr>
                <w:rFonts w:ascii="Arial" w:hAnsi="Arial" w:cs="Arial"/>
                <w:sz w:val="16"/>
                <w:szCs w:val="16"/>
              </w:rPr>
            </w:pPr>
            <w:r>
              <w:rPr>
                <w:rFonts w:ascii="Arial" w:hAnsi="Arial" w:cs="Arial"/>
                <w:sz w:val="16"/>
                <w:szCs w:val="16"/>
              </w:rPr>
              <w:t>S.S. is recessed for Summer; Adult Bible Study continues.</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87EF41D" w14:textId="77777777" w:rsidR="00345252" w:rsidRDefault="00345252" w:rsidP="00345252">
            <w:pPr>
              <w:ind w:left="-18"/>
              <w:jc w:val="center"/>
              <w:rPr>
                <w:rFonts w:ascii="Arial" w:hAnsi="Arial" w:cs="Arial"/>
                <w:sz w:val="16"/>
                <w:szCs w:val="16"/>
              </w:rPr>
            </w:pPr>
            <w:r>
              <w:rPr>
                <w:rFonts w:ascii="Arial" w:hAnsi="Arial" w:cs="Arial"/>
                <w:sz w:val="16"/>
                <w:szCs w:val="16"/>
              </w:rPr>
              <w:t xml:space="preserve">with Holy Communion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61EF2C5B" w14:textId="77777777" w:rsidR="00345252" w:rsidRDefault="00345252" w:rsidP="0088460F">
            <w:pPr>
              <w:ind w:right="-104"/>
              <w:rPr>
                <w:rFonts w:ascii="Arial" w:hAnsi="Arial" w:cs="Arial"/>
                <w:sz w:val="4"/>
              </w:rPr>
            </w:pPr>
          </w:p>
          <w:p w14:paraId="32E86E46" w14:textId="77777777" w:rsidR="00345252" w:rsidRDefault="00345252" w:rsidP="0088460F">
            <w:pPr>
              <w:ind w:right="-104"/>
              <w:rPr>
                <w:rFonts w:ascii="Arial" w:hAnsi="Arial" w:cs="Arial"/>
                <w:sz w:val="4"/>
              </w:rPr>
            </w:pPr>
          </w:p>
          <w:p w14:paraId="0B41B7FC" w14:textId="77777777" w:rsidR="00345252" w:rsidRDefault="00345252" w:rsidP="0088460F">
            <w:pPr>
              <w:ind w:right="-104"/>
              <w:rPr>
                <w:rFonts w:ascii="Arial" w:hAnsi="Arial" w:cs="Arial"/>
                <w:sz w:val="4"/>
              </w:rPr>
            </w:pPr>
          </w:p>
          <w:p w14:paraId="24F04350" w14:textId="77777777" w:rsidR="003A7A8F" w:rsidRDefault="003A7A8F" w:rsidP="0088460F">
            <w:pPr>
              <w:ind w:right="-104"/>
              <w:rPr>
                <w:rFonts w:ascii="Arial" w:hAnsi="Arial" w:cs="Arial"/>
                <w:sz w:val="4"/>
              </w:rPr>
            </w:pPr>
          </w:p>
          <w:p w14:paraId="7D1B61E1" w14:textId="77777777" w:rsidR="003A7A8F" w:rsidRDefault="003A7A8F" w:rsidP="0088460F">
            <w:pPr>
              <w:ind w:right="-104"/>
              <w:rPr>
                <w:rFonts w:ascii="Arial" w:hAnsi="Arial" w:cs="Arial"/>
                <w:sz w:val="4"/>
              </w:rPr>
            </w:pPr>
          </w:p>
          <w:p w14:paraId="606CC312" w14:textId="77777777" w:rsidR="00345252" w:rsidRDefault="00345252" w:rsidP="0088460F">
            <w:pPr>
              <w:ind w:right="-104"/>
              <w:rPr>
                <w:rFonts w:ascii="Arial" w:hAnsi="Arial" w:cs="Arial"/>
                <w:sz w:val="4"/>
              </w:rPr>
            </w:pPr>
          </w:p>
          <w:p w14:paraId="60CC3635" w14:textId="77777777" w:rsidR="00614D3C" w:rsidRDefault="00614D3C" w:rsidP="0088460F">
            <w:pPr>
              <w:ind w:right="-104"/>
              <w:rPr>
                <w:rFonts w:ascii="Arial" w:hAnsi="Arial" w:cs="Arial"/>
                <w:sz w:val="4"/>
              </w:rPr>
            </w:pPr>
          </w:p>
          <w:p w14:paraId="672D6513" w14:textId="4295B2EC" w:rsidR="00592CFB" w:rsidRPr="008D692A" w:rsidRDefault="00345252" w:rsidP="00F360BA">
            <w:pPr>
              <w:jc w:val="center"/>
              <w:rPr>
                <w:rFonts w:ascii="Arial" w:hAnsi="Arial" w:cs="Arial"/>
                <w:i/>
                <w:sz w:val="16"/>
                <w:szCs w:val="16"/>
              </w:rPr>
            </w:pPr>
            <w:r>
              <w:rPr>
                <w:rFonts w:ascii="Arial" w:hAnsi="Arial" w:cs="Arial"/>
                <w:i/>
                <w:sz w:val="16"/>
                <w:szCs w:val="16"/>
              </w:rPr>
              <w:t>Third</w:t>
            </w:r>
            <w:r w:rsidR="00D5559F">
              <w:rPr>
                <w:rFonts w:ascii="Arial" w:hAnsi="Arial" w:cs="Arial"/>
                <w:i/>
                <w:sz w:val="16"/>
                <w:szCs w:val="16"/>
              </w:rPr>
              <w:t xml:space="preserve"> Sunday after </w:t>
            </w:r>
            <w:r w:rsidR="00837100">
              <w:rPr>
                <w:rFonts w:ascii="Arial" w:hAnsi="Arial" w:cs="Arial"/>
                <w:i/>
                <w:sz w:val="16"/>
                <w:szCs w:val="16"/>
              </w:rPr>
              <w:t>Trinity</w:t>
            </w:r>
          </w:p>
        </w:tc>
        <w:tc>
          <w:tcPr>
            <w:tcW w:w="126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6A697590" w14:textId="39AE7BD7" w:rsidR="00345252" w:rsidRPr="00345252" w:rsidRDefault="00345252" w:rsidP="00345252">
            <w:pPr>
              <w:jc w:val="center"/>
              <w:rPr>
                <w:rFonts w:ascii="Arial" w:hAnsi="Arial" w:cs="Arial"/>
                <w:i/>
                <w:iCs/>
                <w:sz w:val="16"/>
                <w:szCs w:val="16"/>
              </w:rPr>
            </w:pPr>
            <w:r w:rsidRPr="00345252">
              <w:rPr>
                <w:rFonts w:ascii="Arial" w:hAnsi="Arial" w:cs="Arial"/>
                <w:i/>
                <w:iCs/>
                <w:sz w:val="16"/>
                <w:szCs w:val="16"/>
              </w:rPr>
              <w:t xml:space="preserve">Pastor and Jim Inniger </w:t>
            </w:r>
            <w:r>
              <w:rPr>
                <w:rFonts w:ascii="Arial" w:hAnsi="Arial" w:cs="Arial"/>
                <w:i/>
                <w:iCs/>
                <w:sz w:val="16"/>
                <w:szCs w:val="16"/>
              </w:rPr>
              <w:t xml:space="preserve">from Zion </w:t>
            </w:r>
            <w:r w:rsidRPr="00345252">
              <w:rPr>
                <w:rFonts w:ascii="Arial" w:hAnsi="Arial" w:cs="Arial"/>
                <w:i/>
                <w:iCs/>
                <w:sz w:val="16"/>
                <w:szCs w:val="16"/>
              </w:rPr>
              <w:t xml:space="preserve">will </w:t>
            </w:r>
            <w:r>
              <w:rPr>
                <w:rFonts w:ascii="Arial" w:hAnsi="Arial" w:cs="Arial"/>
                <w:i/>
                <w:iCs/>
                <w:sz w:val="16"/>
                <w:szCs w:val="16"/>
              </w:rPr>
              <w:t xml:space="preserve">represent our congregations at </w:t>
            </w:r>
            <w:r w:rsidRPr="00345252">
              <w:rPr>
                <w:rFonts w:ascii="Arial" w:hAnsi="Arial" w:cs="Arial"/>
                <w:i/>
                <w:iCs/>
                <w:sz w:val="16"/>
                <w:szCs w:val="16"/>
              </w:rPr>
              <w:t>the WELS Minnesota</w:t>
            </w:r>
          </w:p>
          <w:p w14:paraId="341E29AB" w14:textId="7941B8DD" w:rsidR="00CC7A4A" w:rsidRPr="00D5559F" w:rsidRDefault="00345252" w:rsidP="00345252">
            <w:pPr>
              <w:jc w:val="center"/>
              <w:rPr>
                <w:rFonts w:ascii="Arial" w:hAnsi="Arial" w:cs="Arial"/>
                <w:sz w:val="16"/>
                <w:szCs w:val="16"/>
              </w:rPr>
            </w:pPr>
            <w:r w:rsidRPr="00345252">
              <w:rPr>
                <w:rFonts w:ascii="Arial" w:hAnsi="Arial" w:cs="Arial"/>
                <w:i/>
                <w:iCs/>
                <w:sz w:val="16"/>
                <w:szCs w:val="16"/>
              </w:rPr>
              <w:t>District’s</w:t>
            </w:r>
            <w:r>
              <w:rPr>
                <w:rFonts w:ascii="Arial" w:hAnsi="Arial" w:cs="Arial"/>
                <w:i/>
                <w:iCs/>
                <w:sz w:val="16"/>
                <w:szCs w:val="16"/>
              </w:rPr>
              <w:t xml:space="preserve"> </w:t>
            </w:r>
            <w:r w:rsidRPr="00345252">
              <w:rPr>
                <w:rFonts w:ascii="Arial" w:hAnsi="Arial" w:cs="Arial"/>
                <w:i/>
                <w:iCs/>
                <w:sz w:val="16"/>
                <w:szCs w:val="16"/>
              </w:rPr>
              <w:t>53</w:t>
            </w:r>
            <w:r w:rsidRPr="00345252">
              <w:rPr>
                <w:rFonts w:ascii="Arial" w:hAnsi="Arial" w:cs="Arial"/>
                <w:i/>
                <w:iCs/>
                <w:sz w:val="16"/>
                <w:szCs w:val="16"/>
                <w:vertAlign w:val="superscript"/>
              </w:rPr>
              <w:t>rd</w:t>
            </w:r>
            <w:r w:rsidRPr="00345252">
              <w:rPr>
                <w:rFonts w:ascii="Arial" w:hAnsi="Arial" w:cs="Arial"/>
                <w:i/>
                <w:iCs/>
                <w:sz w:val="16"/>
                <w:szCs w:val="16"/>
              </w:rPr>
              <w:t xml:space="preserve"> Biennial Convention …</w:t>
            </w:r>
          </w:p>
        </w:tc>
        <w:tc>
          <w:tcPr>
            <w:tcW w:w="108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A0018F3" w14:textId="3D924FF1" w:rsidR="008D692A" w:rsidRPr="008D692A" w:rsidRDefault="00345252" w:rsidP="00D33B19">
            <w:pPr>
              <w:jc w:val="center"/>
              <w:rPr>
                <w:rFonts w:ascii="Arial" w:hAnsi="Arial" w:cs="Arial"/>
                <w:sz w:val="16"/>
                <w:szCs w:val="16"/>
              </w:rPr>
            </w:pPr>
            <w:r>
              <w:rPr>
                <w:rFonts w:ascii="Arial" w:hAnsi="Arial" w:cs="Arial"/>
                <w:i/>
                <w:iCs/>
                <w:sz w:val="16"/>
                <w:szCs w:val="16"/>
              </w:rPr>
              <w:t>…</w:t>
            </w:r>
            <w:r w:rsidRPr="00345252">
              <w:rPr>
                <w:rFonts w:ascii="Arial" w:hAnsi="Arial" w:cs="Arial"/>
                <w:i/>
                <w:iCs/>
                <w:sz w:val="16"/>
                <w:szCs w:val="16"/>
              </w:rPr>
              <w:t>from Monday through Thursday at Martin Luther College, New Ulm, MN.</w:t>
            </w:r>
          </w:p>
        </w:tc>
        <w:tc>
          <w:tcPr>
            <w:tcW w:w="108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3D8FCECC" w:rsidR="00CC7A4A" w:rsidRDefault="00703450" w:rsidP="00703F5A">
            <w:pPr>
              <w:jc w:val="center"/>
              <w:rPr>
                <w:rFonts w:ascii="Arial" w:hAnsi="Arial" w:cs="Arial"/>
                <w:sz w:val="16"/>
                <w:szCs w:val="16"/>
              </w:rPr>
            </w:pPr>
            <w:r>
              <w:rPr>
                <w:rFonts w:ascii="Arial" w:hAnsi="Arial" w:cs="Arial"/>
                <w:sz w:val="16"/>
                <w:szCs w:val="16"/>
              </w:rPr>
              <w:t xml:space="preserve">Quilters </w:t>
            </w:r>
            <w:r w:rsidR="00345252">
              <w:rPr>
                <w:rFonts w:ascii="Arial" w:hAnsi="Arial" w:cs="Arial"/>
                <w:sz w:val="16"/>
                <w:szCs w:val="16"/>
              </w:rPr>
              <w:t xml:space="preserve">but no </w:t>
            </w:r>
            <w:r w:rsidR="0039744F">
              <w:rPr>
                <w:rFonts w:ascii="Arial" w:hAnsi="Arial" w:cs="Arial"/>
                <w:sz w:val="16"/>
                <w:szCs w:val="16"/>
              </w:rPr>
              <w:t xml:space="preserve">Bible </w:t>
            </w:r>
            <w:r>
              <w:rPr>
                <w:rFonts w:ascii="Arial" w:hAnsi="Arial" w:cs="Arial"/>
                <w:sz w:val="16"/>
                <w:szCs w:val="16"/>
              </w:rPr>
              <w:t>Study</w:t>
            </w:r>
            <w:r w:rsidR="00345252">
              <w:rPr>
                <w:rFonts w:ascii="Arial" w:hAnsi="Arial" w:cs="Arial"/>
                <w:sz w:val="16"/>
                <w:szCs w:val="16"/>
              </w:rPr>
              <w:t xml:space="preserve"> this week</w:t>
            </w:r>
            <w:r w:rsidR="00CC7A4A">
              <w:rPr>
                <w:rFonts w:ascii="Arial" w:hAnsi="Arial" w:cs="Arial"/>
                <w:sz w:val="16"/>
                <w:szCs w:val="16"/>
              </w:rPr>
              <w:t xml:space="preserve"> </w:t>
            </w:r>
          </w:p>
          <w:p w14:paraId="3555C2AA" w14:textId="77777777" w:rsidR="00CC7A4A" w:rsidRDefault="00CC7A4A" w:rsidP="00CC7A4A">
            <w:pPr>
              <w:jc w:val="center"/>
              <w:rPr>
                <w:rFonts w:ascii="Arial" w:hAnsi="Arial" w:cs="Arial"/>
                <w:sz w:val="4"/>
                <w:szCs w:val="2"/>
              </w:rPr>
            </w:pPr>
          </w:p>
          <w:p w14:paraId="5E9C96C3" w14:textId="48A23411" w:rsidR="00703F5A" w:rsidRDefault="00CC7A4A" w:rsidP="00703F5A">
            <w:pPr>
              <w:jc w:val="center"/>
              <w:rPr>
                <w:rFonts w:ascii="Arial" w:hAnsi="Arial" w:cs="Arial"/>
                <w:sz w:val="4"/>
                <w:szCs w:val="2"/>
              </w:rPr>
            </w:pPr>
            <w:r>
              <w:rPr>
                <w:rFonts w:ascii="Arial" w:hAnsi="Arial" w:cs="Arial"/>
                <w:sz w:val="16"/>
                <w:szCs w:val="16"/>
              </w:rPr>
              <w:t xml:space="preserve"> </w:t>
            </w:r>
          </w:p>
          <w:p w14:paraId="50F4E026" w14:textId="59306057" w:rsidR="008D692A" w:rsidRDefault="00F360BA" w:rsidP="001D4EB0">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p>
          <w:p w14:paraId="38FF2929" w14:textId="77777777" w:rsidR="006C6F3A" w:rsidRPr="00300064" w:rsidRDefault="006C6F3A" w:rsidP="006C6F3A">
            <w:pPr>
              <w:jc w:val="center"/>
              <w:rPr>
                <w:rFonts w:ascii="Arial" w:hAnsi="Arial" w:cs="Arial"/>
                <w:sz w:val="4"/>
                <w:szCs w:val="2"/>
              </w:rPr>
            </w:pPr>
          </w:p>
          <w:p w14:paraId="1E545166" w14:textId="22306EA7" w:rsidR="006C6F3A" w:rsidRPr="001D4EB0" w:rsidRDefault="006C6F3A" w:rsidP="006C6F3A">
            <w:pPr>
              <w:jc w:val="center"/>
              <w:rPr>
                <w:rFonts w:ascii="Arial" w:hAnsi="Arial" w:cs="Arial"/>
                <w:sz w:val="16"/>
                <w:szCs w:val="16"/>
              </w:rPr>
            </w:pPr>
          </w:p>
        </w:tc>
        <w:tc>
          <w:tcPr>
            <w:tcW w:w="90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322A871" w14:textId="5ABF5995" w:rsidR="001D4EB0" w:rsidRPr="001D4EB0" w:rsidRDefault="001D4EB0" w:rsidP="00345252">
            <w:pPr>
              <w:jc w:val="cente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747F64FC" w:rsidR="00FC10E8" w:rsidRDefault="00FC10E8" w:rsidP="00FC10E8">
            <w:pPr>
              <w:jc w:val="center"/>
              <w:rPr>
                <w:rFonts w:ascii="Arial" w:hAnsi="Arial" w:cs="Arial"/>
                <w:sz w:val="16"/>
                <w:szCs w:val="16"/>
              </w:rPr>
            </w:pPr>
            <w:r>
              <w:rPr>
                <w:rFonts w:ascii="Arial" w:hAnsi="Arial" w:cs="Arial"/>
                <w:sz w:val="16"/>
                <w:szCs w:val="16"/>
              </w:rPr>
              <w:t xml:space="preserve">S.S. </w:t>
            </w:r>
            <w:r w:rsidR="00A31D29">
              <w:rPr>
                <w:rFonts w:ascii="Arial" w:hAnsi="Arial" w:cs="Arial"/>
                <w:sz w:val="16"/>
                <w:szCs w:val="16"/>
              </w:rPr>
              <w:t>is recessed for Summer</w:t>
            </w:r>
            <w:r w:rsidR="003A7A8F">
              <w:rPr>
                <w:rFonts w:ascii="Arial" w:hAnsi="Arial" w:cs="Arial"/>
                <w:sz w:val="16"/>
                <w:szCs w:val="16"/>
              </w:rPr>
              <w:t>;</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 xml:space="preserve"> continues.</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2D76E5CD" w14:textId="77777777" w:rsidR="00345252" w:rsidRDefault="00345252" w:rsidP="00FC10E8">
            <w:pPr>
              <w:ind w:right="-104"/>
              <w:jc w:val="center"/>
              <w:rPr>
                <w:rFonts w:ascii="Arial" w:hAnsi="Arial" w:cs="Arial"/>
                <w:sz w:val="4"/>
              </w:rPr>
            </w:pPr>
          </w:p>
          <w:p w14:paraId="18462237" w14:textId="77777777" w:rsidR="00946A8D" w:rsidRDefault="00946A8D" w:rsidP="00FC10E8">
            <w:pPr>
              <w:ind w:right="-104"/>
              <w:jc w:val="center"/>
              <w:rPr>
                <w:rFonts w:ascii="Arial" w:hAnsi="Arial" w:cs="Arial"/>
                <w:sz w:val="4"/>
              </w:rPr>
            </w:pPr>
          </w:p>
          <w:p w14:paraId="4B600C20" w14:textId="77777777" w:rsidR="00345252" w:rsidRDefault="00345252" w:rsidP="00FC10E8">
            <w:pPr>
              <w:ind w:right="-104"/>
              <w:jc w:val="center"/>
              <w:rPr>
                <w:rFonts w:ascii="Arial" w:hAnsi="Arial" w:cs="Arial"/>
                <w:sz w:val="4"/>
              </w:rPr>
            </w:pPr>
          </w:p>
          <w:p w14:paraId="1E4A25CD" w14:textId="77777777" w:rsidR="004D2EA2" w:rsidRDefault="004D2EA2" w:rsidP="00FC10E8">
            <w:pPr>
              <w:ind w:right="-104"/>
              <w:jc w:val="center"/>
              <w:rPr>
                <w:rFonts w:ascii="Arial" w:hAnsi="Arial" w:cs="Arial"/>
                <w:sz w:val="4"/>
              </w:rPr>
            </w:pPr>
          </w:p>
          <w:p w14:paraId="0F6F04C7" w14:textId="77777777" w:rsidR="004D2EA2" w:rsidRDefault="004D2EA2" w:rsidP="00FC10E8">
            <w:pPr>
              <w:ind w:right="-104"/>
              <w:jc w:val="center"/>
              <w:rPr>
                <w:rFonts w:ascii="Arial" w:hAnsi="Arial" w:cs="Arial"/>
                <w:sz w:val="4"/>
              </w:rPr>
            </w:pPr>
          </w:p>
          <w:p w14:paraId="58259B7F" w14:textId="77777777" w:rsidR="004D2EA2" w:rsidRDefault="004D2EA2" w:rsidP="00FC10E8">
            <w:pPr>
              <w:ind w:right="-104"/>
              <w:jc w:val="center"/>
              <w:rPr>
                <w:rFonts w:ascii="Arial" w:hAnsi="Arial" w:cs="Arial"/>
                <w:sz w:val="4"/>
              </w:rPr>
            </w:pPr>
          </w:p>
          <w:p w14:paraId="52F40C85" w14:textId="77777777" w:rsidR="004D2EA2" w:rsidRDefault="004D2EA2" w:rsidP="00FC10E8">
            <w:pPr>
              <w:ind w:right="-104"/>
              <w:jc w:val="center"/>
              <w:rPr>
                <w:rFonts w:ascii="Arial" w:hAnsi="Arial" w:cs="Arial"/>
                <w:sz w:val="4"/>
              </w:rPr>
            </w:pPr>
          </w:p>
          <w:p w14:paraId="18D1056D" w14:textId="77777777" w:rsidR="004D2EA2" w:rsidRDefault="004D2EA2" w:rsidP="00FC10E8">
            <w:pPr>
              <w:ind w:right="-104"/>
              <w:jc w:val="center"/>
              <w:rPr>
                <w:rFonts w:ascii="Arial" w:hAnsi="Arial" w:cs="Arial"/>
                <w:sz w:val="4"/>
              </w:rPr>
            </w:pPr>
          </w:p>
          <w:p w14:paraId="4E2CC0A4" w14:textId="77777777" w:rsidR="004D2EA2" w:rsidRDefault="004D2EA2" w:rsidP="00FC10E8">
            <w:pPr>
              <w:ind w:right="-104"/>
              <w:jc w:val="center"/>
              <w:rPr>
                <w:rFonts w:ascii="Arial" w:hAnsi="Arial" w:cs="Arial"/>
                <w:sz w:val="4"/>
              </w:rPr>
            </w:pPr>
          </w:p>
          <w:p w14:paraId="2F8A01C5" w14:textId="77777777" w:rsidR="004D2EA2" w:rsidRDefault="004D2EA2" w:rsidP="00FC10E8">
            <w:pPr>
              <w:ind w:right="-104"/>
              <w:jc w:val="center"/>
              <w:rPr>
                <w:rFonts w:ascii="Arial" w:hAnsi="Arial" w:cs="Arial"/>
                <w:sz w:val="4"/>
              </w:rPr>
            </w:pPr>
          </w:p>
          <w:p w14:paraId="37934063" w14:textId="77777777" w:rsidR="004D2EA2" w:rsidRDefault="004D2EA2" w:rsidP="00FC10E8">
            <w:pPr>
              <w:ind w:right="-104"/>
              <w:jc w:val="center"/>
              <w:rPr>
                <w:rFonts w:ascii="Arial" w:hAnsi="Arial" w:cs="Arial"/>
                <w:sz w:val="4"/>
              </w:rPr>
            </w:pPr>
          </w:p>
          <w:p w14:paraId="23167DD8" w14:textId="77777777" w:rsidR="00946A8D" w:rsidRDefault="00946A8D" w:rsidP="00FC10E8">
            <w:pPr>
              <w:ind w:right="-104"/>
              <w:jc w:val="center"/>
              <w:rPr>
                <w:rFonts w:ascii="Arial" w:hAnsi="Arial" w:cs="Arial"/>
                <w:sz w:val="4"/>
              </w:rPr>
            </w:pPr>
          </w:p>
          <w:p w14:paraId="17137822" w14:textId="0F9DDBA3" w:rsidR="00CC7A4A" w:rsidRPr="004F52EF" w:rsidRDefault="00345252" w:rsidP="00D33B19">
            <w:pPr>
              <w:ind w:right="-104"/>
              <w:jc w:val="center"/>
              <w:rPr>
                <w:rFonts w:ascii="Arial" w:hAnsi="Arial" w:cs="Arial"/>
                <w:i/>
                <w:sz w:val="16"/>
                <w:szCs w:val="16"/>
              </w:rPr>
            </w:pPr>
            <w:r>
              <w:rPr>
                <w:rFonts w:ascii="Arial" w:hAnsi="Arial" w:cs="Arial"/>
                <w:i/>
                <w:sz w:val="16"/>
                <w:szCs w:val="16"/>
              </w:rPr>
              <w:t>Fourth</w:t>
            </w:r>
            <w:r w:rsidR="00837100">
              <w:rPr>
                <w:rFonts w:ascii="Arial" w:hAnsi="Arial" w:cs="Arial"/>
                <w:i/>
                <w:sz w:val="16"/>
                <w:szCs w:val="16"/>
              </w:rPr>
              <w:t xml:space="preserve"> Sunday after Trinity</w:t>
            </w:r>
          </w:p>
        </w:tc>
      </w:tr>
    </w:tbl>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62C0941" w14:textId="77777777" w:rsidR="00345252" w:rsidRPr="0022548E" w:rsidRDefault="00345252" w:rsidP="00345252">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126C0B5C" w14:textId="77777777" w:rsidR="00345252" w:rsidRPr="001133B9" w:rsidRDefault="00345252" w:rsidP="00345252">
      <w:pPr>
        <w:pStyle w:val="NormalWeb"/>
        <w:spacing w:before="0" w:beforeAutospacing="0" w:after="0" w:afterAutospacing="0"/>
        <w:jc w:val="both"/>
        <w:rPr>
          <w:rFonts w:ascii="Arial" w:hAnsi="Arial" w:cs="Arial"/>
          <w:sz w:val="20"/>
          <w:szCs w:val="20"/>
        </w:rPr>
      </w:pPr>
      <w:r>
        <w:rPr>
          <w:rFonts w:ascii="Arial" w:hAnsi="Arial" w:cs="Arial"/>
          <w:sz w:val="20"/>
          <w:szCs w:val="20"/>
        </w:rPr>
        <w:t>“</w:t>
      </w:r>
      <w:r w:rsidRPr="001133B9">
        <w:rPr>
          <w:rFonts w:ascii="Arial" w:hAnsi="Arial" w:cs="Arial"/>
          <w:sz w:val="20"/>
          <w:szCs w:val="20"/>
        </w:rPr>
        <w:t>Patience is a virtue, possess it if you can. Found seldom in a woman, never in a man</w:t>
      </w:r>
      <w:r>
        <w:rPr>
          <w:rFonts w:ascii="Arial" w:hAnsi="Arial" w:cs="Arial"/>
          <w:sz w:val="20"/>
          <w:szCs w:val="20"/>
        </w:rPr>
        <w:t xml:space="preserve">.” </w:t>
      </w:r>
      <w:r w:rsidRPr="001133B9">
        <w:rPr>
          <w:rFonts w:ascii="Arial" w:hAnsi="Arial" w:cs="Arial"/>
          <w:sz w:val="20"/>
          <w:szCs w:val="20"/>
        </w:rPr>
        <w:t>A cute little saying</w:t>
      </w:r>
      <w:r>
        <w:rPr>
          <w:rFonts w:ascii="Arial" w:hAnsi="Arial" w:cs="Arial"/>
          <w:sz w:val="20"/>
          <w:szCs w:val="20"/>
        </w:rPr>
        <w:t xml:space="preserve">. Perhaps it’s </w:t>
      </w:r>
      <w:r w:rsidRPr="001133B9">
        <w:rPr>
          <w:rFonts w:ascii="Arial" w:hAnsi="Arial" w:cs="Arial"/>
          <w:sz w:val="20"/>
          <w:szCs w:val="20"/>
        </w:rPr>
        <w:t xml:space="preserve">true. </w:t>
      </w:r>
      <w:r>
        <w:rPr>
          <w:rFonts w:ascii="Arial" w:hAnsi="Arial" w:cs="Arial"/>
          <w:sz w:val="20"/>
          <w:szCs w:val="20"/>
        </w:rPr>
        <w:t>But e</w:t>
      </w:r>
      <w:r w:rsidRPr="001133B9">
        <w:rPr>
          <w:rFonts w:ascii="Arial" w:hAnsi="Arial" w:cs="Arial"/>
          <w:sz w:val="20"/>
          <w:szCs w:val="20"/>
        </w:rPr>
        <w:t xml:space="preserve">ven those who claim to be patient people reach a point where </w:t>
      </w:r>
      <w:r>
        <w:rPr>
          <w:rFonts w:ascii="Arial" w:hAnsi="Arial" w:cs="Arial"/>
          <w:sz w:val="20"/>
          <w:szCs w:val="20"/>
        </w:rPr>
        <w:t>they</w:t>
      </w:r>
      <w:r w:rsidRPr="001133B9">
        <w:rPr>
          <w:rFonts w:ascii="Arial" w:hAnsi="Arial" w:cs="Arial"/>
          <w:sz w:val="20"/>
          <w:szCs w:val="20"/>
        </w:rPr>
        <w:t xml:space="preserve"> can be patient no more. What a blessing it is that we have a God who is patient with us, forgiving our many sins, rejoicing in our repentance, promising to </w:t>
      </w:r>
      <w:r>
        <w:rPr>
          <w:rFonts w:ascii="Arial" w:hAnsi="Arial" w:cs="Arial"/>
          <w:sz w:val="20"/>
          <w:szCs w:val="20"/>
        </w:rPr>
        <w:t xml:space="preserve">hold us firmly in His hands, and to </w:t>
      </w:r>
      <w:r w:rsidRPr="001133B9">
        <w:rPr>
          <w:rFonts w:ascii="Arial" w:hAnsi="Arial" w:cs="Arial"/>
          <w:sz w:val="20"/>
          <w:szCs w:val="20"/>
        </w:rPr>
        <w:t xml:space="preserve">take us to </w:t>
      </w:r>
      <w:r>
        <w:rPr>
          <w:rFonts w:ascii="Arial" w:hAnsi="Arial" w:cs="Arial"/>
          <w:sz w:val="20"/>
          <w:szCs w:val="20"/>
        </w:rPr>
        <w:t xml:space="preserve">Himself in </w:t>
      </w:r>
      <w:r w:rsidRPr="001133B9">
        <w:rPr>
          <w:rFonts w:ascii="Arial" w:hAnsi="Arial" w:cs="Arial"/>
          <w:sz w:val="20"/>
          <w:szCs w:val="20"/>
        </w:rPr>
        <w:t>heaven!</w:t>
      </w:r>
    </w:p>
    <w:p w14:paraId="55FC8EEE" w14:textId="77777777" w:rsidR="00345252" w:rsidRDefault="00345252" w:rsidP="00345252">
      <w:pPr>
        <w:jc w:val="both"/>
        <w:rPr>
          <w:rFonts w:ascii="Arial" w:hAnsi="Arial" w:cs="Arial"/>
          <w:b/>
          <w:bCs/>
          <w:sz w:val="16"/>
          <w:szCs w:val="16"/>
        </w:rPr>
      </w:pPr>
    </w:p>
    <w:p w14:paraId="55041760" w14:textId="77777777" w:rsidR="00345252" w:rsidRDefault="00345252" w:rsidP="00345252">
      <w:pPr>
        <w:jc w:val="both"/>
        <w:rPr>
          <w:rFonts w:ascii="Arial" w:hAnsi="Arial" w:cs="Arial"/>
          <w:b/>
          <w:bCs/>
          <w:sz w:val="22"/>
          <w:szCs w:val="22"/>
        </w:rPr>
      </w:pPr>
      <w:r>
        <w:rPr>
          <w:rFonts w:ascii="Arial" w:hAnsi="Arial" w:cs="Arial"/>
          <w:b/>
          <w:bCs/>
          <w:sz w:val="22"/>
          <w:szCs w:val="22"/>
        </w:rPr>
        <w:t>The Gospel Lesson: Luke 15:1-</w:t>
      </w:r>
      <w:proofErr w:type="gramStart"/>
      <w:r>
        <w:rPr>
          <w:rFonts w:ascii="Arial" w:hAnsi="Arial" w:cs="Arial"/>
          <w:b/>
          <w:bCs/>
          <w:sz w:val="22"/>
          <w:szCs w:val="22"/>
        </w:rPr>
        <w:t xml:space="preserve">10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1901B2B1" w14:textId="77777777" w:rsidR="00345252" w:rsidRPr="001133B9" w:rsidRDefault="00345252" w:rsidP="00345252">
      <w:pPr>
        <w:widowControl/>
        <w:numPr>
          <w:ilvl w:val="0"/>
          <w:numId w:val="5"/>
        </w:numPr>
        <w:overflowPunct/>
        <w:autoSpaceDE/>
        <w:autoSpaceDN/>
        <w:adjustRightInd/>
        <w:jc w:val="both"/>
        <w:rPr>
          <w:rFonts w:ascii="Arial" w:hAnsi="Arial" w:cs="Arial"/>
        </w:rPr>
      </w:pPr>
      <w:r w:rsidRPr="001133B9">
        <w:rPr>
          <w:rFonts w:ascii="Arial" w:hAnsi="Arial" w:cs="Arial"/>
        </w:rPr>
        <w:t>What was ironic about the statement that the Pharisee’s and teachers of the law muttered?</w:t>
      </w:r>
    </w:p>
    <w:p w14:paraId="7130EA98" w14:textId="77777777" w:rsidR="00345252" w:rsidRPr="001133B9" w:rsidRDefault="00345252" w:rsidP="00345252">
      <w:pPr>
        <w:widowControl/>
        <w:numPr>
          <w:ilvl w:val="0"/>
          <w:numId w:val="5"/>
        </w:numPr>
        <w:overflowPunct/>
        <w:autoSpaceDE/>
        <w:autoSpaceDN/>
        <w:adjustRightInd/>
        <w:jc w:val="both"/>
        <w:rPr>
          <w:rFonts w:ascii="Arial" w:hAnsi="Arial" w:cs="Arial"/>
        </w:rPr>
      </w:pPr>
      <w:r w:rsidRPr="001133B9">
        <w:rPr>
          <w:rFonts w:ascii="Arial" w:hAnsi="Arial" w:cs="Arial"/>
        </w:rPr>
        <w:t>What do these two parables spoken by Jesus emphasize?</w:t>
      </w:r>
    </w:p>
    <w:bookmarkEnd w:id="23"/>
    <w:p w14:paraId="7CA4AF31" w14:textId="77777777" w:rsidR="00345252" w:rsidRPr="004C7547" w:rsidRDefault="00345252" w:rsidP="00345252">
      <w:pPr>
        <w:autoSpaceDE/>
        <w:autoSpaceDN/>
        <w:jc w:val="both"/>
        <w:rPr>
          <w:rFonts w:ascii="Arial" w:hAnsi="Arial" w:cs="Arial"/>
          <w:b/>
          <w:bCs/>
          <w:sz w:val="16"/>
          <w:szCs w:val="16"/>
        </w:rPr>
      </w:pPr>
    </w:p>
    <w:p w14:paraId="252C342F" w14:textId="0599FF3F" w:rsidR="00837100" w:rsidRDefault="00DF78F8" w:rsidP="00837100">
      <w:pPr>
        <w:jc w:val="both"/>
        <w:rPr>
          <w:rFonts w:ascii="Arial" w:hAnsi="Arial" w:cs="Arial"/>
          <w:sz w:val="16"/>
          <w:szCs w:val="16"/>
          <w:shd w:val="clear" w:color="auto" w:fill="FFFFFF"/>
        </w:rPr>
      </w:pPr>
      <w:bookmarkStart w:id="24" w:name="_Hlk117252565"/>
      <w:bookmarkStart w:id="25" w:name="_Hlk43440263"/>
      <w:bookmarkStart w:id="26" w:name="_Hlk67657188"/>
      <w:bookmarkStart w:id="27" w:name="_Hlk74904369"/>
      <w:bookmarkStart w:id="28" w:name="_Hlk82757470"/>
      <w:bookmarkStart w:id="29" w:name="_Hlk97271547"/>
      <w:bookmarkEnd w:id="7"/>
      <w:bookmarkEnd w:id="8"/>
      <w:bookmarkEnd w:id="9"/>
      <w:r w:rsidRPr="00855FCB">
        <w:rPr>
          <w:noProof/>
        </w:rPr>
        <w:drawing>
          <wp:anchor distT="36576" distB="36576" distL="36576" distR="36576" simplePos="0" relativeHeight="251668992" behindDoc="1" locked="0" layoutInCell="1" allowOverlap="1" wp14:anchorId="4BE9A11D" wp14:editId="6E337AC6">
            <wp:simplePos x="0" y="0"/>
            <wp:positionH relativeFrom="column">
              <wp:posOffset>-3810</wp:posOffset>
            </wp:positionH>
            <wp:positionV relativeFrom="paragraph">
              <wp:posOffset>84490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526683">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Raejean Lause</w:t>
      </w:r>
      <w:r w:rsidR="00602271">
        <w:rPr>
          <w:rFonts w:ascii="Arial" w:hAnsi="Arial" w:cs="Arial"/>
        </w:rPr>
        <w:t>; Julie Stevens;</w:t>
      </w:r>
      <w:bookmarkStart w:id="30" w:name="_Hlk111739933"/>
      <w:r w:rsidR="00313989">
        <w:rPr>
          <w:rFonts w:ascii="Arial" w:hAnsi="Arial" w:cs="Arial"/>
        </w:rPr>
        <w:t xml:space="preserve"> </w:t>
      </w:r>
      <w:r w:rsidR="00602271">
        <w:rPr>
          <w:rFonts w:ascii="Arial" w:hAnsi="Arial" w:cs="Arial"/>
        </w:rPr>
        <w:t>John Paul Bearden; Kent Wilkerson</w:t>
      </w:r>
      <w:bookmarkEnd w:id="30"/>
      <w:r w:rsidR="00602271">
        <w:rPr>
          <w:rFonts w:ascii="Arial" w:hAnsi="Arial" w:cs="Arial"/>
        </w:rPr>
        <w:t xml:space="preserve">; </w:t>
      </w:r>
      <w:bookmarkStart w:id="31" w:name="_Hlk132974844"/>
      <w:bookmarkEnd w:id="24"/>
      <w:bookmarkEnd w:id="25"/>
      <w:bookmarkEnd w:id="26"/>
      <w:bookmarkEnd w:id="27"/>
      <w:bookmarkEnd w:id="28"/>
      <w:bookmarkEnd w:id="29"/>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Laini Richardson (Erna &amp; Charles granddaughter)</w:t>
      </w:r>
      <w:r w:rsidR="000D6ED0">
        <w:rPr>
          <w:rFonts w:ascii="Arial" w:hAnsi="Arial" w:cs="Arial"/>
        </w:rPr>
        <w:t>; Don Day</w:t>
      </w:r>
      <w:r w:rsidR="003435B2">
        <w:rPr>
          <w:rFonts w:ascii="Arial" w:hAnsi="Arial" w:cs="Arial"/>
        </w:rPr>
        <w:t>; Richard Tag</w:t>
      </w:r>
      <w:r w:rsidR="00E76528">
        <w:rPr>
          <w:rFonts w:ascii="Arial" w:hAnsi="Arial" w:cs="Arial"/>
        </w:rPr>
        <w:t>; Barbara Grant</w:t>
      </w:r>
      <w:r w:rsidR="00592CFB">
        <w:rPr>
          <w:rFonts w:ascii="Arial" w:hAnsi="Arial" w:cs="Arial"/>
        </w:rPr>
        <w:t>; Erna &amp; Charles</w:t>
      </w:r>
      <w:r w:rsidR="00526683">
        <w:rPr>
          <w:rFonts w:ascii="Arial" w:hAnsi="Arial" w:cs="Arial"/>
        </w:rPr>
        <w:t xml:space="preserve"> in their</w:t>
      </w:r>
      <w:r w:rsidR="00F360BA">
        <w:rPr>
          <w:rFonts w:ascii="Arial" w:hAnsi="Arial" w:cs="Arial"/>
        </w:rPr>
        <w:t xml:space="preserve"> </w:t>
      </w:r>
      <w:r w:rsidR="00592CFB">
        <w:rPr>
          <w:rFonts w:ascii="Arial" w:hAnsi="Arial" w:cs="Arial"/>
        </w:rPr>
        <w:t>mov</w:t>
      </w:r>
      <w:r w:rsidR="00526683">
        <w:rPr>
          <w:rFonts w:ascii="Arial" w:hAnsi="Arial" w:cs="Arial"/>
        </w:rPr>
        <w:t>e</w:t>
      </w:r>
      <w:r w:rsidR="00592CFB">
        <w:rPr>
          <w:rFonts w:ascii="Arial" w:hAnsi="Arial" w:cs="Arial"/>
        </w:rPr>
        <w:t xml:space="preserve"> to Nebraska</w:t>
      </w:r>
      <w:r w:rsidR="00F360BA">
        <w:rPr>
          <w:rFonts w:ascii="Arial" w:hAnsi="Arial" w:cs="Arial"/>
        </w:rPr>
        <w:t xml:space="preserve">; </w:t>
      </w:r>
      <w:r>
        <w:rPr>
          <w:rFonts w:ascii="Arial" w:hAnsi="Arial" w:cs="Arial"/>
        </w:rPr>
        <w:t>Debbie Otto in her move to Texarkana</w:t>
      </w:r>
      <w:r w:rsidR="00FB64D6">
        <w:rPr>
          <w:rFonts w:ascii="Arial" w:hAnsi="Arial" w:cs="Arial"/>
          <w:shd w:val="clear" w:color="auto" w:fill="FFFFFF"/>
        </w:rPr>
        <w:t xml:space="preserve">; Cody </w:t>
      </w:r>
      <w:r w:rsidR="00241BD2">
        <w:rPr>
          <w:rFonts w:ascii="Arial" w:hAnsi="Arial" w:cs="Arial"/>
          <w:shd w:val="clear" w:color="auto" w:fill="FFFFFF"/>
        </w:rPr>
        <w:t xml:space="preserve">Bone </w:t>
      </w:r>
      <w:r w:rsidR="00B51627">
        <w:rPr>
          <w:rFonts w:ascii="Arial" w:hAnsi="Arial" w:cs="Arial"/>
          <w:shd w:val="clear" w:color="auto" w:fill="FFFFFF"/>
        </w:rPr>
        <w:t>&amp;</w:t>
      </w:r>
      <w:r w:rsidR="00FB64D6">
        <w:rPr>
          <w:rFonts w:ascii="Arial" w:hAnsi="Arial" w:cs="Arial"/>
          <w:shd w:val="clear" w:color="auto" w:fill="FFFFFF"/>
        </w:rPr>
        <w:t xml:space="preserve"> Sylvia </w:t>
      </w:r>
      <w:r w:rsidR="00241BD2">
        <w:rPr>
          <w:rFonts w:ascii="Arial" w:hAnsi="Arial" w:cs="Arial"/>
          <w:shd w:val="clear" w:color="auto" w:fill="FFFFFF"/>
        </w:rPr>
        <w:t xml:space="preserve">Lauth </w:t>
      </w:r>
      <w:r w:rsidR="00FB64D6">
        <w:rPr>
          <w:rFonts w:ascii="Arial" w:hAnsi="Arial" w:cs="Arial"/>
          <w:shd w:val="clear" w:color="auto" w:fill="FFFFFF"/>
        </w:rPr>
        <w:t>upon their wedding</w:t>
      </w:r>
      <w:r w:rsidR="00345252">
        <w:rPr>
          <w:rFonts w:ascii="Arial" w:hAnsi="Arial" w:cs="Arial"/>
          <w:shd w:val="clear" w:color="auto" w:fill="FFFFFF"/>
        </w:rPr>
        <w:t xml:space="preserve"> yesterday</w:t>
      </w:r>
      <w:r w:rsidR="00B51627">
        <w:rPr>
          <w:rFonts w:ascii="Arial" w:hAnsi="Arial" w:cs="Arial"/>
          <w:shd w:val="clear" w:color="auto" w:fill="FFFFFF"/>
        </w:rPr>
        <w:t>; Verlane &amp; Howard Phillips</w:t>
      </w:r>
      <w:r w:rsidR="00345252">
        <w:rPr>
          <w:rFonts w:ascii="Arial" w:hAnsi="Arial" w:cs="Arial"/>
          <w:shd w:val="clear" w:color="auto" w:fill="FFFFFF"/>
        </w:rPr>
        <w:t xml:space="preserve">; Ruth Wachholtz, in Mercy Rehab Hospital after </w:t>
      </w:r>
      <w:r w:rsidR="00526683">
        <w:rPr>
          <w:rFonts w:ascii="Arial" w:hAnsi="Arial" w:cs="Arial"/>
          <w:shd w:val="clear" w:color="auto" w:fill="FFFFFF"/>
        </w:rPr>
        <w:t>head injuries following a series of falls.</w:t>
      </w:r>
    </w:p>
    <w:p w14:paraId="3154E002" w14:textId="2BDAAAB8" w:rsidR="00A56788" w:rsidRPr="00DF78F8" w:rsidRDefault="00A56788" w:rsidP="00837100">
      <w:pPr>
        <w:ind w:left="720"/>
        <w:jc w:val="both"/>
        <w:rPr>
          <w:rFonts w:ascii="Arial" w:hAnsi="Arial" w:cs="Arial"/>
          <w:b/>
          <w:bCs/>
          <w:sz w:val="16"/>
          <w:szCs w:val="16"/>
        </w:rPr>
      </w:pPr>
    </w:p>
    <w:p w14:paraId="1DAC2417" w14:textId="0844FF87" w:rsidR="003A7A8F" w:rsidRPr="000A17A2" w:rsidRDefault="003A7A8F" w:rsidP="003A7A8F">
      <w:pPr>
        <w:jc w:val="both"/>
        <w:rPr>
          <w:rFonts w:ascii="Arial" w:hAnsi="Arial" w:cs="Arial"/>
        </w:rPr>
      </w:pPr>
      <w:r>
        <w:rPr>
          <w:rFonts w:ascii="Arial" w:hAnsi="Arial" w:cs="Arial"/>
          <w:b/>
          <w:bCs/>
          <w:sz w:val="22"/>
          <w:szCs w:val="22"/>
        </w:rPr>
        <w:t xml:space="preserve">Favorite Hymns </w:t>
      </w:r>
      <w:r>
        <w:rPr>
          <w:rFonts w:ascii="Arial" w:hAnsi="Arial" w:cs="Arial"/>
        </w:rPr>
        <w:t xml:space="preserve">June is a 5-Sunday month.  That means you get to choose some of your favorite hymns for </w:t>
      </w:r>
      <w:proofErr w:type="gramStart"/>
      <w:r w:rsidR="004D2EA2">
        <w:rPr>
          <w:rFonts w:ascii="Arial" w:hAnsi="Arial" w:cs="Arial"/>
        </w:rPr>
        <w:t>Sunday,</w:t>
      </w:r>
      <w:proofErr w:type="gramEnd"/>
      <w:r w:rsidR="004D2EA2">
        <w:rPr>
          <w:rFonts w:ascii="Arial" w:hAnsi="Arial" w:cs="Arial"/>
        </w:rPr>
        <w:t xml:space="preserve"> </w:t>
      </w:r>
      <w:r>
        <w:rPr>
          <w:rFonts w:ascii="Arial" w:hAnsi="Arial" w:cs="Arial"/>
        </w:rPr>
        <w:t>the 30</w:t>
      </w:r>
      <w:r w:rsidRPr="000A17A2">
        <w:rPr>
          <w:rFonts w:ascii="Arial" w:hAnsi="Arial" w:cs="Arial"/>
          <w:vertAlign w:val="superscript"/>
        </w:rPr>
        <w:t>th</w:t>
      </w:r>
      <w:r>
        <w:rPr>
          <w:rFonts w:ascii="Arial" w:hAnsi="Arial" w:cs="Arial"/>
        </w:rPr>
        <w:t>.  You may deposit your choices in the bin on the credenza in the narthex.</w:t>
      </w:r>
    </w:p>
    <w:p w14:paraId="570E8DA7" w14:textId="77777777" w:rsidR="0001622A" w:rsidRDefault="0001622A" w:rsidP="00A56788">
      <w:pPr>
        <w:jc w:val="both"/>
        <w:rPr>
          <w:rFonts w:ascii="Arial" w:hAnsi="Arial" w:cs="Arial"/>
          <w:b/>
          <w:bCs/>
          <w:sz w:val="16"/>
          <w:szCs w:val="16"/>
        </w:rPr>
      </w:pPr>
    </w:p>
    <w:p w14:paraId="4AC92DE8" w14:textId="77777777" w:rsidR="00946A8D" w:rsidRDefault="00946A8D" w:rsidP="00A56788">
      <w:pPr>
        <w:jc w:val="both"/>
        <w:rPr>
          <w:rFonts w:ascii="Arial" w:hAnsi="Arial" w:cs="Arial"/>
          <w:b/>
          <w:bCs/>
          <w:sz w:val="16"/>
          <w:szCs w:val="16"/>
        </w:rPr>
      </w:pPr>
    </w:p>
    <w:p w14:paraId="7E97A31F" w14:textId="77777777" w:rsidR="00614D3C" w:rsidRPr="00946A8D" w:rsidRDefault="00614D3C" w:rsidP="00D5559F">
      <w:pPr>
        <w:jc w:val="both"/>
        <w:rPr>
          <w:rFonts w:ascii="Arial" w:hAnsi="Arial" w:cs="Arial"/>
          <w:b/>
          <w:bCs/>
          <w:sz w:val="18"/>
          <w:szCs w:val="18"/>
        </w:rPr>
      </w:pPr>
    </w:p>
    <w:p w14:paraId="03FE57E5" w14:textId="77777777" w:rsidR="00614D3C" w:rsidRDefault="00614D3C" w:rsidP="00D5559F">
      <w:pPr>
        <w:jc w:val="both"/>
        <w:rPr>
          <w:rFonts w:ascii="Arial" w:hAnsi="Arial" w:cs="Arial"/>
          <w:b/>
          <w:bCs/>
          <w:sz w:val="22"/>
          <w:szCs w:val="22"/>
        </w:rPr>
      </w:pPr>
    </w:p>
    <w:p w14:paraId="09810F48" w14:textId="6AD64D87" w:rsidR="003A7A8F" w:rsidRPr="00946A8D" w:rsidRDefault="003A7A8F" w:rsidP="00345252">
      <w:pPr>
        <w:jc w:val="both"/>
        <w:rPr>
          <w:rFonts w:ascii="Arial" w:hAnsi="Arial" w:cs="Arial"/>
        </w:rPr>
      </w:pPr>
      <w:r>
        <w:rPr>
          <w:rFonts w:ascii="Arial" w:hAnsi="Arial" w:cs="Arial"/>
          <w:b/>
          <w:bCs/>
          <w:sz w:val="22"/>
          <w:szCs w:val="22"/>
        </w:rPr>
        <w:t>A Wedding Shower</w:t>
      </w:r>
      <w:r>
        <w:rPr>
          <w:rFonts w:ascii="Arial" w:hAnsi="Arial" w:cs="Arial"/>
        </w:rPr>
        <w:t xml:space="preserve"> will be held for </w:t>
      </w:r>
      <w:proofErr w:type="gramStart"/>
      <w:r>
        <w:rPr>
          <w:rFonts w:ascii="Arial" w:hAnsi="Arial" w:cs="Arial"/>
        </w:rPr>
        <w:t>newly-weds</w:t>
      </w:r>
      <w:proofErr w:type="gramEnd"/>
      <w:r>
        <w:rPr>
          <w:rFonts w:ascii="Arial" w:hAnsi="Arial" w:cs="Arial"/>
        </w:rPr>
        <w:t xml:space="preserve"> Cody and Sylvia Bone </w:t>
      </w:r>
      <w:r w:rsidR="004D2EA2">
        <w:rPr>
          <w:rFonts w:ascii="Arial" w:hAnsi="Arial" w:cs="Arial"/>
        </w:rPr>
        <w:t xml:space="preserve">in two weeks, after the </w:t>
      </w:r>
      <w:r>
        <w:rPr>
          <w:rFonts w:ascii="Arial" w:hAnsi="Arial" w:cs="Arial"/>
        </w:rPr>
        <w:t>service</w:t>
      </w:r>
      <w:r w:rsidR="004D2EA2">
        <w:rPr>
          <w:rFonts w:ascii="Arial" w:hAnsi="Arial" w:cs="Arial"/>
        </w:rPr>
        <w:t>,</w:t>
      </w:r>
      <w:r>
        <w:rPr>
          <w:rFonts w:ascii="Arial" w:hAnsi="Arial" w:cs="Arial"/>
        </w:rPr>
        <w:t xml:space="preserve"> in the basement. All are invited</w:t>
      </w:r>
      <w:r w:rsidR="004D2EA2">
        <w:rPr>
          <w:rFonts w:ascii="Arial" w:hAnsi="Arial" w:cs="Arial"/>
        </w:rPr>
        <w:t xml:space="preserve">; </w:t>
      </w:r>
      <w:r>
        <w:rPr>
          <w:rFonts w:ascii="Arial" w:hAnsi="Arial" w:cs="Arial"/>
        </w:rPr>
        <w:t>cake</w:t>
      </w:r>
      <w:r w:rsidR="004D2EA2">
        <w:rPr>
          <w:rFonts w:ascii="Arial" w:hAnsi="Arial" w:cs="Arial"/>
        </w:rPr>
        <w:t xml:space="preserve"> and refreshments</w:t>
      </w:r>
      <w:r>
        <w:rPr>
          <w:rFonts w:ascii="Arial" w:hAnsi="Arial" w:cs="Arial"/>
        </w:rPr>
        <w:t xml:space="preserve"> will be served. We are planning to give them an engraved Family Bible. A basket is on the table in the narthex for anyone who would like to contribute to it.  Extra money received will be given to them as a gift to help them settle into an apartment near the seminary </w:t>
      </w:r>
      <w:r w:rsidR="00946A8D">
        <w:rPr>
          <w:rFonts w:ascii="Arial" w:hAnsi="Arial" w:cs="Arial"/>
        </w:rPr>
        <w:t xml:space="preserve">in Mequon, WI, </w:t>
      </w:r>
      <w:r w:rsidR="004D2EA2">
        <w:rPr>
          <w:rFonts w:ascii="Arial" w:hAnsi="Arial" w:cs="Arial"/>
        </w:rPr>
        <w:t>where</w:t>
      </w:r>
      <w:r>
        <w:rPr>
          <w:rFonts w:ascii="Arial" w:hAnsi="Arial" w:cs="Arial"/>
        </w:rPr>
        <w:t xml:space="preserve"> Cody </w:t>
      </w:r>
      <w:r w:rsidR="004D2EA2">
        <w:rPr>
          <w:rFonts w:ascii="Arial" w:hAnsi="Arial" w:cs="Arial"/>
        </w:rPr>
        <w:t xml:space="preserve">will continue </w:t>
      </w:r>
      <w:r>
        <w:rPr>
          <w:rFonts w:ascii="Arial" w:hAnsi="Arial" w:cs="Arial"/>
        </w:rPr>
        <w:t>his study for the ministry</w:t>
      </w:r>
      <w:r w:rsidR="004D2EA2">
        <w:rPr>
          <w:rFonts w:ascii="Arial" w:hAnsi="Arial" w:cs="Arial"/>
        </w:rPr>
        <w:t xml:space="preserve"> this fall</w:t>
      </w:r>
      <w:r>
        <w:rPr>
          <w:rFonts w:ascii="Arial" w:hAnsi="Arial" w:cs="Arial"/>
        </w:rPr>
        <w:t xml:space="preserve">.  </w:t>
      </w:r>
      <w:bookmarkStart w:id="32" w:name="_Hlk165013316"/>
    </w:p>
    <w:p w14:paraId="5D027B46" w14:textId="77777777" w:rsidR="003A7A8F" w:rsidRPr="00946A8D" w:rsidRDefault="003A7A8F" w:rsidP="00345252">
      <w:pPr>
        <w:jc w:val="both"/>
        <w:rPr>
          <w:rFonts w:ascii="Arial" w:hAnsi="Arial" w:cs="Arial"/>
          <w:b/>
          <w:bCs/>
          <w:sz w:val="16"/>
          <w:szCs w:val="16"/>
        </w:rPr>
      </w:pPr>
    </w:p>
    <w:p w14:paraId="5CCE8301" w14:textId="4540008C" w:rsidR="00345252" w:rsidRPr="00AF2725" w:rsidRDefault="00345252" w:rsidP="00345252">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this past Wednesday evening, Pastor Steven Lange was selected to whom our fifth </w:t>
      </w:r>
      <w:r w:rsidR="00946A8D">
        <w:rPr>
          <w:rFonts w:ascii="Arial" w:hAnsi="Arial" w:cs="Arial"/>
        </w:rPr>
        <w:t>C</w:t>
      </w:r>
      <w:r>
        <w:rPr>
          <w:rFonts w:ascii="Arial" w:hAnsi="Arial" w:cs="Arial"/>
        </w:rPr>
        <w:t xml:space="preserve">all for pastor will be sent. He is 53 years old and presently serves Hope Lutheran Church, Louisville, KY.  He and wife Krista have one son, age 21 years old.  Please keep Pastor Lange and family in your prayers over the next few weeks as he prayerfully considers where the Lord would have him serve in His Kingdom of Grace. More information about Pastor Lange may be found on the bulletin board in the basement.  </w:t>
      </w:r>
    </w:p>
    <w:bookmarkEnd w:id="32"/>
    <w:p w14:paraId="179AFF33" w14:textId="77777777" w:rsidR="007161D7" w:rsidRPr="00A53ABC" w:rsidRDefault="007161D7" w:rsidP="001F099F">
      <w:pPr>
        <w:jc w:val="both"/>
        <w:rPr>
          <w:rFonts w:ascii="Arial" w:hAnsi="Arial" w:cs="Arial"/>
          <w:b/>
          <w:bCs/>
          <w:sz w:val="16"/>
          <w:szCs w:val="16"/>
        </w:rPr>
      </w:pPr>
    </w:p>
    <w:p w14:paraId="106F691D" w14:textId="2E62AAE3" w:rsidR="00682292" w:rsidRDefault="00682292" w:rsidP="00682292">
      <w:pPr>
        <w:jc w:val="center"/>
        <w:rPr>
          <w:rFonts w:ascii="Arial" w:hAnsi="Arial" w:cs="Arial"/>
          <w:b/>
          <w:bCs/>
          <w:iCs/>
          <w:sz w:val="24"/>
          <w:szCs w:val="24"/>
          <w:u w:val="single"/>
        </w:rPr>
      </w:pPr>
      <w:bookmarkStart w:id="33" w:name="_Hlk134169630"/>
      <w:bookmarkEnd w:id="31"/>
      <w:r>
        <w:rPr>
          <w:rFonts w:ascii="Arial" w:hAnsi="Arial" w:cs="Arial"/>
          <w:b/>
          <w:bCs/>
          <w:iCs/>
          <w:sz w:val="24"/>
          <w:szCs w:val="24"/>
          <w:u w:val="single"/>
        </w:rPr>
        <w:t>Upcoming Services and Events</w:t>
      </w:r>
    </w:p>
    <w:bookmarkEnd w:id="33"/>
    <w:p w14:paraId="391DB87B" w14:textId="0EB89037" w:rsidR="00FB64D6" w:rsidRDefault="00FB64D6" w:rsidP="00FB64D6">
      <w:pPr>
        <w:tabs>
          <w:tab w:val="left" w:pos="5205"/>
          <w:tab w:val="center" w:pos="9322"/>
        </w:tabs>
        <w:jc w:val="center"/>
        <w:rPr>
          <w:rFonts w:ascii="Arial" w:hAnsi="Arial" w:cs="Arial"/>
        </w:rPr>
      </w:pPr>
      <w:r>
        <w:rPr>
          <w:rFonts w:ascii="Arial" w:hAnsi="Arial" w:cs="Arial"/>
        </w:rPr>
        <w:t>- June 18-19 – WELS MN District Biennial Convention in New Ulm, MN; Pastor and Jim Inniger will be representing our congregations here in SW Missouri. They will be gone from Monday, June 1</w:t>
      </w:r>
      <w:r w:rsidR="00345252">
        <w:rPr>
          <w:rFonts w:ascii="Arial" w:hAnsi="Arial" w:cs="Arial"/>
        </w:rPr>
        <w:t>7</w:t>
      </w:r>
      <w:r>
        <w:rPr>
          <w:rFonts w:ascii="Arial" w:hAnsi="Arial" w:cs="Arial"/>
        </w:rPr>
        <w:t xml:space="preserve"> until Thursday, June 20.  We could still add a delegate from Peace if one is available to go with us.</w:t>
      </w:r>
    </w:p>
    <w:p w14:paraId="6572CEAF" w14:textId="1B324850" w:rsidR="00230AE9" w:rsidRDefault="00230AE9" w:rsidP="00837100">
      <w:pPr>
        <w:tabs>
          <w:tab w:val="left" w:pos="5205"/>
          <w:tab w:val="center" w:pos="9322"/>
        </w:tabs>
        <w:jc w:val="center"/>
        <w:rPr>
          <w:rFonts w:ascii="Arial" w:hAnsi="Arial" w:cs="Arial"/>
        </w:rPr>
      </w:pPr>
      <w:r>
        <w:rPr>
          <w:rFonts w:ascii="Arial" w:hAnsi="Arial" w:cs="Arial"/>
        </w:rPr>
        <w:t xml:space="preserve">- Sunday, June 30, after the worship service – Wedding Shower for Cody &amp; Sylvia </w:t>
      </w:r>
      <w:proofErr w:type="gramStart"/>
      <w:r>
        <w:rPr>
          <w:rFonts w:ascii="Arial" w:hAnsi="Arial" w:cs="Arial"/>
        </w:rPr>
        <w:t xml:space="preserve">Bone </w:t>
      </w:r>
      <w:r w:rsidR="00FB64D6">
        <w:rPr>
          <w:rFonts w:ascii="Arial" w:hAnsi="Arial" w:cs="Arial"/>
        </w:rPr>
        <w:t xml:space="preserve"> </w:t>
      </w:r>
      <w:r>
        <w:rPr>
          <w:rFonts w:ascii="Arial" w:hAnsi="Arial" w:cs="Arial"/>
        </w:rPr>
        <w:t>(</w:t>
      </w:r>
      <w:proofErr w:type="gramEnd"/>
      <w:r>
        <w:rPr>
          <w:rFonts w:ascii="Arial" w:hAnsi="Arial" w:cs="Arial"/>
        </w:rPr>
        <w:t xml:space="preserve">wedding in WI, </w:t>
      </w:r>
      <w:r w:rsidR="00FB64D6">
        <w:rPr>
          <w:rFonts w:ascii="Arial" w:hAnsi="Arial" w:cs="Arial"/>
        </w:rPr>
        <w:t xml:space="preserve">Sat., </w:t>
      </w:r>
      <w:r>
        <w:rPr>
          <w:rFonts w:ascii="Arial" w:hAnsi="Arial" w:cs="Arial"/>
        </w:rPr>
        <w:t>June 15</w:t>
      </w:r>
      <w:r w:rsidR="00946A8D">
        <w:rPr>
          <w:rFonts w:ascii="Arial" w:hAnsi="Arial" w:cs="Arial"/>
        </w:rPr>
        <w:t>)</w:t>
      </w:r>
    </w:p>
    <w:p w14:paraId="7AEA6A6C" w14:textId="77777777" w:rsidR="00345252" w:rsidRPr="00EA363E" w:rsidRDefault="00345252" w:rsidP="00345252">
      <w:pPr>
        <w:jc w:val="both"/>
        <w:rPr>
          <w:rFonts w:ascii="Arial" w:hAnsi="Arial" w:cs="Arial"/>
          <w:sz w:val="16"/>
          <w:szCs w:val="16"/>
        </w:rPr>
      </w:pPr>
      <w:bookmarkStart w:id="34" w:name="_Hlk138395058"/>
    </w:p>
    <w:p w14:paraId="0E01B350" w14:textId="0CFB7640" w:rsidR="00345252" w:rsidRPr="0003719E" w:rsidRDefault="00345252" w:rsidP="0034525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02A9C28D" wp14:editId="47F9E8C8">
            <wp:simplePos x="0" y="0"/>
            <wp:positionH relativeFrom="column">
              <wp:posOffset>-3810</wp:posOffset>
            </wp:positionH>
            <wp:positionV relativeFrom="paragraph">
              <wp:posOffset>12065</wp:posOffset>
            </wp:positionV>
            <wp:extent cx="413385" cy="392430"/>
            <wp:effectExtent l="0" t="0" r="0" b="0"/>
            <wp:wrapNone/>
            <wp:docPr id="2418544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248C420" w14:textId="5B4D0661" w:rsidR="00345252" w:rsidRPr="0003719E" w:rsidRDefault="00345252" w:rsidP="0034525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8240" behindDoc="0" locked="0" layoutInCell="1" allowOverlap="1" wp14:anchorId="45993C31" wp14:editId="00A52A1B">
            <wp:simplePos x="0" y="0"/>
            <wp:positionH relativeFrom="column">
              <wp:posOffset>-3658870</wp:posOffset>
            </wp:positionH>
            <wp:positionV relativeFrom="paragraph">
              <wp:posOffset>6669405</wp:posOffset>
            </wp:positionV>
            <wp:extent cx="2319020" cy="1543685"/>
            <wp:effectExtent l="0" t="0" r="0" b="0"/>
            <wp:wrapNone/>
            <wp:docPr id="57023209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Fourth Sunday after Trinity</w:t>
      </w:r>
      <w:r w:rsidRPr="0003719E">
        <w:rPr>
          <w:rFonts w:ascii="Arial" w:hAnsi="Arial" w:cs="Arial"/>
        </w:rPr>
        <w:t>:</w:t>
      </w:r>
      <w:r w:rsidRPr="007E422B">
        <w:rPr>
          <w:rFonts w:ascii="Arial" w:hAnsi="Arial" w:cs="Arial"/>
        </w:rPr>
        <w:t xml:space="preserve"> </w:t>
      </w:r>
      <w:r>
        <w:rPr>
          <w:rFonts w:ascii="Arial" w:hAnsi="Arial" w:cs="Arial"/>
        </w:rPr>
        <w:t>Isaiah 65:17-19,24,25; Rom. 8:18-23; Luke 6:36-42</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6C98E513" w14:textId="77777777" w:rsidR="00345252" w:rsidRPr="00EA363E" w:rsidRDefault="00345252" w:rsidP="00345252">
      <w:pPr>
        <w:jc w:val="both"/>
        <w:rPr>
          <w:rFonts w:ascii="Arial" w:hAnsi="Arial" w:cs="Arial"/>
          <w:b/>
          <w:bCs/>
          <w:i/>
          <w:sz w:val="16"/>
          <w:szCs w:val="16"/>
        </w:rPr>
      </w:pPr>
    </w:p>
    <w:p w14:paraId="40990802" w14:textId="77777777" w:rsidR="00345252" w:rsidRPr="00B4649C" w:rsidRDefault="00345252" w:rsidP="00345252">
      <w:pPr>
        <w:jc w:val="both"/>
        <w:rPr>
          <w:rFonts w:ascii="Arial" w:hAnsi="Arial" w:cs="Arial"/>
          <w:i/>
        </w:rPr>
      </w:pPr>
      <w:bookmarkStart w:id="35"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bookmarkEnd w:id="35"/>
    <w:p w14:paraId="49D5032D" w14:textId="77777777" w:rsidR="00345252" w:rsidRPr="001133B9" w:rsidRDefault="00345252" w:rsidP="00345252">
      <w:pPr>
        <w:widowControl/>
        <w:numPr>
          <w:ilvl w:val="0"/>
          <w:numId w:val="6"/>
        </w:numPr>
        <w:overflowPunct/>
        <w:autoSpaceDE/>
        <w:autoSpaceDN/>
        <w:adjustRightInd/>
        <w:jc w:val="both"/>
        <w:rPr>
          <w:rFonts w:ascii="Arial" w:hAnsi="Arial" w:cs="Arial"/>
        </w:rPr>
      </w:pPr>
      <w:r w:rsidRPr="001133B9">
        <w:rPr>
          <w:rFonts w:ascii="Arial" w:hAnsi="Arial" w:cs="Arial"/>
        </w:rPr>
        <w:t>The Pharisees and the teachers of the law were amazed that Jesus would eat with “sinners” like prostitutes and tax collectors. What they failed to see was that they were just as guilty of sinning against God as the other “sinners” were.</w:t>
      </w:r>
    </w:p>
    <w:p w14:paraId="0BE7B602" w14:textId="2C5932E9" w:rsidR="00345252" w:rsidRPr="00946A8D" w:rsidRDefault="00345252" w:rsidP="00345252">
      <w:pPr>
        <w:numPr>
          <w:ilvl w:val="0"/>
          <w:numId w:val="6"/>
        </w:numPr>
        <w:overflowPunct/>
        <w:autoSpaceDE/>
        <w:autoSpaceDN/>
        <w:adjustRightInd/>
        <w:jc w:val="both"/>
        <w:rPr>
          <w:rFonts w:ascii="Arial" w:hAnsi="Arial" w:cs="Arial"/>
        </w:rPr>
      </w:pPr>
      <w:r w:rsidRPr="001133B9">
        <w:rPr>
          <w:rFonts w:ascii="Arial" w:hAnsi="Arial" w:cs="Arial"/>
        </w:rPr>
        <w:t>These parables emphasize</w:t>
      </w:r>
      <w:r>
        <w:rPr>
          <w:rFonts w:ascii="Arial" w:hAnsi="Arial" w:cs="Arial"/>
        </w:rPr>
        <w:t xml:space="preserve"> God’s grace and</w:t>
      </w:r>
      <w:r w:rsidRPr="001133B9">
        <w:rPr>
          <w:rFonts w:ascii="Arial" w:hAnsi="Arial" w:cs="Arial"/>
        </w:rPr>
        <w:t xml:space="preserve"> th</w:t>
      </w:r>
      <w:r>
        <w:rPr>
          <w:rFonts w:ascii="Arial" w:hAnsi="Arial" w:cs="Arial"/>
        </w:rPr>
        <w:t>e</w:t>
      </w:r>
      <w:r w:rsidRPr="001133B9">
        <w:rPr>
          <w:rFonts w:ascii="Arial" w:hAnsi="Arial" w:cs="Arial"/>
        </w:rPr>
        <w:t xml:space="preserve"> value that </w:t>
      </w:r>
      <w:r>
        <w:rPr>
          <w:rFonts w:ascii="Arial" w:hAnsi="Arial" w:cs="Arial"/>
        </w:rPr>
        <w:t>He</w:t>
      </w:r>
      <w:r w:rsidRPr="001133B9">
        <w:rPr>
          <w:rFonts w:ascii="Arial" w:hAnsi="Arial" w:cs="Arial"/>
        </w:rPr>
        <w:t xml:space="preserve"> places on each soul. </w:t>
      </w:r>
      <w:r>
        <w:rPr>
          <w:rFonts w:ascii="Arial" w:hAnsi="Arial" w:cs="Arial"/>
        </w:rPr>
        <w:t xml:space="preserve">Jesus told the story of the lost sheep not so much to describe the predicament of the sheep as to dramatize the </w:t>
      </w:r>
      <w:r w:rsidR="004D2EA2">
        <w:rPr>
          <w:rFonts w:ascii="Arial" w:hAnsi="Arial" w:cs="Arial"/>
        </w:rPr>
        <w:t>loving</w:t>
      </w:r>
      <w:r>
        <w:rPr>
          <w:rFonts w:ascii="Arial" w:hAnsi="Arial" w:cs="Arial"/>
        </w:rPr>
        <w:t xml:space="preserve"> care of the man who owned it.  He told the story of the lost coin not so much to describe the plight of the coin as to show the deep concern of the woman who lost it and her ceaseless efforts to recover it.  </w:t>
      </w:r>
      <w:r w:rsidRPr="001133B9">
        <w:rPr>
          <w:rFonts w:ascii="Arial" w:hAnsi="Arial" w:cs="Arial"/>
        </w:rPr>
        <w:t>May we be led to value people’s souls just as much and share the soul-saving news of</w:t>
      </w:r>
      <w:r>
        <w:rPr>
          <w:rFonts w:ascii="Arial" w:hAnsi="Arial" w:cs="Arial"/>
        </w:rPr>
        <w:t xml:space="preserve"> the </w:t>
      </w:r>
      <w:r w:rsidRPr="001133B9">
        <w:rPr>
          <w:rFonts w:ascii="Arial" w:hAnsi="Arial" w:cs="Arial"/>
        </w:rPr>
        <w:t>free forgiveness</w:t>
      </w:r>
      <w:r>
        <w:rPr>
          <w:rFonts w:ascii="Arial" w:hAnsi="Arial" w:cs="Arial"/>
        </w:rPr>
        <w:t xml:space="preserve"> and life</w:t>
      </w:r>
      <w:r w:rsidRPr="001133B9">
        <w:rPr>
          <w:rFonts w:ascii="Arial" w:hAnsi="Arial" w:cs="Arial"/>
        </w:rPr>
        <w:t xml:space="preserve"> that is found in Christ </w:t>
      </w:r>
      <w:r>
        <w:rPr>
          <w:rFonts w:ascii="Arial" w:hAnsi="Arial" w:cs="Arial"/>
        </w:rPr>
        <w:t>for</w:t>
      </w:r>
      <w:r w:rsidRPr="001133B9">
        <w:rPr>
          <w:rFonts w:ascii="Arial" w:hAnsi="Arial" w:cs="Arial"/>
        </w:rPr>
        <w:t xml:space="preserve"> all people!</w:t>
      </w:r>
      <w:r w:rsidR="00946A8D">
        <w:rPr>
          <w:rFonts w:ascii="Arial" w:hAnsi="Arial" w:cs="Arial"/>
        </w:rPr>
        <w:t xml:space="preserve"> </w:t>
      </w:r>
    </w:p>
    <w:p w14:paraId="71DA5ADE" w14:textId="3CAAECD4" w:rsidR="00946A8D" w:rsidRPr="00946A8D" w:rsidRDefault="00946A8D" w:rsidP="00946A8D">
      <w:pPr>
        <w:overflowPunct/>
        <w:autoSpaceDE/>
        <w:autoSpaceDN/>
        <w:adjustRightInd/>
        <w:ind w:left="360"/>
        <w:jc w:val="both"/>
        <w:rPr>
          <w:rFonts w:ascii="Arial" w:hAnsi="Arial" w:cs="Arial"/>
          <w:sz w:val="4"/>
          <w:szCs w:val="4"/>
        </w:rPr>
      </w:pPr>
      <w:r w:rsidRPr="00946A8D">
        <w:rPr>
          <w:rFonts w:ascii="Britannic Bold" w:hAnsi="Britannic Bold"/>
          <w:i/>
          <w:noProof/>
          <w:sz w:val="4"/>
          <w:szCs w:val="4"/>
        </w:rPr>
        <w:drawing>
          <wp:anchor distT="36576" distB="36576" distL="36576" distR="36576" simplePos="0" relativeHeight="251672064" behindDoc="1" locked="0" layoutInCell="1" allowOverlap="1" wp14:anchorId="22A6FAA6" wp14:editId="59640BF5">
            <wp:simplePos x="0" y="0"/>
            <wp:positionH relativeFrom="column">
              <wp:posOffset>800100</wp:posOffset>
            </wp:positionH>
            <wp:positionV relativeFrom="paragraph">
              <wp:posOffset>8255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0283686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7A2CEF" w14:textId="1510B2E0" w:rsidR="00345252" w:rsidRDefault="00345252" w:rsidP="00946A8D">
      <w:pPr>
        <w:autoSpaceDE/>
        <w:autoSpaceDN/>
        <w:ind w:left="360"/>
        <w:jc w:val="both"/>
        <w:rPr>
          <w:rFonts w:ascii="Arial" w:hAnsi="Arial" w:cs="Arial"/>
          <w:i/>
          <w:sz w:val="4"/>
          <w:szCs w:val="8"/>
        </w:rPr>
      </w:pPr>
    </w:p>
    <w:p w14:paraId="7F99DCFD" w14:textId="77777777" w:rsidR="00946A8D" w:rsidRPr="00D357E6" w:rsidRDefault="00946A8D" w:rsidP="00946A8D">
      <w:pPr>
        <w:autoSpaceDE/>
        <w:autoSpaceDN/>
        <w:ind w:left="360"/>
        <w:jc w:val="both"/>
        <w:rPr>
          <w:rFonts w:ascii="Arial" w:hAnsi="Arial" w:cs="Arial"/>
          <w:i/>
          <w:sz w:val="4"/>
          <w:szCs w:val="8"/>
        </w:rPr>
      </w:pPr>
    </w:p>
    <w:p w14:paraId="73444DC9" w14:textId="3AB31DF8" w:rsidR="00946A8D" w:rsidRPr="00946A8D" w:rsidRDefault="00345252" w:rsidP="00946A8D">
      <w:pPr>
        <w:ind w:left="720" w:firstLine="720"/>
        <w:rPr>
          <w:rFonts w:ascii="Britannic Bold" w:hAnsi="Britannic Bold"/>
          <w:i/>
          <w:iCs/>
          <w:sz w:val="24"/>
          <w:szCs w:val="24"/>
        </w:rPr>
      </w:pPr>
      <w:r w:rsidRPr="007636E3">
        <w:rPr>
          <w:rStyle w:val="Emphasis"/>
          <w:rFonts w:ascii="Britannic Bold" w:hAnsi="Britannic Bold"/>
          <w:sz w:val="24"/>
          <w:szCs w:val="24"/>
        </w:rPr>
        <w:t xml:space="preserve">This week I am praying for…… </w:t>
      </w:r>
      <w:bookmarkEnd w:id="34"/>
    </w:p>
    <w:sectPr w:rsidR="00946A8D" w:rsidRPr="00946A8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AE9"/>
    <w:rsid w:val="00230F3A"/>
    <w:rsid w:val="002332D5"/>
    <w:rsid w:val="00233347"/>
    <w:rsid w:val="002338D7"/>
    <w:rsid w:val="00234E49"/>
    <w:rsid w:val="00237289"/>
    <w:rsid w:val="00241BD2"/>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2EA2"/>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62F2"/>
    <w:rsid w:val="00544265"/>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4551"/>
    <w:rsid w:val="00957357"/>
    <w:rsid w:val="00960B31"/>
    <w:rsid w:val="009630C8"/>
    <w:rsid w:val="00965A53"/>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627"/>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712</Words>
  <Characters>4063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2024-06-15T16:35:00Z</cp:lastPrinted>
  <dcterms:created xsi:type="dcterms:W3CDTF">2024-06-14T17:14:00Z</dcterms:created>
  <dcterms:modified xsi:type="dcterms:W3CDTF">2024-06-15T16:35:00Z</dcterms:modified>
</cp:coreProperties>
</file>