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AE3648" w14:textId="77777777" w:rsidR="007D2AB2" w:rsidRDefault="007D2AB2" w:rsidP="007D2AB2">
      <w:pPr>
        <w:tabs>
          <w:tab w:val="left" w:pos="360"/>
        </w:tabs>
        <w:jc w:val="both"/>
      </w:pPr>
      <w:r>
        <w:tab/>
        <w:t>Saturday came with no change in the elderly man’s condition. Calling his son to his bedside, he spoke in a weak and faltering voice, “Go back to your congregation, son, and preach tomorrow.  If I should slip away while you are gone, you’ll know where to find me.”</w:t>
      </w:r>
    </w:p>
    <w:p w14:paraId="59657073" w14:textId="77777777" w:rsidR="007D2AB2" w:rsidRDefault="007D2AB2" w:rsidP="007D2AB2">
      <w:pPr>
        <w:tabs>
          <w:tab w:val="left" w:pos="360"/>
        </w:tabs>
        <w:jc w:val="both"/>
      </w:pPr>
      <w:r>
        <w:tab/>
      </w:r>
      <w:r>
        <w:rPr>
          <w:i/>
          <w:iCs/>
        </w:rPr>
        <w:t xml:space="preserve">“You’ll know where to find me!” </w:t>
      </w:r>
      <w:r>
        <w:t>What a wonderful thing when a father can speak that way to his children!</w:t>
      </w:r>
    </w:p>
    <w:p w14:paraId="2397D534" w14:textId="77777777" w:rsidR="007D2AB2" w:rsidRPr="007D2AB2" w:rsidRDefault="007D2AB2" w:rsidP="007D2AB2">
      <w:pPr>
        <w:tabs>
          <w:tab w:val="left" w:pos="360"/>
        </w:tabs>
        <w:jc w:val="both"/>
        <w:rPr>
          <w:i/>
          <w:iCs/>
        </w:rPr>
      </w:pPr>
      <w:r>
        <w:tab/>
        <w:t xml:space="preserve">What a wonderful thing at the sunset of life to know just where we will be at eternity’s dawn – </w:t>
      </w:r>
      <w:r w:rsidRPr="00965441">
        <w:rPr>
          <w:color w:val="C00000"/>
        </w:rPr>
        <w:t>in Abraham’s bosom</w:t>
      </w:r>
      <w:r w:rsidR="00965441" w:rsidRPr="00965441">
        <w:t>…</w:t>
      </w:r>
      <w:r w:rsidRPr="00965441">
        <w:rPr>
          <w:color w:val="C00000"/>
        </w:rPr>
        <w:t>in our Father’s house</w:t>
      </w:r>
      <w:r w:rsidR="00965441" w:rsidRPr="00965441">
        <w:rPr>
          <w:color w:val="C00000"/>
        </w:rPr>
        <w:t xml:space="preserve"> above</w:t>
      </w:r>
      <w:r w:rsidR="00965441">
        <w:t>…</w:t>
      </w:r>
      <w:r>
        <w:t xml:space="preserve">in the company of our Savior who has gone ahead </w:t>
      </w:r>
      <w:r w:rsidR="00F00880">
        <w:rPr>
          <w:color w:val="C00000"/>
        </w:rPr>
        <w:t>“t</w:t>
      </w:r>
      <w:r w:rsidRPr="00965441">
        <w:rPr>
          <w:color w:val="C00000"/>
        </w:rPr>
        <w:t>o prepare a place for u</w:t>
      </w:r>
      <w:r w:rsidR="00F00880">
        <w:rPr>
          <w:color w:val="C00000"/>
        </w:rPr>
        <w:t>s.”</w:t>
      </w:r>
      <w:r>
        <w:t xml:space="preserve"> And what a wonderful thing for a father who is taking leave of his children to know that they, too, have learned the way to the place where he is going; and that they, too, by God’s grace, will be there at Abraham’s side. </w:t>
      </w:r>
      <w:r>
        <w:rPr>
          <w:i/>
          <w:iCs/>
        </w:rPr>
        <w:t>“You’ll know where to find me.”</w:t>
      </w:r>
    </w:p>
    <w:p w14:paraId="12DAF52C" w14:textId="77777777" w:rsidR="007D2AB2" w:rsidRPr="007D2AB2" w:rsidRDefault="007D2AB2" w:rsidP="007D2AB2">
      <w:pPr>
        <w:tabs>
          <w:tab w:val="left" w:pos="360"/>
        </w:tabs>
        <w:jc w:val="both"/>
      </w:pPr>
      <w:r>
        <w:rPr>
          <w:b/>
          <w:bCs/>
        </w:rPr>
        <w:tab/>
      </w:r>
      <w:r>
        <w:t xml:space="preserve">Have we arrived at that certainty and passed on that knowledge and faith to our children?  Can we each say with Lazarus, </w:t>
      </w:r>
      <w:r>
        <w:rPr>
          <w:i/>
          <w:iCs/>
        </w:rPr>
        <w:t xml:space="preserve">“You’ll know where to find me? </w:t>
      </w:r>
      <w:r>
        <w:t>We can if, by God’s grace, we root our faith firmly in the Word of God that we have</w:t>
      </w:r>
      <w:r w:rsidR="00965441">
        <w:t>,</w:t>
      </w:r>
      <w:r>
        <w:t xml:space="preserve"> which tells us of Him who died for us and even now awaits our arrival a</w:t>
      </w:r>
      <w:r w:rsidR="00965441">
        <w:t>bove</w:t>
      </w:r>
      <w:r>
        <w:t>.  God grant it to us in our lives of faith for Jesus’ sake.  Amen.</w:t>
      </w:r>
    </w:p>
    <w:p w14:paraId="74FC652F" w14:textId="77777777" w:rsidR="00AA4A35" w:rsidRDefault="00AA4A35" w:rsidP="00DD4366"/>
    <w:p w14:paraId="11C2B1DD" w14:textId="77777777" w:rsidR="00AA4A35" w:rsidRDefault="00AA4A35" w:rsidP="00DD4366"/>
    <w:p w14:paraId="752E3370" w14:textId="77777777" w:rsidR="00AA4A35" w:rsidRDefault="00AA4A35" w:rsidP="00DD4366"/>
    <w:p w14:paraId="08784CD2" w14:textId="77777777" w:rsidR="00AA4A35" w:rsidRDefault="00AA4A35" w:rsidP="00DD4366"/>
    <w:p w14:paraId="0A27D4F5" w14:textId="77777777" w:rsidR="00AA4A35" w:rsidRDefault="00AA4A35" w:rsidP="00DD4366"/>
    <w:p w14:paraId="3521651D" w14:textId="77777777" w:rsidR="00AA4A35" w:rsidRDefault="00AA4A35" w:rsidP="00DD4366"/>
    <w:p w14:paraId="5D30E685" w14:textId="77777777" w:rsidR="00AA4A35" w:rsidRDefault="00AA4A35" w:rsidP="00DD4366"/>
    <w:p w14:paraId="3808661E" w14:textId="77777777" w:rsidR="00AA4A35" w:rsidRDefault="00AA4A35" w:rsidP="00DD4366"/>
    <w:p w14:paraId="354252A8" w14:textId="77777777" w:rsidR="00AA4A35" w:rsidRDefault="00AA4A35" w:rsidP="00DD4366"/>
    <w:p w14:paraId="4C69D4FE" w14:textId="77777777" w:rsidR="00AA4A35" w:rsidRDefault="00AA4A35" w:rsidP="00DD4366"/>
    <w:p w14:paraId="131CE593" w14:textId="77777777" w:rsidR="00AA4A35" w:rsidRDefault="00AA4A35" w:rsidP="00DD4366"/>
    <w:p w14:paraId="569FEEF3" w14:textId="77777777" w:rsidR="00AA4A35" w:rsidRDefault="00AA4A35" w:rsidP="00DD4366"/>
    <w:p w14:paraId="509EC31B" w14:textId="77777777" w:rsidR="00AA4A35" w:rsidRDefault="00AA4A35" w:rsidP="00DD4366"/>
    <w:p w14:paraId="75AFD30C" w14:textId="77777777" w:rsidR="00AA4A35" w:rsidRDefault="00AA4A35" w:rsidP="00DD4366"/>
    <w:p w14:paraId="7540774E" w14:textId="77777777" w:rsidR="002400AF" w:rsidRDefault="002400AF" w:rsidP="00DD4366"/>
    <w:p w14:paraId="452DE698" w14:textId="77777777" w:rsidR="002400AF" w:rsidRDefault="002400AF" w:rsidP="00DD4366"/>
    <w:p w14:paraId="0CF4276B" w14:textId="77777777" w:rsidR="00F00880" w:rsidRDefault="00F00880" w:rsidP="00DD4366"/>
    <w:p w14:paraId="0D98F151" w14:textId="77777777" w:rsidR="00F00880" w:rsidRDefault="00F00880" w:rsidP="00DD4366"/>
    <w:p w14:paraId="3F6E61CE" w14:textId="77777777" w:rsidR="00DD4366" w:rsidRDefault="00BF42A5" w:rsidP="00DD4366">
      <w:r>
        <w:t xml:space="preserve">Sermon for the First Sunday after Trinity                     June 22, </w:t>
      </w:r>
      <w:proofErr w:type="gramStart"/>
      <w:r>
        <w:t>2</w:t>
      </w:r>
      <w:r w:rsidR="00343052">
        <w:t>0</w:t>
      </w:r>
      <w:r>
        <w:t>25</w:t>
      </w:r>
      <w:proofErr w:type="gramEnd"/>
      <w:r w:rsidR="00096A23">
        <w:t xml:space="preserve">   </w:t>
      </w:r>
      <w:r w:rsidR="00DD4366">
        <w:t>Tex</w:t>
      </w:r>
      <w:r>
        <w:t>t: Luke 16:22a</w:t>
      </w:r>
      <w:r w:rsidR="00C71FBD">
        <w:t xml:space="preserve">       </w:t>
      </w:r>
      <w:r>
        <w:t xml:space="preserve">Historic Pericope Series        </w:t>
      </w:r>
      <w:r w:rsidR="00C71FBD">
        <w:t xml:space="preserve">            </w:t>
      </w:r>
      <w:r>
        <w:t>25</w:t>
      </w:r>
      <w:r w:rsidR="00C71FBD">
        <w:t>:</w:t>
      </w:r>
      <w:r>
        <w:t>2508</w:t>
      </w:r>
    </w:p>
    <w:p w14:paraId="08AAEA37" w14:textId="77777777" w:rsidR="00DD4366" w:rsidRDefault="00DD4366" w:rsidP="00DD4366">
      <w:r>
        <w:t xml:space="preserve">Theme:  </w:t>
      </w:r>
      <w:r w:rsidR="00AE6C56">
        <w:t xml:space="preserve">Let Us Bury Lazarus This </w:t>
      </w:r>
      <w:proofErr w:type="gramStart"/>
      <w:r w:rsidR="00AE6C56">
        <w:t xml:space="preserve">Morning  </w:t>
      </w:r>
      <w:r w:rsidR="00BF42A5">
        <w:t>–</w:t>
      </w:r>
      <w:proofErr w:type="gramEnd"/>
      <w:r w:rsidR="00BF42A5">
        <w:t xml:space="preserve"> The Man </w:t>
      </w:r>
      <w:r w:rsidR="008B5DF6">
        <w:t xml:space="preserve">Whose Soul the Angels </w:t>
      </w:r>
      <w:r w:rsidR="00BF42A5">
        <w:t xml:space="preserve">Carried to Abraham’s </w:t>
      </w:r>
      <w:r w:rsidR="006F3017">
        <w:t>Bosom</w:t>
      </w:r>
      <w:r w:rsidR="00BF42A5">
        <w:t>.</w:t>
      </w:r>
    </w:p>
    <w:p w14:paraId="1FE7F34F" w14:textId="77777777" w:rsidR="000F442C" w:rsidRDefault="000F442C" w:rsidP="00DD4366"/>
    <w:p w14:paraId="206DE170" w14:textId="77777777" w:rsidR="00AE6C56" w:rsidRDefault="006F3017" w:rsidP="00C71FBD">
      <w:pPr>
        <w:tabs>
          <w:tab w:val="left" w:pos="360"/>
        </w:tabs>
        <w:jc w:val="both"/>
      </w:pPr>
      <w:r>
        <w:tab/>
        <w:t>Today we wish to conduct a funeral service</w:t>
      </w:r>
      <w:r w:rsidR="008B5DF6">
        <w:t xml:space="preserve"> - f</w:t>
      </w:r>
      <w:r>
        <w:t>or poor old Lazarus.  Although the angels bore his soul to Abraham’s bosom</w:t>
      </w:r>
      <w:r w:rsidR="001A715D">
        <w:t xml:space="preserve">, his body was not properly buried. Perhaps it was </w:t>
      </w:r>
      <w:r w:rsidR="00AE6C56">
        <w:t xml:space="preserve">just </w:t>
      </w:r>
      <w:r w:rsidR="001A715D">
        <w:t xml:space="preserve">uncaringly thrown into </w:t>
      </w:r>
      <w:r w:rsidR="008B5DF6">
        <w:t>a</w:t>
      </w:r>
      <w:r w:rsidR="001A715D">
        <w:t xml:space="preserve"> Potter’s Field</w:t>
      </w:r>
      <w:r w:rsidR="00AE6C56">
        <w:t xml:space="preserve">, </w:t>
      </w:r>
      <w:r w:rsidR="008B5DF6">
        <w:t xml:space="preserve">like that which was </w:t>
      </w:r>
      <w:r w:rsidR="001A715D">
        <w:t xml:space="preserve">bought with the 30 pieces of silver </w:t>
      </w:r>
      <w:r w:rsidR="008B5DF6">
        <w:t xml:space="preserve">that </w:t>
      </w:r>
      <w:r w:rsidR="001A715D">
        <w:t xml:space="preserve">Judas received for betraying Jesus. </w:t>
      </w:r>
      <w:r w:rsidR="008B5DF6">
        <w:t xml:space="preserve">A </w:t>
      </w:r>
      <w:r w:rsidR="00AE6C56">
        <w:t xml:space="preserve">Potter’s Field </w:t>
      </w:r>
      <w:r w:rsidR="008B5DF6">
        <w:t xml:space="preserve">is </w:t>
      </w:r>
      <w:r w:rsidR="00AE6C56">
        <w:t>where indigent people were buried</w:t>
      </w:r>
      <w:r w:rsidR="00C914BB">
        <w:t xml:space="preserve"> without ceremony</w:t>
      </w:r>
      <w:r w:rsidR="008B5DF6">
        <w:t>.</w:t>
      </w:r>
      <w:r w:rsidR="00AE6C56">
        <w:t xml:space="preserve"> </w:t>
      </w:r>
      <w:r w:rsidR="008B5DF6">
        <w:t>P</w:t>
      </w:r>
      <w:r w:rsidR="00AE6C56">
        <w:t>erhaps</w:t>
      </w:r>
      <w:r w:rsidR="008B5DF6">
        <w:t xml:space="preserve"> that happened to</w:t>
      </w:r>
      <w:r w:rsidR="00AE6C56">
        <w:t xml:space="preserve"> Lazarus too.  But</w:t>
      </w:r>
      <w:r w:rsidR="00C914BB">
        <w:t>,</w:t>
      </w:r>
      <w:r w:rsidR="00AE6C56">
        <w:t xml:space="preserve"> for a soul </w:t>
      </w:r>
      <w:r w:rsidR="00AE6C56" w:rsidRPr="00C914BB">
        <w:rPr>
          <w:color w:val="C00000"/>
        </w:rPr>
        <w:t>carried by the angels into Abraham’s bosom</w:t>
      </w:r>
      <w:r w:rsidR="00C914BB" w:rsidRPr="00C914BB">
        <w:rPr>
          <w:color w:val="C00000"/>
        </w:rPr>
        <w:t>,</w:t>
      </w:r>
      <w:r w:rsidR="00AE6C56">
        <w:t xml:space="preserve"> it would be </w:t>
      </w:r>
      <w:r w:rsidR="00C914BB">
        <w:t xml:space="preserve">most </w:t>
      </w:r>
      <w:r w:rsidR="00AE6C56">
        <w:t>fitting that an appropriate funeral sermon should be preached for him. So then</w:t>
      </w:r>
      <w:r w:rsidR="00C914BB">
        <w:t>,</w:t>
      </w:r>
      <w:r w:rsidR="00AE6C56">
        <w:t xml:space="preserve"> </w:t>
      </w:r>
      <w:r w:rsidR="00824CA1" w:rsidRPr="00824CA1">
        <w:rPr>
          <w:b/>
          <w:bCs/>
        </w:rPr>
        <w:t>L</w:t>
      </w:r>
      <w:r w:rsidR="00AE6C56" w:rsidRPr="00824CA1">
        <w:rPr>
          <w:b/>
          <w:bCs/>
        </w:rPr>
        <w:t xml:space="preserve">et </w:t>
      </w:r>
      <w:r w:rsidR="00824CA1" w:rsidRPr="00824CA1">
        <w:rPr>
          <w:b/>
          <w:bCs/>
        </w:rPr>
        <w:t>U</w:t>
      </w:r>
      <w:r w:rsidR="00AE6C56" w:rsidRPr="00824CA1">
        <w:rPr>
          <w:b/>
          <w:bCs/>
        </w:rPr>
        <w:t xml:space="preserve">s </w:t>
      </w:r>
      <w:r w:rsidR="00824CA1" w:rsidRPr="00824CA1">
        <w:rPr>
          <w:b/>
          <w:bCs/>
        </w:rPr>
        <w:t>B</w:t>
      </w:r>
      <w:r w:rsidR="00AE6C56" w:rsidRPr="00824CA1">
        <w:rPr>
          <w:b/>
          <w:bCs/>
        </w:rPr>
        <w:t xml:space="preserve">ury Lazarus </w:t>
      </w:r>
      <w:r w:rsidR="00824CA1" w:rsidRPr="00824CA1">
        <w:rPr>
          <w:b/>
          <w:bCs/>
        </w:rPr>
        <w:t>T</w:t>
      </w:r>
      <w:r w:rsidR="00AE6C56" w:rsidRPr="00824CA1">
        <w:rPr>
          <w:b/>
          <w:bCs/>
        </w:rPr>
        <w:t xml:space="preserve">his </w:t>
      </w:r>
      <w:r w:rsidR="00824CA1" w:rsidRPr="00824CA1">
        <w:rPr>
          <w:b/>
          <w:bCs/>
        </w:rPr>
        <w:t>M</w:t>
      </w:r>
      <w:r w:rsidR="00AE6C56" w:rsidRPr="00824CA1">
        <w:rPr>
          <w:b/>
          <w:bCs/>
        </w:rPr>
        <w:t>orning</w:t>
      </w:r>
      <w:r w:rsidR="00AE6C56">
        <w:t>.</w:t>
      </w:r>
    </w:p>
    <w:p w14:paraId="326E40F5" w14:textId="77777777" w:rsidR="00AE6C56" w:rsidRDefault="00AE6C56" w:rsidP="00C71FBD">
      <w:pPr>
        <w:tabs>
          <w:tab w:val="left" w:pos="360"/>
        </w:tabs>
        <w:jc w:val="both"/>
      </w:pPr>
      <w:r>
        <w:tab/>
        <w:t xml:space="preserve">When his boils and sores finally killed him, he had no friends to put his body away decently with a proper religious service. As a pauper, bearing nothing but the rags on his body, </w:t>
      </w:r>
      <w:r w:rsidR="00C914BB">
        <w:t>his dead body</w:t>
      </w:r>
      <w:r>
        <w:t xml:space="preserve"> was simply put out of sight like so much carrion. In contrast, when the rich man died, the proceeding was far different.  His palatial home was draped throughout in black. On the set day, his body was </w:t>
      </w:r>
      <w:proofErr w:type="gramStart"/>
      <w:r>
        <w:t>borne</w:t>
      </w:r>
      <w:proofErr w:type="gramEnd"/>
      <w:r>
        <w:t xml:space="preserve"> in state to a costly tomb where elaborate services were conducted</w:t>
      </w:r>
      <w:r w:rsidR="002B5D2C">
        <w:t>. The contrast between the two could hardly have been greater.</w:t>
      </w:r>
    </w:p>
    <w:p w14:paraId="4ABEC47B" w14:textId="77777777" w:rsidR="002B5D2C" w:rsidRDefault="002B5D2C" w:rsidP="00C71FBD">
      <w:pPr>
        <w:tabs>
          <w:tab w:val="left" w:pos="360"/>
        </w:tabs>
        <w:jc w:val="both"/>
      </w:pPr>
      <w:r>
        <w:tab/>
        <w:t>Yet, consider the other side, th</w:t>
      </w:r>
      <w:r w:rsidR="007A6980">
        <w:t>e</w:t>
      </w:r>
      <w:r>
        <w:t xml:space="preserve"> side that people on earth are not given to see. Angels! Lazarus had the angels of God carry his soul up, up, up to Abraham’s bosom. The rich man simply awoke in hell</w:t>
      </w:r>
      <w:r w:rsidR="00824CA1">
        <w:t xml:space="preserve">, having </w:t>
      </w:r>
      <w:r>
        <w:t xml:space="preserve">no idea how he had so suddenly arrived. Could any contrast </w:t>
      </w:r>
      <w:r w:rsidR="00824CA1">
        <w:t>in</w:t>
      </w:r>
      <w:r>
        <w:t xml:space="preserve"> what happens </w:t>
      </w:r>
      <w:r w:rsidR="00824CA1">
        <w:t>at</w:t>
      </w:r>
      <w:r>
        <w:t xml:space="preserve"> death be more alarmingly opposite? </w:t>
      </w:r>
    </w:p>
    <w:p w14:paraId="1384757B" w14:textId="77777777" w:rsidR="002B5D2C" w:rsidRDefault="002B5D2C" w:rsidP="00C71FBD">
      <w:pPr>
        <w:tabs>
          <w:tab w:val="left" w:pos="360"/>
        </w:tabs>
        <w:jc w:val="both"/>
        <w:rPr>
          <w:b/>
          <w:bCs/>
          <w:i/>
          <w:iCs/>
        </w:rPr>
      </w:pPr>
      <w:r>
        <w:tab/>
        <w:t xml:space="preserve">It is time, don’t you think, that the omission made </w:t>
      </w:r>
      <w:r w:rsidR="00D7410D">
        <w:t>regarding</w:t>
      </w:r>
      <w:r>
        <w:t xml:space="preserve"> Lazarus be made right and good. If any man deserves a funeral sermon and a proper burial service, it is </w:t>
      </w:r>
      <w:r w:rsidR="000E56C6">
        <w:t xml:space="preserve">this saint, </w:t>
      </w:r>
      <w:r>
        <w:t xml:space="preserve">our friend, Lazarus. So, </w:t>
      </w:r>
      <w:r w:rsidRPr="002B5D2C">
        <w:rPr>
          <w:b/>
          <w:bCs/>
        </w:rPr>
        <w:t>Let Us Bury Lazarus This Morning</w:t>
      </w:r>
      <w:r>
        <w:t xml:space="preserve"> – </w:t>
      </w:r>
      <w:r w:rsidRPr="002B5D2C">
        <w:rPr>
          <w:b/>
          <w:bCs/>
          <w:i/>
          <w:iCs/>
        </w:rPr>
        <w:t>The Man Whose Soul the Angels Carried to Abraham’s Bosom.</w:t>
      </w:r>
    </w:p>
    <w:p w14:paraId="5B9BBE82" w14:textId="77777777" w:rsidR="00824CA1" w:rsidRDefault="00824CA1" w:rsidP="00C71FBD">
      <w:pPr>
        <w:tabs>
          <w:tab w:val="left" w:pos="360"/>
        </w:tabs>
        <w:jc w:val="both"/>
        <w:rPr>
          <w:b/>
          <w:bCs/>
          <w:i/>
          <w:iCs/>
        </w:rPr>
      </w:pPr>
    </w:p>
    <w:p w14:paraId="00E85E5E" w14:textId="77777777" w:rsidR="007A6980" w:rsidRDefault="008B5DF6" w:rsidP="00C71FBD">
      <w:pPr>
        <w:tabs>
          <w:tab w:val="left" w:pos="360"/>
        </w:tabs>
        <w:jc w:val="both"/>
      </w:pPr>
      <w:proofErr w:type="gramStart"/>
      <w:r>
        <w:rPr>
          <w:b/>
          <w:bCs/>
          <w:i/>
          <w:iCs/>
        </w:rPr>
        <w:t>I.</w:t>
      </w:r>
      <w:r>
        <w:tab/>
      </w:r>
      <w:r w:rsidR="007A6980">
        <w:t>As</w:t>
      </w:r>
      <w:proofErr w:type="gramEnd"/>
      <w:r w:rsidR="007A6980">
        <w:t xml:space="preserve"> I often do at </w:t>
      </w:r>
      <w:proofErr w:type="gramStart"/>
      <w:r w:rsidR="007A6980">
        <w:t>many a funeral service</w:t>
      </w:r>
      <w:proofErr w:type="gramEnd"/>
      <w:r w:rsidR="007A6980">
        <w:t>, I</w:t>
      </w:r>
      <w:r w:rsidR="000E56C6">
        <w:t xml:space="preserve"> have </w:t>
      </w:r>
      <w:r w:rsidR="007A6980">
        <w:t>some</w:t>
      </w:r>
      <w:r w:rsidR="000E56C6">
        <w:t xml:space="preserve"> memories of our friend that I’d like to share with you</w:t>
      </w:r>
      <w:r w:rsidR="007A6980">
        <w:t xml:space="preserve"> - three</w:t>
      </w:r>
      <w:r w:rsidR="000E56C6">
        <w:t xml:space="preserve">. The first is that Lazarus had trouble walking.  I never knew for sure how crippled he was, but someone </w:t>
      </w:r>
      <w:r w:rsidR="00D7410D">
        <w:t xml:space="preserve">had to </w:t>
      </w:r>
      <w:r w:rsidR="000E56C6">
        <w:t>carr</w:t>
      </w:r>
      <w:r w:rsidR="00D7410D">
        <w:t>y</w:t>
      </w:r>
      <w:r w:rsidR="000E56C6">
        <w:t xml:space="preserve"> him so that he could </w:t>
      </w:r>
      <w:r w:rsidR="000E56C6" w:rsidRPr="007A6980">
        <w:rPr>
          <w:color w:val="C00000"/>
        </w:rPr>
        <w:t xml:space="preserve">be laid at the gate </w:t>
      </w:r>
      <w:r w:rsidR="000E56C6">
        <w:t>leading to the rich man’s house, there to beg a few coins from</w:t>
      </w:r>
      <w:r w:rsidR="00F00880">
        <w:t xml:space="preserve"> </w:t>
      </w:r>
      <w:r w:rsidR="000E56C6">
        <w:t xml:space="preserve">whomever passed by. </w:t>
      </w:r>
    </w:p>
    <w:p w14:paraId="6D78E728" w14:textId="77777777" w:rsidR="0000190E" w:rsidRDefault="007A6980" w:rsidP="00C71FBD">
      <w:pPr>
        <w:tabs>
          <w:tab w:val="left" w:pos="360"/>
        </w:tabs>
        <w:jc w:val="both"/>
      </w:pPr>
      <w:r>
        <w:lastRenderedPageBreak/>
        <w:tab/>
      </w:r>
      <w:r w:rsidR="000E56C6">
        <w:t xml:space="preserve">The second memory is that of the numerous sores that covered his body and were exposed through the holes in the ragged clothing he wore. It was through those rags that the dogs of the street were able to show our friend at least some form of </w:t>
      </w:r>
      <w:r w:rsidR="0000190E">
        <w:t xml:space="preserve">love and </w:t>
      </w:r>
      <w:r w:rsidR="000E56C6">
        <w:t xml:space="preserve">mercy by licking his sores for him. </w:t>
      </w:r>
    </w:p>
    <w:p w14:paraId="5248CD69" w14:textId="77777777" w:rsidR="00824CA1" w:rsidRDefault="0000190E" w:rsidP="00C71FBD">
      <w:pPr>
        <w:tabs>
          <w:tab w:val="left" w:pos="360"/>
        </w:tabs>
        <w:jc w:val="both"/>
      </w:pPr>
      <w:r>
        <w:tab/>
        <w:t>That</w:t>
      </w:r>
      <w:r w:rsidR="000E56C6">
        <w:t xml:space="preserve"> leads to my last memory of Lazarus just waiting, with his friends, the dogs, for any morsel or crumb to fall from the rich man’s table and be cast into the street. </w:t>
      </w:r>
    </w:p>
    <w:p w14:paraId="4DFD1F78" w14:textId="77777777" w:rsidR="0080097C" w:rsidRDefault="0080097C" w:rsidP="00C71FBD">
      <w:pPr>
        <w:tabs>
          <w:tab w:val="left" w:pos="360"/>
        </w:tabs>
        <w:jc w:val="both"/>
      </w:pPr>
      <w:r>
        <w:tab/>
        <w:t>Whenever I conduct a funeral service, I almost always share some memories I have of the departed one. Some are humorous, some are sad, some are contemplative, but they are always somewhat good, for they represent to me the life of the person I held dear, and who in faith God had blessed.</w:t>
      </w:r>
    </w:p>
    <w:p w14:paraId="02AD0EC5" w14:textId="77777777" w:rsidR="0080097C" w:rsidRDefault="0080097C" w:rsidP="00C71FBD">
      <w:pPr>
        <w:tabs>
          <w:tab w:val="left" w:pos="360"/>
        </w:tabs>
        <w:jc w:val="both"/>
      </w:pPr>
      <w:r>
        <w:tab/>
        <w:t xml:space="preserve">For Lazarus you might ask how could any of those memories be good? And I would admit from a purely human approach to his life nothing seemed good. Ah, but we too often equate good with luxury, fine living, </w:t>
      </w:r>
      <w:r w:rsidR="0000190E">
        <w:t xml:space="preserve">sound health, </w:t>
      </w:r>
      <w:r>
        <w:t xml:space="preserve">and things that do not last.  Lazarus had far more than that. Yes, Lazarus was among </w:t>
      </w:r>
      <w:r w:rsidRPr="00D7410D">
        <w:rPr>
          <w:color w:val="C00000"/>
        </w:rPr>
        <w:t>the beggarly poor</w:t>
      </w:r>
      <w:r>
        <w:t xml:space="preserve"> outwardly, </w:t>
      </w:r>
      <w:proofErr w:type="gramStart"/>
      <w:r>
        <w:t xml:space="preserve">and </w:t>
      </w:r>
      <w:r w:rsidR="00CA0C1B">
        <w:t>also</w:t>
      </w:r>
      <w:proofErr w:type="gramEnd"/>
      <w:r>
        <w:t xml:space="preserve"> inwardly. But he was </w:t>
      </w:r>
      <w:r w:rsidR="00D7410D">
        <w:t xml:space="preserve">also </w:t>
      </w:r>
      <w:r w:rsidRPr="00D7410D">
        <w:rPr>
          <w:color w:val="C00000"/>
        </w:rPr>
        <w:t>rich in spirit</w:t>
      </w:r>
      <w:r>
        <w:t xml:space="preserve"> towards Christ and because of that the </w:t>
      </w:r>
      <w:r w:rsidRPr="00D7410D">
        <w:rPr>
          <w:color w:val="C00000"/>
        </w:rPr>
        <w:t>Kingdom of Heaven was his</w:t>
      </w:r>
      <w:r>
        <w:t xml:space="preserve">. He is now </w:t>
      </w:r>
      <w:r w:rsidRPr="00D7410D">
        <w:rPr>
          <w:color w:val="C00000"/>
        </w:rPr>
        <w:t>comforted and ha</w:t>
      </w:r>
      <w:r w:rsidR="0000190E" w:rsidRPr="00D7410D">
        <w:rPr>
          <w:color w:val="C00000"/>
        </w:rPr>
        <w:t>s</w:t>
      </w:r>
      <w:r w:rsidRPr="00D7410D">
        <w:rPr>
          <w:color w:val="C00000"/>
        </w:rPr>
        <w:t xml:space="preserve"> inherited the earth</w:t>
      </w:r>
      <w:r>
        <w:t xml:space="preserve"> (Mt.5:3f). How do I know? His name, dear friends</w:t>
      </w:r>
      <w:r w:rsidR="0000190E">
        <w:t>,</w:t>
      </w:r>
      <w:r>
        <w:t xml:space="preserve"> who are gathered here at his service today</w:t>
      </w:r>
      <w:r w:rsidR="0000190E">
        <w:t>!</w:t>
      </w:r>
      <w:r>
        <w:t xml:space="preserve"> His name, Lazarus, means </w:t>
      </w:r>
      <w:r w:rsidRPr="0000190E">
        <w:rPr>
          <w:i/>
          <w:iCs/>
        </w:rPr>
        <w:t>“God Is My Help.”</w:t>
      </w:r>
      <w:r w:rsidR="002961DF">
        <w:t xml:space="preserve"> No man, not even the rich man could help him with </w:t>
      </w:r>
      <w:r w:rsidR="0000190E">
        <w:t xml:space="preserve">things that really mattered, like forgiveness of </w:t>
      </w:r>
      <w:r w:rsidR="002961DF">
        <w:t>sins</w:t>
      </w:r>
      <w:r w:rsidR="0000190E">
        <w:t xml:space="preserve"> and eternal life in heaven</w:t>
      </w:r>
      <w:r w:rsidR="002961DF">
        <w:t xml:space="preserve">. But God did in Christ and </w:t>
      </w:r>
      <w:r w:rsidR="0000190E">
        <w:t>through</w:t>
      </w:r>
      <w:r w:rsidR="002961DF">
        <w:t xml:space="preserve"> faith in Him had washed away all his sins. “Well, how do you know that?” you might ask.  Simple, his soul was </w:t>
      </w:r>
      <w:r w:rsidR="002961DF" w:rsidRPr="00D7410D">
        <w:rPr>
          <w:color w:val="C00000"/>
        </w:rPr>
        <w:t>carried by the angels into Abraham’s bosom.</w:t>
      </w:r>
    </w:p>
    <w:p w14:paraId="441C5CAE" w14:textId="77777777" w:rsidR="002961DF" w:rsidRDefault="002961DF" w:rsidP="00C71FBD">
      <w:pPr>
        <w:tabs>
          <w:tab w:val="left" w:pos="360"/>
        </w:tabs>
        <w:jc w:val="both"/>
      </w:pPr>
    </w:p>
    <w:p w14:paraId="0F1C5323" w14:textId="77777777" w:rsidR="002961DF" w:rsidRDefault="002961DF" w:rsidP="00C71FBD">
      <w:pPr>
        <w:tabs>
          <w:tab w:val="left" w:pos="360"/>
        </w:tabs>
        <w:jc w:val="both"/>
      </w:pPr>
      <w:r>
        <w:rPr>
          <w:b/>
          <w:bCs/>
          <w:i/>
          <w:iCs/>
        </w:rPr>
        <w:t xml:space="preserve">II. </w:t>
      </w:r>
      <w:r>
        <w:t>Abraham’s bosom.</w:t>
      </w:r>
      <w:r w:rsidR="0000190E">
        <w:t xml:space="preserve"> </w:t>
      </w:r>
      <w:r>
        <w:t xml:space="preserve">That, dear friends, is an expression that I wish our modern translations would </w:t>
      </w:r>
      <w:r w:rsidR="003516D8">
        <w:t>utilize</w:t>
      </w:r>
      <w:r>
        <w:t xml:space="preserve">, although I guess I understand why most </w:t>
      </w:r>
      <w:r w:rsidR="003516D8">
        <w:t xml:space="preserve">present-day </w:t>
      </w:r>
      <w:r>
        <w:t xml:space="preserve">translations say that they </w:t>
      </w:r>
      <w:r w:rsidR="0000190E">
        <w:rPr>
          <w:color w:val="C00000"/>
        </w:rPr>
        <w:t>“c</w:t>
      </w:r>
      <w:r>
        <w:rPr>
          <w:color w:val="C00000"/>
        </w:rPr>
        <w:t>arried him to Abraham’s side.</w:t>
      </w:r>
      <w:r w:rsidR="0000190E">
        <w:rPr>
          <w:color w:val="C00000"/>
        </w:rPr>
        <w:t>”</w:t>
      </w:r>
      <w:r>
        <w:rPr>
          <w:color w:val="C00000"/>
        </w:rPr>
        <w:t xml:space="preserve">  </w:t>
      </w:r>
      <w:r w:rsidR="003516D8">
        <w:t xml:space="preserve">But </w:t>
      </w:r>
      <w:r w:rsidR="0000190E" w:rsidRPr="0000190E">
        <w:rPr>
          <w:color w:val="C00000"/>
        </w:rPr>
        <w:t>“</w:t>
      </w:r>
      <w:r w:rsidR="003516D8" w:rsidRPr="0000190E">
        <w:rPr>
          <w:color w:val="C00000"/>
        </w:rPr>
        <w:t>A</w:t>
      </w:r>
      <w:r w:rsidRPr="0000190E">
        <w:rPr>
          <w:color w:val="C00000"/>
        </w:rPr>
        <w:t>braham’s bosom</w:t>
      </w:r>
      <w:r w:rsidR="0000190E" w:rsidRPr="0000190E">
        <w:rPr>
          <w:color w:val="C00000"/>
        </w:rPr>
        <w:t>”</w:t>
      </w:r>
      <w:r>
        <w:t xml:space="preserve"> is a beautiful expression for heaven, where </w:t>
      </w:r>
      <w:r w:rsidR="00CA0C1B">
        <w:t xml:space="preserve">souls are nurtured and fed by </w:t>
      </w:r>
      <w:r>
        <w:t>God the Father, Son, and Holy Spirit</w:t>
      </w:r>
      <w:r w:rsidR="00CA0C1B">
        <w:t xml:space="preserve">. </w:t>
      </w:r>
      <w:proofErr w:type="gramStart"/>
      <w:r w:rsidR="00CA0C1B">
        <w:t>There</w:t>
      </w:r>
      <w:r>
        <w:t xml:space="preserve"> dwell</w:t>
      </w:r>
      <w:r w:rsidR="00D7410D">
        <w:t xml:space="preserve"> all</w:t>
      </w:r>
      <w:proofErr w:type="gramEnd"/>
      <w:r w:rsidR="00D7410D">
        <w:t xml:space="preserve"> who believed in </w:t>
      </w:r>
      <w:proofErr w:type="gramStart"/>
      <w:r w:rsidR="00D7410D">
        <w:t>them</w:t>
      </w:r>
      <w:proofErr w:type="gramEnd"/>
      <w:r>
        <w:t>.</w:t>
      </w:r>
    </w:p>
    <w:p w14:paraId="4CAE1A9D" w14:textId="77777777" w:rsidR="00F00880" w:rsidRDefault="002961DF" w:rsidP="00C71FBD">
      <w:pPr>
        <w:tabs>
          <w:tab w:val="left" w:pos="360"/>
        </w:tabs>
        <w:jc w:val="both"/>
      </w:pPr>
      <w:r>
        <w:tab/>
        <w:t xml:space="preserve">You see, Abraham is the father of all believers. </w:t>
      </w:r>
      <w:r w:rsidR="0035579F">
        <w:t>It was to him that the promise of the Savior was given. He believed it.</w:t>
      </w:r>
      <w:r>
        <w:t xml:space="preserve"> </w:t>
      </w:r>
      <w:r w:rsidR="0035579F">
        <w:t xml:space="preserve">And all who believe like he did are called the “children of Abraham” in the Bible.  </w:t>
      </w:r>
      <w:r>
        <w:t xml:space="preserve">All believers, not necessarily the Jews </w:t>
      </w:r>
      <w:r w:rsidR="003516D8">
        <w:t xml:space="preserve">- </w:t>
      </w:r>
      <w:r>
        <w:t>although Jews who look to Christ as the Savior are included</w:t>
      </w:r>
      <w:r w:rsidR="003516D8">
        <w:t xml:space="preserve"> -</w:t>
      </w:r>
      <w:r>
        <w:t xml:space="preserve"> but all such believers </w:t>
      </w:r>
      <w:r w:rsidR="003516D8">
        <w:t>in</w:t>
      </w:r>
    </w:p>
    <w:p w14:paraId="4E3FDC04" w14:textId="77777777" w:rsidR="0000190E" w:rsidRDefault="003516D8" w:rsidP="00C71FBD">
      <w:pPr>
        <w:tabs>
          <w:tab w:val="left" w:pos="360"/>
        </w:tabs>
        <w:jc w:val="both"/>
      </w:pPr>
      <w:proofErr w:type="gramStart"/>
      <w:r>
        <w:t>Christ</w:t>
      </w:r>
      <w:proofErr w:type="gramEnd"/>
      <w:r>
        <w:t xml:space="preserve"> </w:t>
      </w:r>
      <w:r w:rsidR="002961DF">
        <w:t>are children of Abraham.</w:t>
      </w:r>
    </w:p>
    <w:p w14:paraId="02E85D46" w14:textId="77777777" w:rsidR="0000190E" w:rsidRDefault="0000190E" w:rsidP="00C71FBD">
      <w:pPr>
        <w:tabs>
          <w:tab w:val="left" w:pos="360"/>
        </w:tabs>
        <w:jc w:val="both"/>
        <w:rPr>
          <w:color w:val="C00000"/>
        </w:rPr>
      </w:pPr>
      <w:r>
        <w:tab/>
      </w:r>
      <w:r w:rsidR="003516D8">
        <w:t xml:space="preserve">The Apostle Paul writes, </w:t>
      </w:r>
      <w:r w:rsidR="003516D8">
        <w:rPr>
          <w:color w:val="C00000"/>
        </w:rPr>
        <w:t>“</w:t>
      </w:r>
      <w:r w:rsidR="0035579F">
        <w:rPr>
          <w:color w:val="C00000"/>
        </w:rPr>
        <w:t>Not all who are descended from Israel are Israel. Nor because they are his descendants</w:t>
      </w:r>
      <w:r>
        <w:rPr>
          <w:color w:val="C00000"/>
        </w:rPr>
        <w:t xml:space="preserve"> </w:t>
      </w:r>
      <w:r w:rsidRPr="0000190E">
        <w:t>(by blood)</w:t>
      </w:r>
      <w:r w:rsidR="0035579F">
        <w:rPr>
          <w:color w:val="C00000"/>
        </w:rPr>
        <w:t xml:space="preserve"> are they all Abraham’s children</w:t>
      </w:r>
      <w:proofErr w:type="gramStart"/>
      <w:r w:rsidR="0035579F">
        <w:rPr>
          <w:color w:val="C00000"/>
        </w:rPr>
        <w:t>….But</w:t>
      </w:r>
      <w:proofErr w:type="gramEnd"/>
      <w:r w:rsidR="0035579F">
        <w:rPr>
          <w:color w:val="C00000"/>
        </w:rPr>
        <w:t xml:space="preserve"> if you confess with your mouth, ‘Jesus is Lord,’ and believe in your heart that God raised Him from the dead, you will be saved…Everyone who trusts in Him will never be put to shame. Everyone who calls on the name of the Lord will be saved</w:t>
      </w:r>
      <w:proofErr w:type="gramStart"/>
      <w:r w:rsidR="0035579F">
        <w:rPr>
          <w:color w:val="C00000"/>
        </w:rPr>
        <w:t>….You</w:t>
      </w:r>
      <w:proofErr w:type="gramEnd"/>
      <w:r w:rsidR="0035579F">
        <w:rPr>
          <w:color w:val="C00000"/>
        </w:rPr>
        <w:t xml:space="preserve"> are all the sons of God through faith in Christ Jesus…If you belong to Christ, then you are Abraham’s seed and he</w:t>
      </w:r>
      <w:r w:rsidR="00D7410D">
        <w:rPr>
          <w:color w:val="C00000"/>
        </w:rPr>
        <w:t>i</w:t>
      </w:r>
      <w:r w:rsidR="0035579F">
        <w:rPr>
          <w:color w:val="C00000"/>
        </w:rPr>
        <w:t>rs according to the promise” (Ro.9:6f;10:9f; Ga.3:26f).</w:t>
      </w:r>
      <w:r w:rsidR="00450862">
        <w:rPr>
          <w:color w:val="C00000"/>
        </w:rPr>
        <w:t xml:space="preserve"> </w:t>
      </w:r>
    </w:p>
    <w:p w14:paraId="274EF569" w14:textId="77777777" w:rsidR="00450862" w:rsidRDefault="0000190E" w:rsidP="00C71FBD">
      <w:pPr>
        <w:tabs>
          <w:tab w:val="left" w:pos="360"/>
        </w:tabs>
        <w:jc w:val="both"/>
      </w:pPr>
      <w:r>
        <w:rPr>
          <w:color w:val="C00000"/>
        </w:rPr>
        <w:tab/>
      </w:r>
      <w:r w:rsidR="00450862">
        <w:t xml:space="preserve">Abraham is the father of all believers, whether Jew or Gentile. And the expression, </w:t>
      </w:r>
      <w:r w:rsidR="00450862">
        <w:rPr>
          <w:color w:val="C00000"/>
        </w:rPr>
        <w:t>“carried to Abraham’s bosom</w:t>
      </w:r>
      <w:r w:rsidR="00D7410D">
        <w:rPr>
          <w:color w:val="C00000"/>
        </w:rPr>
        <w:t>,</w:t>
      </w:r>
      <w:r w:rsidR="00450862">
        <w:rPr>
          <w:color w:val="C00000"/>
        </w:rPr>
        <w:t xml:space="preserve">” </w:t>
      </w:r>
      <w:r w:rsidR="00450862">
        <w:t>means that the angels of heaven placed Lazarus into the arms of him who believed God’s promise</w:t>
      </w:r>
      <w:r>
        <w:t>,</w:t>
      </w:r>
      <w:r w:rsidR="00450862">
        <w:t xml:space="preserve"> to be nurtured by that promise forever.  Nothing more blessed could be said about any believer</w:t>
      </w:r>
      <w:r>
        <w:t xml:space="preserve"> </w:t>
      </w:r>
      <w:r w:rsidR="00450862">
        <w:t xml:space="preserve">whose soul now rests </w:t>
      </w:r>
      <w:r w:rsidR="00512D40">
        <w:t>in heaven above b</w:t>
      </w:r>
      <w:r>
        <w:t>ecause of the eternal promises of God</w:t>
      </w:r>
      <w:r w:rsidR="00450862">
        <w:t xml:space="preserve">.  </w:t>
      </w:r>
    </w:p>
    <w:p w14:paraId="1B2992B8" w14:textId="77777777" w:rsidR="002961DF" w:rsidRDefault="00450862" w:rsidP="00C71FBD">
      <w:pPr>
        <w:tabs>
          <w:tab w:val="left" w:pos="360"/>
        </w:tabs>
        <w:jc w:val="both"/>
      </w:pPr>
      <w:r>
        <w:tab/>
        <w:t>I don’t know how many miles the angels had to travel to reach it. I don’t know how Abraham can receive all such dying believers upon his bosom. But I do know this.  How beautiful and comforting that expression is to all who look to Christ as their Savior from sin.</w:t>
      </w:r>
      <w:r w:rsidR="00543110">
        <w:t xml:space="preserve"> In contrast the unbelieving rich man died, was entombed, and </w:t>
      </w:r>
      <w:r w:rsidR="00512D40">
        <w:t xml:space="preserve">is </w:t>
      </w:r>
      <w:r w:rsidR="00543110">
        <w:t>in hell. Oh, how sad</w:t>
      </w:r>
      <w:r w:rsidR="00512D40">
        <w:t>!</w:t>
      </w:r>
      <w:r w:rsidR="00543110">
        <w:t xml:space="preserve"> Ostentation adorned his burial, but fire</w:t>
      </w:r>
      <w:r w:rsidR="00CA0C1B">
        <w:t xml:space="preserve"> and gloom</w:t>
      </w:r>
      <w:r w:rsidR="00543110">
        <w:t xml:space="preserve"> surround his eternity.</w:t>
      </w:r>
      <w:r w:rsidR="00965441">
        <w:t xml:space="preserve"> That is all for those who spurn Christ.</w:t>
      </w:r>
    </w:p>
    <w:p w14:paraId="24EE5198" w14:textId="77777777" w:rsidR="00543110" w:rsidRDefault="00543110" w:rsidP="00C71FBD">
      <w:pPr>
        <w:tabs>
          <w:tab w:val="left" w:pos="360"/>
        </w:tabs>
        <w:jc w:val="both"/>
      </w:pPr>
      <w:r>
        <w:tab/>
        <w:t xml:space="preserve">As for us in faith, God’s angels </w:t>
      </w:r>
      <w:r w:rsidR="00CA0C1B">
        <w:t xml:space="preserve">will </w:t>
      </w:r>
      <w:r>
        <w:t xml:space="preserve">stand around our death beds </w:t>
      </w:r>
      <w:r w:rsidR="00CA0C1B">
        <w:t xml:space="preserve">ready </w:t>
      </w:r>
      <w:r w:rsidR="00965441">
        <w:t xml:space="preserve">to </w:t>
      </w:r>
      <w:r>
        <w:t>carry our souls, like Lazarus’, into Abraham’s bosom</w:t>
      </w:r>
      <w:r w:rsidR="00965441">
        <w:t>. There we will rest and be nurtured like little children</w:t>
      </w:r>
      <w:r>
        <w:t xml:space="preserve"> until the time when our poor dead bodies, laid humbly away, will rise again to be reunited with the soul in the resurrection. Such is assured not by wealth and health, </w:t>
      </w:r>
      <w:r w:rsidR="00CA0C1B">
        <w:t>n</w:t>
      </w:r>
      <w:r>
        <w:t>or by poverty</w:t>
      </w:r>
      <w:r w:rsidR="00512D40">
        <w:t xml:space="preserve"> and disease before death, but by faith like that of Abraham and his sons in the great promises of God in Christ Jesus.  It is a faith, </w:t>
      </w:r>
      <w:r w:rsidR="00CA0C1B">
        <w:t>as it was for</w:t>
      </w:r>
      <w:r w:rsidR="00512D40">
        <w:t xml:space="preserve"> our friend Lazarus’, that proves true in whatever life God places us now. </w:t>
      </w:r>
      <w:r w:rsidR="00965441">
        <w:t xml:space="preserve">He is our help, eternally.  </w:t>
      </w:r>
      <w:r w:rsidR="00512D40">
        <w:t xml:space="preserve">No matter where we are or in what state we are </w:t>
      </w:r>
      <w:r w:rsidR="00F00880">
        <w:t>presently,</w:t>
      </w:r>
      <w:r w:rsidR="00512D40">
        <w:t xml:space="preserve"> in the end you’ll know where to find us.</w:t>
      </w:r>
    </w:p>
    <w:p w14:paraId="65BD0943" w14:textId="77777777" w:rsidR="00512D40" w:rsidRDefault="00512D40" w:rsidP="00C71FBD">
      <w:pPr>
        <w:tabs>
          <w:tab w:val="left" w:pos="360"/>
        </w:tabs>
        <w:jc w:val="both"/>
      </w:pPr>
    </w:p>
    <w:p w14:paraId="20192F66" w14:textId="77777777" w:rsidR="00512D40" w:rsidRDefault="007D2AB2" w:rsidP="00C71FBD">
      <w:pPr>
        <w:tabs>
          <w:tab w:val="left" w:pos="360"/>
        </w:tabs>
        <w:jc w:val="both"/>
      </w:pPr>
      <w:r>
        <w:rPr>
          <w:b/>
          <w:bCs/>
          <w:i/>
          <w:iCs/>
        </w:rPr>
        <w:t xml:space="preserve">III. </w:t>
      </w:r>
      <w:r w:rsidR="00512D40">
        <w:t xml:space="preserve">The story is told of an elderly pastor who lay critically ill. He could not live but a few days more.  His wife put through a long-distance call to their son, also a pastor, who served a congregation </w:t>
      </w:r>
      <w:r w:rsidR="00F00880">
        <w:t xml:space="preserve">in a </w:t>
      </w:r>
      <w:proofErr w:type="gramStart"/>
      <w:r w:rsidR="00F00880">
        <w:t>small town</w:t>
      </w:r>
      <w:proofErr w:type="gramEnd"/>
      <w:r w:rsidR="00F00880">
        <w:t xml:space="preserve"> miles away.  Within a few hours the son was at his father’s bedside, and the two men prayed together.</w:t>
      </w:r>
    </w:p>
    <w:sectPr w:rsidR="00512D40" w:rsidSect="00CF38A6">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D1AF6"/>
    <w:multiLevelType w:val="hybridMultilevel"/>
    <w:tmpl w:val="FFFFFFFF"/>
    <w:lvl w:ilvl="0" w:tplc="F9EC74EC">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882327064">
    <w:abstractNumId w:val="6"/>
  </w:num>
  <w:num w:numId="2" w16cid:durableId="765540730">
    <w:abstractNumId w:val="9"/>
  </w:num>
  <w:num w:numId="3" w16cid:durableId="859588320">
    <w:abstractNumId w:val="5"/>
  </w:num>
  <w:num w:numId="4" w16cid:durableId="1046413838">
    <w:abstractNumId w:val="1"/>
  </w:num>
  <w:num w:numId="5" w16cid:durableId="255098718">
    <w:abstractNumId w:val="3"/>
  </w:num>
  <w:num w:numId="6" w16cid:durableId="284309437">
    <w:abstractNumId w:val="4"/>
  </w:num>
  <w:num w:numId="7" w16cid:durableId="182331314">
    <w:abstractNumId w:val="10"/>
  </w:num>
  <w:num w:numId="8" w16cid:durableId="372579801">
    <w:abstractNumId w:val="2"/>
  </w:num>
  <w:num w:numId="9" w16cid:durableId="1467819438">
    <w:abstractNumId w:val="8"/>
  </w:num>
  <w:num w:numId="10" w16cid:durableId="1192651331">
    <w:abstractNumId w:val="7"/>
  </w:num>
  <w:num w:numId="11" w16cid:durableId="12633398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oNotTrackMoves/>
  <w:defaultTabStop w:val="720"/>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190E"/>
    <w:rsid w:val="00002C30"/>
    <w:rsid w:val="000061B4"/>
    <w:rsid w:val="00007A7C"/>
    <w:rsid w:val="000120F5"/>
    <w:rsid w:val="00032DF8"/>
    <w:rsid w:val="00035A31"/>
    <w:rsid w:val="00035CE7"/>
    <w:rsid w:val="00043480"/>
    <w:rsid w:val="0005794C"/>
    <w:rsid w:val="0006377D"/>
    <w:rsid w:val="0007000A"/>
    <w:rsid w:val="000730C5"/>
    <w:rsid w:val="0007372D"/>
    <w:rsid w:val="00074EAA"/>
    <w:rsid w:val="00082731"/>
    <w:rsid w:val="00083044"/>
    <w:rsid w:val="000853B1"/>
    <w:rsid w:val="000968B5"/>
    <w:rsid w:val="00096A23"/>
    <w:rsid w:val="00097C72"/>
    <w:rsid w:val="000A0E59"/>
    <w:rsid w:val="000A208A"/>
    <w:rsid w:val="000B338D"/>
    <w:rsid w:val="000B48BA"/>
    <w:rsid w:val="000B6D1F"/>
    <w:rsid w:val="000B7AD2"/>
    <w:rsid w:val="000C7E5A"/>
    <w:rsid w:val="000D3997"/>
    <w:rsid w:val="000D4755"/>
    <w:rsid w:val="000D4A2B"/>
    <w:rsid w:val="000D70BA"/>
    <w:rsid w:val="000E56C6"/>
    <w:rsid w:val="000E570B"/>
    <w:rsid w:val="000F442C"/>
    <w:rsid w:val="000F5BF0"/>
    <w:rsid w:val="00101D3E"/>
    <w:rsid w:val="00110AAF"/>
    <w:rsid w:val="001179D9"/>
    <w:rsid w:val="001226CA"/>
    <w:rsid w:val="001230F2"/>
    <w:rsid w:val="00126511"/>
    <w:rsid w:val="001312E1"/>
    <w:rsid w:val="0013537B"/>
    <w:rsid w:val="0014495E"/>
    <w:rsid w:val="00147201"/>
    <w:rsid w:val="0015341D"/>
    <w:rsid w:val="001621C6"/>
    <w:rsid w:val="00162344"/>
    <w:rsid w:val="001631CF"/>
    <w:rsid w:val="00163317"/>
    <w:rsid w:val="001640B6"/>
    <w:rsid w:val="00167460"/>
    <w:rsid w:val="00174B20"/>
    <w:rsid w:val="0018047A"/>
    <w:rsid w:val="001819F5"/>
    <w:rsid w:val="00181FB9"/>
    <w:rsid w:val="00190765"/>
    <w:rsid w:val="001918ED"/>
    <w:rsid w:val="001920E5"/>
    <w:rsid w:val="00195760"/>
    <w:rsid w:val="00197C59"/>
    <w:rsid w:val="001A51EE"/>
    <w:rsid w:val="001A5A29"/>
    <w:rsid w:val="001A715D"/>
    <w:rsid w:val="001A7F3A"/>
    <w:rsid w:val="001B3BF5"/>
    <w:rsid w:val="001B487C"/>
    <w:rsid w:val="001B6243"/>
    <w:rsid w:val="001B7EAD"/>
    <w:rsid w:val="001C12F2"/>
    <w:rsid w:val="001C54A3"/>
    <w:rsid w:val="001D2041"/>
    <w:rsid w:val="001D4530"/>
    <w:rsid w:val="001D65EB"/>
    <w:rsid w:val="001E2014"/>
    <w:rsid w:val="00212000"/>
    <w:rsid w:val="00217347"/>
    <w:rsid w:val="00217AF3"/>
    <w:rsid w:val="00225068"/>
    <w:rsid w:val="00226634"/>
    <w:rsid w:val="00226EF9"/>
    <w:rsid w:val="00227F65"/>
    <w:rsid w:val="0023582A"/>
    <w:rsid w:val="002400AF"/>
    <w:rsid w:val="0024326E"/>
    <w:rsid w:val="002443EF"/>
    <w:rsid w:val="00253A76"/>
    <w:rsid w:val="00267A4C"/>
    <w:rsid w:val="00271C64"/>
    <w:rsid w:val="0028167C"/>
    <w:rsid w:val="002860D2"/>
    <w:rsid w:val="002961DF"/>
    <w:rsid w:val="00296EE2"/>
    <w:rsid w:val="002A08F0"/>
    <w:rsid w:val="002A1068"/>
    <w:rsid w:val="002A1E7B"/>
    <w:rsid w:val="002B0445"/>
    <w:rsid w:val="002B153E"/>
    <w:rsid w:val="002B5D2C"/>
    <w:rsid w:val="002B75E9"/>
    <w:rsid w:val="002D2F4C"/>
    <w:rsid w:val="002D5EEE"/>
    <w:rsid w:val="002E0919"/>
    <w:rsid w:val="002E46FF"/>
    <w:rsid w:val="002E4E6A"/>
    <w:rsid w:val="002E7231"/>
    <w:rsid w:val="003003F1"/>
    <w:rsid w:val="00300C9D"/>
    <w:rsid w:val="00301CA2"/>
    <w:rsid w:val="00317012"/>
    <w:rsid w:val="00320005"/>
    <w:rsid w:val="00323D68"/>
    <w:rsid w:val="003324B0"/>
    <w:rsid w:val="00335A59"/>
    <w:rsid w:val="00337D89"/>
    <w:rsid w:val="00341A40"/>
    <w:rsid w:val="00342C14"/>
    <w:rsid w:val="00343052"/>
    <w:rsid w:val="00343F6A"/>
    <w:rsid w:val="00347BA9"/>
    <w:rsid w:val="00347CD4"/>
    <w:rsid w:val="003516D8"/>
    <w:rsid w:val="0035579F"/>
    <w:rsid w:val="00360C60"/>
    <w:rsid w:val="00361C62"/>
    <w:rsid w:val="0036217D"/>
    <w:rsid w:val="003659C2"/>
    <w:rsid w:val="00366488"/>
    <w:rsid w:val="003667BA"/>
    <w:rsid w:val="00374B31"/>
    <w:rsid w:val="00374C13"/>
    <w:rsid w:val="0038167E"/>
    <w:rsid w:val="003821C8"/>
    <w:rsid w:val="0038461C"/>
    <w:rsid w:val="00386635"/>
    <w:rsid w:val="0039166D"/>
    <w:rsid w:val="00392D37"/>
    <w:rsid w:val="00394222"/>
    <w:rsid w:val="0039484A"/>
    <w:rsid w:val="003949D8"/>
    <w:rsid w:val="00397C5C"/>
    <w:rsid w:val="003A61AC"/>
    <w:rsid w:val="003B078C"/>
    <w:rsid w:val="003B4547"/>
    <w:rsid w:val="003C1E4F"/>
    <w:rsid w:val="003C449B"/>
    <w:rsid w:val="003D0F8C"/>
    <w:rsid w:val="003D1DEB"/>
    <w:rsid w:val="003D328B"/>
    <w:rsid w:val="003D4165"/>
    <w:rsid w:val="003D42F6"/>
    <w:rsid w:val="003D5617"/>
    <w:rsid w:val="003D618D"/>
    <w:rsid w:val="003D6382"/>
    <w:rsid w:val="003E0816"/>
    <w:rsid w:val="003E17FD"/>
    <w:rsid w:val="003E40B7"/>
    <w:rsid w:val="003F315A"/>
    <w:rsid w:val="003F71B0"/>
    <w:rsid w:val="003F7245"/>
    <w:rsid w:val="00403FD5"/>
    <w:rsid w:val="00411314"/>
    <w:rsid w:val="00411D7D"/>
    <w:rsid w:val="00413E26"/>
    <w:rsid w:val="00421E30"/>
    <w:rsid w:val="00424B54"/>
    <w:rsid w:val="004306E5"/>
    <w:rsid w:val="004312B1"/>
    <w:rsid w:val="0043306A"/>
    <w:rsid w:val="00434903"/>
    <w:rsid w:val="00437BE0"/>
    <w:rsid w:val="00443AAB"/>
    <w:rsid w:val="00443E7A"/>
    <w:rsid w:val="0044733C"/>
    <w:rsid w:val="00450862"/>
    <w:rsid w:val="0045197F"/>
    <w:rsid w:val="00451F2C"/>
    <w:rsid w:val="00452474"/>
    <w:rsid w:val="00453F19"/>
    <w:rsid w:val="004579DE"/>
    <w:rsid w:val="00462B7E"/>
    <w:rsid w:val="00464CA5"/>
    <w:rsid w:val="00474063"/>
    <w:rsid w:val="00484198"/>
    <w:rsid w:val="004850B4"/>
    <w:rsid w:val="00486417"/>
    <w:rsid w:val="004945C5"/>
    <w:rsid w:val="004A0D5F"/>
    <w:rsid w:val="004A1DF7"/>
    <w:rsid w:val="004A373A"/>
    <w:rsid w:val="004A67A0"/>
    <w:rsid w:val="004A7F5A"/>
    <w:rsid w:val="004B2150"/>
    <w:rsid w:val="004B36E2"/>
    <w:rsid w:val="004B4721"/>
    <w:rsid w:val="004B5158"/>
    <w:rsid w:val="004B6E30"/>
    <w:rsid w:val="004C0587"/>
    <w:rsid w:val="004C0FF6"/>
    <w:rsid w:val="004C67C2"/>
    <w:rsid w:val="004D06F4"/>
    <w:rsid w:val="004D6A6C"/>
    <w:rsid w:val="004E17CC"/>
    <w:rsid w:val="004E7725"/>
    <w:rsid w:val="004F5352"/>
    <w:rsid w:val="00500330"/>
    <w:rsid w:val="00505C3E"/>
    <w:rsid w:val="00512D40"/>
    <w:rsid w:val="0051562D"/>
    <w:rsid w:val="005160C4"/>
    <w:rsid w:val="005310E2"/>
    <w:rsid w:val="00540E91"/>
    <w:rsid w:val="005428B0"/>
    <w:rsid w:val="00543110"/>
    <w:rsid w:val="0054746D"/>
    <w:rsid w:val="00550A98"/>
    <w:rsid w:val="00555044"/>
    <w:rsid w:val="00555489"/>
    <w:rsid w:val="00557F14"/>
    <w:rsid w:val="00564965"/>
    <w:rsid w:val="005649A3"/>
    <w:rsid w:val="00575FDF"/>
    <w:rsid w:val="00581F1B"/>
    <w:rsid w:val="005822D1"/>
    <w:rsid w:val="00585CFA"/>
    <w:rsid w:val="00586A87"/>
    <w:rsid w:val="005911FB"/>
    <w:rsid w:val="005917F4"/>
    <w:rsid w:val="005931F5"/>
    <w:rsid w:val="0059524C"/>
    <w:rsid w:val="0059648A"/>
    <w:rsid w:val="00596E76"/>
    <w:rsid w:val="005A006F"/>
    <w:rsid w:val="005A0664"/>
    <w:rsid w:val="005A27F5"/>
    <w:rsid w:val="005A3C21"/>
    <w:rsid w:val="005A4A0C"/>
    <w:rsid w:val="005B4C51"/>
    <w:rsid w:val="005C66BB"/>
    <w:rsid w:val="005C6D8B"/>
    <w:rsid w:val="005D33CC"/>
    <w:rsid w:val="005D5BD7"/>
    <w:rsid w:val="005E2ABA"/>
    <w:rsid w:val="005E3A82"/>
    <w:rsid w:val="005E53D6"/>
    <w:rsid w:val="005E6EE6"/>
    <w:rsid w:val="005F0616"/>
    <w:rsid w:val="005F10C6"/>
    <w:rsid w:val="005F21D2"/>
    <w:rsid w:val="005F5C12"/>
    <w:rsid w:val="005F67B1"/>
    <w:rsid w:val="0060152F"/>
    <w:rsid w:val="0060290B"/>
    <w:rsid w:val="006104E4"/>
    <w:rsid w:val="00610528"/>
    <w:rsid w:val="006143D9"/>
    <w:rsid w:val="00620A54"/>
    <w:rsid w:val="00627962"/>
    <w:rsid w:val="00627E78"/>
    <w:rsid w:val="00633136"/>
    <w:rsid w:val="00636775"/>
    <w:rsid w:val="006410B5"/>
    <w:rsid w:val="00642B4B"/>
    <w:rsid w:val="00643E6B"/>
    <w:rsid w:val="00644079"/>
    <w:rsid w:val="006467A0"/>
    <w:rsid w:val="00651CA3"/>
    <w:rsid w:val="00652CBA"/>
    <w:rsid w:val="006572C8"/>
    <w:rsid w:val="00660CD8"/>
    <w:rsid w:val="00665882"/>
    <w:rsid w:val="00674D60"/>
    <w:rsid w:val="006755B5"/>
    <w:rsid w:val="00676D7E"/>
    <w:rsid w:val="00683467"/>
    <w:rsid w:val="0068539E"/>
    <w:rsid w:val="00691251"/>
    <w:rsid w:val="006920B6"/>
    <w:rsid w:val="0069428A"/>
    <w:rsid w:val="0069556B"/>
    <w:rsid w:val="006A13AE"/>
    <w:rsid w:val="006B3C5D"/>
    <w:rsid w:val="006B6CB1"/>
    <w:rsid w:val="006C0D1F"/>
    <w:rsid w:val="006C2977"/>
    <w:rsid w:val="006C30CC"/>
    <w:rsid w:val="006C4AF5"/>
    <w:rsid w:val="006C51CE"/>
    <w:rsid w:val="006C62AD"/>
    <w:rsid w:val="006C64E5"/>
    <w:rsid w:val="006C6CDF"/>
    <w:rsid w:val="006D00CA"/>
    <w:rsid w:val="006D14C5"/>
    <w:rsid w:val="006E1527"/>
    <w:rsid w:val="006E3C72"/>
    <w:rsid w:val="006E40FB"/>
    <w:rsid w:val="006E6773"/>
    <w:rsid w:val="006F09D1"/>
    <w:rsid w:val="006F0C2A"/>
    <w:rsid w:val="006F136D"/>
    <w:rsid w:val="006F1D6B"/>
    <w:rsid w:val="006F3017"/>
    <w:rsid w:val="0070304A"/>
    <w:rsid w:val="00704026"/>
    <w:rsid w:val="007057BB"/>
    <w:rsid w:val="00706118"/>
    <w:rsid w:val="00710B40"/>
    <w:rsid w:val="0071101B"/>
    <w:rsid w:val="00713E63"/>
    <w:rsid w:val="00713F49"/>
    <w:rsid w:val="0071629B"/>
    <w:rsid w:val="00721788"/>
    <w:rsid w:val="00721D08"/>
    <w:rsid w:val="00733A74"/>
    <w:rsid w:val="00745769"/>
    <w:rsid w:val="007539BB"/>
    <w:rsid w:val="007565E7"/>
    <w:rsid w:val="007574AC"/>
    <w:rsid w:val="00762E16"/>
    <w:rsid w:val="00764C24"/>
    <w:rsid w:val="00765A00"/>
    <w:rsid w:val="00765ED7"/>
    <w:rsid w:val="00770A49"/>
    <w:rsid w:val="0077127E"/>
    <w:rsid w:val="00774DD5"/>
    <w:rsid w:val="00776915"/>
    <w:rsid w:val="00780CA9"/>
    <w:rsid w:val="0078442F"/>
    <w:rsid w:val="00787E38"/>
    <w:rsid w:val="00791C44"/>
    <w:rsid w:val="00793F82"/>
    <w:rsid w:val="007A4776"/>
    <w:rsid w:val="007A6980"/>
    <w:rsid w:val="007B09B8"/>
    <w:rsid w:val="007B0E2D"/>
    <w:rsid w:val="007B17EB"/>
    <w:rsid w:val="007B7774"/>
    <w:rsid w:val="007C030B"/>
    <w:rsid w:val="007C0FCA"/>
    <w:rsid w:val="007C177C"/>
    <w:rsid w:val="007C648E"/>
    <w:rsid w:val="007C652C"/>
    <w:rsid w:val="007D2AB2"/>
    <w:rsid w:val="007D302C"/>
    <w:rsid w:val="007D59C3"/>
    <w:rsid w:val="007D7259"/>
    <w:rsid w:val="007E45A5"/>
    <w:rsid w:val="007E793E"/>
    <w:rsid w:val="007E7C6A"/>
    <w:rsid w:val="007F0D8D"/>
    <w:rsid w:val="007F4692"/>
    <w:rsid w:val="0080097C"/>
    <w:rsid w:val="0080774E"/>
    <w:rsid w:val="008111C1"/>
    <w:rsid w:val="008139AB"/>
    <w:rsid w:val="008142B9"/>
    <w:rsid w:val="008227DF"/>
    <w:rsid w:val="00823691"/>
    <w:rsid w:val="00824CA1"/>
    <w:rsid w:val="00825D9A"/>
    <w:rsid w:val="008264A3"/>
    <w:rsid w:val="008362EE"/>
    <w:rsid w:val="0083713B"/>
    <w:rsid w:val="008434CC"/>
    <w:rsid w:val="00843598"/>
    <w:rsid w:val="008456D7"/>
    <w:rsid w:val="00863EC9"/>
    <w:rsid w:val="00865191"/>
    <w:rsid w:val="008659BD"/>
    <w:rsid w:val="00870019"/>
    <w:rsid w:val="00870965"/>
    <w:rsid w:val="0087246D"/>
    <w:rsid w:val="00872F29"/>
    <w:rsid w:val="00874649"/>
    <w:rsid w:val="00875599"/>
    <w:rsid w:val="00883D43"/>
    <w:rsid w:val="0089063D"/>
    <w:rsid w:val="0089156B"/>
    <w:rsid w:val="00892514"/>
    <w:rsid w:val="00894D6D"/>
    <w:rsid w:val="008953B3"/>
    <w:rsid w:val="00895E9B"/>
    <w:rsid w:val="00896003"/>
    <w:rsid w:val="008A1295"/>
    <w:rsid w:val="008A1450"/>
    <w:rsid w:val="008A64CD"/>
    <w:rsid w:val="008B5DF6"/>
    <w:rsid w:val="008C1A8E"/>
    <w:rsid w:val="008C46AB"/>
    <w:rsid w:val="008D3636"/>
    <w:rsid w:val="008D3849"/>
    <w:rsid w:val="008D5C56"/>
    <w:rsid w:val="008E2668"/>
    <w:rsid w:val="008E58E9"/>
    <w:rsid w:val="008E7B04"/>
    <w:rsid w:val="008F03DF"/>
    <w:rsid w:val="008F2EE9"/>
    <w:rsid w:val="008F48C2"/>
    <w:rsid w:val="008F7639"/>
    <w:rsid w:val="00902069"/>
    <w:rsid w:val="0090343B"/>
    <w:rsid w:val="00907B75"/>
    <w:rsid w:val="009102EB"/>
    <w:rsid w:val="00910A0A"/>
    <w:rsid w:val="00913C95"/>
    <w:rsid w:val="0092128A"/>
    <w:rsid w:val="009266A5"/>
    <w:rsid w:val="0093297F"/>
    <w:rsid w:val="0093331B"/>
    <w:rsid w:val="00934FA8"/>
    <w:rsid w:val="00935683"/>
    <w:rsid w:val="00936D4A"/>
    <w:rsid w:val="009378E7"/>
    <w:rsid w:val="00944303"/>
    <w:rsid w:val="0095155F"/>
    <w:rsid w:val="009579F0"/>
    <w:rsid w:val="0096187F"/>
    <w:rsid w:val="00965441"/>
    <w:rsid w:val="00967E33"/>
    <w:rsid w:val="00973723"/>
    <w:rsid w:val="00975438"/>
    <w:rsid w:val="00975ED3"/>
    <w:rsid w:val="00976BC7"/>
    <w:rsid w:val="00980DE6"/>
    <w:rsid w:val="00986542"/>
    <w:rsid w:val="00995EFD"/>
    <w:rsid w:val="009A1234"/>
    <w:rsid w:val="009A470B"/>
    <w:rsid w:val="009A7B88"/>
    <w:rsid w:val="009B7038"/>
    <w:rsid w:val="009B7715"/>
    <w:rsid w:val="009C06FB"/>
    <w:rsid w:val="009C27DD"/>
    <w:rsid w:val="009C6D91"/>
    <w:rsid w:val="009D0433"/>
    <w:rsid w:val="009D2E45"/>
    <w:rsid w:val="009D3B3B"/>
    <w:rsid w:val="009D6EE2"/>
    <w:rsid w:val="009E7A3A"/>
    <w:rsid w:val="009F2C34"/>
    <w:rsid w:val="009F573B"/>
    <w:rsid w:val="00A000E9"/>
    <w:rsid w:val="00A00160"/>
    <w:rsid w:val="00A0287E"/>
    <w:rsid w:val="00A05579"/>
    <w:rsid w:val="00A11D4A"/>
    <w:rsid w:val="00A15A7E"/>
    <w:rsid w:val="00A1644C"/>
    <w:rsid w:val="00A23528"/>
    <w:rsid w:val="00A332AD"/>
    <w:rsid w:val="00A33C31"/>
    <w:rsid w:val="00A40264"/>
    <w:rsid w:val="00A40EB9"/>
    <w:rsid w:val="00A41A56"/>
    <w:rsid w:val="00A42BB9"/>
    <w:rsid w:val="00A47388"/>
    <w:rsid w:val="00A56D73"/>
    <w:rsid w:val="00A64D1B"/>
    <w:rsid w:val="00A64DF4"/>
    <w:rsid w:val="00A64EC2"/>
    <w:rsid w:val="00A70717"/>
    <w:rsid w:val="00A80EBF"/>
    <w:rsid w:val="00A85AE5"/>
    <w:rsid w:val="00A85FD8"/>
    <w:rsid w:val="00A935B6"/>
    <w:rsid w:val="00A97E89"/>
    <w:rsid w:val="00AA09A0"/>
    <w:rsid w:val="00AA0EF7"/>
    <w:rsid w:val="00AA1B1B"/>
    <w:rsid w:val="00AA26B6"/>
    <w:rsid w:val="00AA3E48"/>
    <w:rsid w:val="00AA4A35"/>
    <w:rsid w:val="00AA5827"/>
    <w:rsid w:val="00AA628D"/>
    <w:rsid w:val="00AA6D57"/>
    <w:rsid w:val="00AA7BCA"/>
    <w:rsid w:val="00AB6A07"/>
    <w:rsid w:val="00AB6EAC"/>
    <w:rsid w:val="00AB741E"/>
    <w:rsid w:val="00AB79C6"/>
    <w:rsid w:val="00AC156E"/>
    <w:rsid w:val="00AC2CF6"/>
    <w:rsid w:val="00AD1876"/>
    <w:rsid w:val="00AD649C"/>
    <w:rsid w:val="00AE03DF"/>
    <w:rsid w:val="00AE4577"/>
    <w:rsid w:val="00AE59B2"/>
    <w:rsid w:val="00AE6163"/>
    <w:rsid w:val="00AE6C40"/>
    <w:rsid w:val="00AE6C56"/>
    <w:rsid w:val="00AF135B"/>
    <w:rsid w:val="00AF49F3"/>
    <w:rsid w:val="00AF4DF2"/>
    <w:rsid w:val="00AF5604"/>
    <w:rsid w:val="00AF69D1"/>
    <w:rsid w:val="00AF73FE"/>
    <w:rsid w:val="00AF7834"/>
    <w:rsid w:val="00B0002D"/>
    <w:rsid w:val="00B02B9B"/>
    <w:rsid w:val="00B043E9"/>
    <w:rsid w:val="00B0494E"/>
    <w:rsid w:val="00B058E3"/>
    <w:rsid w:val="00B10CAB"/>
    <w:rsid w:val="00B11F2A"/>
    <w:rsid w:val="00B128A9"/>
    <w:rsid w:val="00B137AE"/>
    <w:rsid w:val="00B16127"/>
    <w:rsid w:val="00B2061E"/>
    <w:rsid w:val="00B2378F"/>
    <w:rsid w:val="00B26825"/>
    <w:rsid w:val="00B34DA3"/>
    <w:rsid w:val="00B4744E"/>
    <w:rsid w:val="00B50036"/>
    <w:rsid w:val="00B54885"/>
    <w:rsid w:val="00B55A02"/>
    <w:rsid w:val="00B613E4"/>
    <w:rsid w:val="00B660C0"/>
    <w:rsid w:val="00B72698"/>
    <w:rsid w:val="00B749BC"/>
    <w:rsid w:val="00B752B1"/>
    <w:rsid w:val="00B77449"/>
    <w:rsid w:val="00B77CF0"/>
    <w:rsid w:val="00B812A3"/>
    <w:rsid w:val="00B81C06"/>
    <w:rsid w:val="00B83BD6"/>
    <w:rsid w:val="00B86585"/>
    <w:rsid w:val="00B869EE"/>
    <w:rsid w:val="00B87B53"/>
    <w:rsid w:val="00B94276"/>
    <w:rsid w:val="00BA1FF1"/>
    <w:rsid w:val="00BA4C60"/>
    <w:rsid w:val="00BA5335"/>
    <w:rsid w:val="00BA6034"/>
    <w:rsid w:val="00BB552D"/>
    <w:rsid w:val="00BB75E4"/>
    <w:rsid w:val="00BC1515"/>
    <w:rsid w:val="00BC37A8"/>
    <w:rsid w:val="00BC77A5"/>
    <w:rsid w:val="00BD2A27"/>
    <w:rsid w:val="00BD4565"/>
    <w:rsid w:val="00BD7DE4"/>
    <w:rsid w:val="00BF13BC"/>
    <w:rsid w:val="00BF2EEC"/>
    <w:rsid w:val="00BF30DC"/>
    <w:rsid w:val="00BF36F2"/>
    <w:rsid w:val="00BF42A5"/>
    <w:rsid w:val="00C1480D"/>
    <w:rsid w:val="00C16794"/>
    <w:rsid w:val="00C17FEE"/>
    <w:rsid w:val="00C22C80"/>
    <w:rsid w:val="00C22D15"/>
    <w:rsid w:val="00C238BA"/>
    <w:rsid w:val="00C24621"/>
    <w:rsid w:val="00C25C01"/>
    <w:rsid w:val="00C3369D"/>
    <w:rsid w:val="00C3394D"/>
    <w:rsid w:val="00C34B21"/>
    <w:rsid w:val="00C3655B"/>
    <w:rsid w:val="00C37358"/>
    <w:rsid w:val="00C40185"/>
    <w:rsid w:val="00C415EE"/>
    <w:rsid w:val="00C45C19"/>
    <w:rsid w:val="00C45FC0"/>
    <w:rsid w:val="00C54AE0"/>
    <w:rsid w:val="00C6342E"/>
    <w:rsid w:val="00C658E2"/>
    <w:rsid w:val="00C65DD5"/>
    <w:rsid w:val="00C71FBD"/>
    <w:rsid w:val="00C74330"/>
    <w:rsid w:val="00C750C2"/>
    <w:rsid w:val="00C750D2"/>
    <w:rsid w:val="00C75B9A"/>
    <w:rsid w:val="00C848B9"/>
    <w:rsid w:val="00C8550B"/>
    <w:rsid w:val="00C8622A"/>
    <w:rsid w:val="00C8782E"/>
    <w:rsid w:val="00C914BB"/>
    <w:rsid w:val="00C94578"/>
    <w:rsid w:val="00C97EF0"/>
    <w:rsid w:val="00CA021D"/>
    <w:rsid w:val="00CA0C1B"/>
    <w:rsid w:val="00CA1CDF"/>
    <w:rsid w:val="00CA2063"/>
    <w:rsid w:val="00CC2882"/>
    <w:rsid w:val="00CC59DD"/>
    <w:rsid w:val="00CC627F"/>
    <w:rsid w:val="00CC78D6"/>
    <w:rsid w:val="00CD33AA"/>
    <w:rsid w:val="00CD4425"/>
    <w:rsid w:val="00CD46B7"/>
    <w:rsid w:val="00CD4B41"/>
    <w:rsid w:val="00CD6EEF"/>
    <w:rsid w:val="00CE0FED"/>
    <w:rsid w:val="00CE4A86"/>
    <w:rsid w:val="00CF2675"/>
    <w:rsid w:val="00CF38A6"/>
    <w:rsid w:val="00CF5042"/>
    <w:rsid w:val="00CF5A29"/>
    <w:rsid w:val="00CF606F"/>
    <w:rsid w:val="00D01F96"/>
    <w:rsid w:val="00D01FF7"/>
    <w:rsid w:val="00D04519"/>
    <w:rsid w:val="00D05521"/>
    <w:rsid w:val="00D069F5"/>
    <w:rsid w:val="00D1284F"/>
    <w:rsid w:val="00D12B41"/>
    <w:rsid w:val="00D15A4B"/>
    <w:rsid w:val="00D223A8"/>
    <w:rsid w:val="00D247FD"/>
    <w:rsid w:val="00D27A25"/>
    <w:rsid w:val="00D27F1D"/>
    <w:rsid w:val="00D33F26"/>
    <w:rsid w:val="00D34007"/>
    <w:rsid w:val="00D432A2"/>
    <w:rsid w:val="00D528E2"/>
    <w:rsid w:val="00D60ACA"/>
    <w:rsid w:val="00D60F00"/>
    <w:rsid w:val="00D6388C"/>
    <w:rsid w:val="00D659A4"/>
    <w:rsid w:val="00D7388F"/>
    <w:rsid w:val="00D73957"/>
    <w:rsid w:val="00D7410D"/>
    <w:rsid w:val="00D749C0"/>
    <w:rsid w:val="00D74C56"/>
    <w:rsid w:val="00D77AA7"/>
    <w:rsid w:val="00D85DBA"/>
    <w:rsid w:val="00D86F0D"/>
    <w:rsid w:val="00D87B02"/>
    <w:rsid w:val="00DA148C"/>
    <w:rsid w:val="00DB090F"/>
    <w:rsid w:val="00DB4FBB"/>
    <w:rsid w:val="00DB7984"/>
    <w:rsid w:val="00DC654E"/>
    <w:rsid w:val="00DD0BE5"/>
    <w:rsid w:val="00DD4366"/>
    <w:rsid w:val="00DD5CC9"/>
    <w:rsid w:val="00DD718F"/>
    <w:rsid w:val="00DD79F2"/>
    <w:rsid w:val="00DE18B3"/>
    <w:rsid w:val="00DE786D"/>
    <w:rsid w:val="00DF04CE"/>
    <w:rsid w:val="00DF5B2E"/>
    <w:rsid w:val="00DF688B"/>
    <w:rsid w:val="00DF77AF"/>
    <w:rsid w:val="00E00B7D"/>
    <w:rsid w:val="00E01FB9"/>
    <w:rsid w:val="00E077D3"/>
    <w:rsid w:val="00E078C9"/>
    <w:rsid w:val="00E106DA"/>
    <w:rsid w:val="00E133AE"/>
    <w:rsid w:val="00E17F69"/>
    <w:rsid w:val="00E209FD"/>
    <w:rsid w:val="00E214B8"/>
    <w:rsid w:val="00E2345C"/>
    <w:rsid w:val="00E27BE9"/>
    <w:rsid w:val="00E30757"/>
    <w:rsid w:val="00E3126A"/>
    <w:rsid w:val="00E34498"/>
    <w:rsid w:val="00E351EE"/>
    <w:rsid w:val="00E41D06"/>
    <w:rsid w:val="00E42EE3"/>
    <w:rsid w:val="00E43631"/>
    <w:rsid w:val="00E43956"/>
    <w:rsid w:val="00E4526B"/>
    <w:rsid w:val="00E540C9"/>
    <w:rsid w:val="00E55EBA"/>
    <w:rsid w:val="00E65ED0"/>
    <w:rsid w:val="00E729A0"/>
    <w:rsid w:val="00E75178"/>
    <w:rsid w:val="00E82268"/>
    <w:rsid w:val="00E833F8"/>
    <w:rsid w:val="00E84A44"/>
    <w:rsid w:val="00E853A2"/>
    <w:rsid w:val="00E865D2"/>
    <w:rsid w:val="00E87320"/>
    <w:rsid w:val="00E90111"/>
    <w:rsid w:val="00E931E7"/>
    <w:rsid w:val="00E971BB"/>
    <w:rsid w:val="00EA1D9E"/>
    <w:rsid w:val="00EA3E08"/>
    <w:rsid w:val="00EA5B25"/>
    <w:rsid w:val="00EB02B6"/>
    <w:rsid w:val="00EB1908"/>
    <w:rsid w:val="00EB1B6F"/>
    <w:rsid w:val="00EB2397"/>
    <w:rsid w:val="00EB4E7A"/>
    <w:rsid w:val="00EB5DEF"/>
    <w:rsid w:val="00EB6533"/>
    <w:rsid w:val="00EB78EF"/>
    <w:rsid w:val="00EC3109"/>
    <w:rsid w:val="00EC3285"/>
    <w:rsid w:val="00EC59DE"/>
    <w:rsid w:val="00EC6293"/>
    <w:rsid w:val="00ED6A4F"/>
    <w:rsid w:val="00ED6E1C"/>
    <w:rsid w:val="00ED7DBF"/>
    <w:rsid w:val="00EE2EF2"/>
    <w:rsid w:val="00EE3091"/>
    <w:rsid w:val="00EE5812"/>
    <w:rsid w:val="00EE7770"/>
    <w:rsid w:val="00EF234F"/>
    <w:rsid w:val="00EF265E"/>
    <w:rsid w:val="00EF4F93"/>
    <w:rsid w:val="00EF5AB3"/>
    <w:rsid w:val="00EF6675"/>
    <w:rsid w:val="00EF7130"/>
    <w:rsid w:val="00F00880"/>
    <w:rsid w:val="00F0205A"/>
    <w:rsid w:val="00F10BFE"/>
    <w:rsid w:val="00F10FF0"/>
    <w:rsid w:val="00F122C4"/>
    <w:rsid w:val="00F13F04"/>
    <w:rsid w:val="00F17D67"/>
    <w:rsid w:val="00F26130"/>
    <w:rsid w:val="00F27175"/>
    <w:rsid w:val="00F31852"/>
    <w:rsid w:val="00F35BA8"/>
    <w:rsid w:val="00F4278C"/>
    <w:rsid w:val="00F44101"/>
    <w:rsid w:val="00F44219"/>
    <w:rsid w:val="00F523B9"/>
    <w:rsid w:val="00F5256E"/>
    <w:rsid w:val="00F55487"/>
    <w:rsid w:val="00F70431"/>
    <w:rsid w:val="00F721B1"/>
    <w:rsid w:val="00F72921"/>
    <w:rsid w:val="00F807CC"/>
    <w:rsid w:val="00F80B16"/>
    <w:rsid w:val="00F84F97"/>
    <w:rsid w:val="00F858EF"/>
    <w:rsid w:val="00F90E17"/>
    <w:rsid w:val="00F91410"/>
    <w:rsid w:val="00FA3CD2"/>
    <w:rsid w:val="00FA4624"/>
    <w:rsid w:val="00FB2175"/>
    <w:rsid w:val="00FB3E64"/>
    <w:rsid w:val="00FB68AF"/>
    <w:rsid w:val="00FB6F79"/>
    <w:rsid w:val="00FB7B78"/>
    <w:rsid w:val="00FC0871"/>
    <w:rsid w:val="00FC0DF2"/>
    <w:rsid w:val="00FC14B9"/>
    <w:rsid w:val="00FC2183"/>
    <w:rsid w:val="00FC3B22"/>
    <w:rsid w:val="00FC60F1"/>
    <w:rsid w:val="00FC61FA"/>
    <w:rsid w:val="00FC6D46"/>
    <w:rsid w:val="00FD2BE8"/>
    <w:rsid w:val="00FD66FB"/>
    <w:rsid w:val="00FE451B"/>
    <w:rsid w:val="00FE6588"/>
    <w:rsid w:val="00FF0B51"/>
    <w:rsid w:val="00FF1340"/>
    <w:rsid w:val="00FF18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97EFA54"/>
  <w14:defaultImageDpi w14:val="0"/>
  <w15:docId w15:val="{5A385E5E-4914-4CC3-93A6-7D086AE06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467A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26718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7F79AF-F89A-4899-BE2A-8662C8C0B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1279</Words>
  <Characters>7293</Characters>
  <Application>Microsoft Office Word</Application>
  <DocSecurity>0</DocSecurity>
  <Lines>60</Lines>
  <Paragraphs>17</Paragraphs>
  <ScaleCrop>false</ScaleCrop>
  <Company/>
  <LinksUpToDate>false</LinksUpToDate>
  <CharactersWithSpaces>8555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2010-10-24T12:14:00Z</cp:lastPrinted>
  <dcterms:created xsi:type="dcterms:W3CDTF">2025-06-22T12:28:00Z</dcterms:created>
  <dcterms:modified xsi:type="dcterms:W3CDTF">2025-06-22T12:28:00Z</dcterms:modified>
</cp:coreProperties>
</file>