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111064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00AF3A2B">
        <w:rPr>
          <w:rFonts w:ascii="Cambria" w:hAnsi="Cambria" w:cs="Arial"/>
          <w:b/>
          <w:i/>
          <w:iCs/>
          <w:sz w:val="22"/>
          <w:szCs w:val="22"/>
          <w:lang w:val="en"/>
        </w:rPr>
        <w:t>Sowing</w:t>
      </w:r>
      <w:proofErr w:type="gramEnd"/>
      <w:r w:rsidR="00AF3A2B">
        <w:rPr>
          <w:rFonts w:ascii="Cambria" w:hAnsi="Cambria" w:cs="Arial"/>
          <w:b/>
          <w:i/>
          <w:iCs/>
          <w:sz w:val="22"/>
          <w:szCs w:val="22"/>
          <w:lang w:val="en"/>
        </w:rPr>
        <w:t xml:space="preserve"> Faith’s Seed</w:t>
      </w:r>
      <w:r>
        <w:rPr>
          <w:rFonts w:ascii="Cambria" w:hAnsi="Cambria" w:cs="Arial"/>
          <w:b/>
          <w:sz w:val="22"/>
          <w:szCs w:val="22"/>
          <w:lang w:val="en"/>
        </w:rPr>
        <w:t xml:space="preserve">. </w:t>
      </w:r>
      <w:r>
        <w:rPr>
          <w:rFonts w:ascii="Cambria" w:hAnsi="Cambria" w:cs="Arial"/>
          <w:sz w:val="22"/>
          <w:szCs w:val="22"/>
          <w:lang w:val="en"/>
        </w:rPr>
        <w:t xml:space="preserve"> “</w:t>
      </w:r>
      <w:r w:rsidR="007D404E">
        <w:rPr>
          <w:rFonts w:ascii="Cambria" w:hAnsi="Cambria" w:cs="Arial"/>
          <w:sz w:val="22"/>
          <w:szCs w:val="22"/>
          <w:lang w:val="en"/>
        </w:rPr>
        <w:t xml:space="preserve">A </w:t>
      </w:r>
      <w:proofErr w:type="spellStart"/>
      <w:r w:rsidR="007D404E">
        <w:rPr>
          <w:rFonts w:ascii="Cambria" w:hAnsi="Cambria" w:cs="Arial"/>
          <w:sz w:val="22"/>
          <w:szCs w:val="22"/>
          <w:lang w:val="en"/>
        </w:rPr>
        <w:t>sower</w:t>
      </w:r>
      <w:proofErr w:type="spellEnd"/>
      <w:r w:rsidR="007D404E">
        <w:rPr>
          <w:rFonts w:ascii="Cambria" w:hAnsi="Cambria" w:cs="Arial"/>
          <w:sz w:val="22"/>
          <w:szCs w:val="22"/>
          <w:lang w:val="en"/>
        </w:rPr>
        <w:t xml:space="preserve"> sows the Seed…God makes it grow.</w:t>
      </w:r>
      <w:r>
        <w:rPr>
          <w:rFonts w:ascii="Cambria" w:hAnsi="Cambria" w:cs="Arial"/>
          <w:i/>
          <w:iCs/>
          <w:sz w:val="22"/>
          <w:szCs w:val="22"/>
          <w:lang w:val="en"/>
        </w:rPr>
        <w:t>”</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990"/>
        <w:gridCol w:w="900"/>
        <w:gridCol w:w="1440"/>
        <w:gridCol w:w="990"/>
        <w:gridCol w:w="810"/>
        <w:gridCol w:w="1530"/>
        <w:gridCol w:w="1980"/>
      </w:tblGrid>
      <w:tr w:rsidR="00C2626B" w:rsidRPr="0046022A" w14:paraId="092A304F" w14:textId="77777777" w:rsidTr="000E0E49">
        <w:trPr>
          <w:trHeight w:val="315"/>
        </w:trPr>
        <w:tc>
          <w:tcPr>
            <w:tcW w:w="243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1F3DFDA9" w:rsidR="00916AC9" w:rsidRPr="00AA478F" w:rsidRDefault="00604B71">
            <w:pPr>
              <w:ind w:left="-105"/>
              <w:jc w:val="center"/>
              <w:rPr>
                <w:rFonts w:ascii="Arial" w:hAnsi="Arial" w:cs="Arial"/>
                <w:sz w:val="16"/>
                <w:szCs w:val="2"/>
              </w:rPr>
            </w:pPr>
            <w:r>
              <w:rPr>
                <w:rFonts w:ascii="Arial" w:hAnsi="Arial" w:cs="Arial"/>
                <w:sz w:val="16"/>
                <w:szCs w:val="2"/>
              </w:rPr>
              <w:t>Oct.5</w:t>
            </w:r>
          </w:p>
        </w:tc>
        <w:tc>
          <w:tcPr>
            <w:tcW w:w="990" w:type="dxa"/>
          </w:tcPr>
          <w:p w14:paraId="1E3C3B1D" w14:textId="77777777" w:rsidR="00916AC9" w:rsidRPr="0046022A" w:rsidRDefault="00916AC9" w:rsidP="00604B71">
            <w:pP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2AF943C" w:rsidR="00916AC9" w:rsidRPr="00C043AB" w:rsidRDefault="00604B71">
            <w:pPr>
              <w:jc w:val="center"/>
              <w:rPr>
                <w:rFonts w:ascii="Arial" w:hAnsi="Arial" w:cs="Arial"/>
                <w:sz w:val="16"/>
                <w:szCs w:val="18"/>
              </w:rPr>
            </w:pPr>
            <w:r>
              <w:rPr>
                <w:rFonts w:ascii="Arial" w:hAnsi="Arial" w:cs="Arial"/>
                <w:sz w:val="16"/>
                <w:szCs w:val="18"/>
              </w:rPr>
              <w:t>Oct.6</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09FA104" w:rsidR="009D1E03" w:rsidRPr="009D1E03" w:rsidRDefault="00604B71">
            <w:pPr>
              <w:jc w:val="center"/>
              <w:rPr>
                <w:rFonts w:ascii="Arial" w:hAnsi="Arial" w:cs="Arial"/>
                <w:sz w:val="16"/>
                <w:szCs w:val="16"/>
              </w:rPr>
            </w:pPr>
            <w:r>
              <w:rPr>
                <w:rFonts w:ascii="Arial" w:hAnsi="Arial" w:cs="Arial"/>
                <w:sz w:val="16"/>
                <w:szCs w:val="16"/>
              </w:rPr>
              <w:t>Oct.7</w:t>
            </w:r>
          </w:p>
        </w:tc>
        <w:tc>
          <w:tcPr>
            <w:tcW w:w="144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E0DA651" w:rsidR="00916AC9" w:rsidRPr="00F4590C" w:rsidRDefault="00C2626B" w:rsidP="00F4590C">
            <w:pPr>
              <w:jc w:val="center"/>
              <w:rPr>
                <w:rFonts w:ascii="Arial" w:hAnsi="Arial" w:cs="Arial"/>
                <w:sz w:val="16"/>
                <w:szCs w:val="18"/>
              </w:rPr>
            </w:pPr>
            <w:r>
              <w:rPr>
                <w:rFonts w:ascii="Arial" w:hAnsi="Arial" w:cs="Arial"/>
                <w:sz w:val="16"/>
                <w:szCs w:val="18"/>
              </w:rPr>
              <w:t>Oct.</w:t>
            </w:r>
            <w:r w:rsidR="00604B71">
              <w:rPr>
                <w:rFonts w:ascii="Arial" w:hAnsi="Arial" w:cs="Arial"/>
                <w:sz w:val="16"/>
                <w:szCs w:val="18"/>
              </w:rPr>
              <w:t>8</w:t>
            </w:r>
          </w:p>
        </w:tc>
        <w:tc>
          <w:tcPr>
            <w:tcW w:w="99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1176A500" w:rsidR="00916AC9" w:rsidRPr="0046022A" w:rsidRDefault="00C2626B">
            <w:pPr>
              <w:jc w:val="center"/>
              <w:rPr>
                <w:rFonts w:ascii="Arial" w:hAnsi="Arial" w:cs="Arial"/>
                <w:sz w:val="18"/>
                <w:szCs w:val="18"/>
              </w:rPr>
            </w:pPr>
            <w:r>
              <w:rPr>
                <w:rFonts w:ascii="Arial" w:hAnsi="Arial" w:cs="Arial"/>
                <w:sz w:val="16"/>
                <w:szCs w:val="18"/>
              </w:rPr>
              <w:t>Oct.</w:t>
            </w:r>
            <w:r w:rsidR="00604B71">
              <w:rPr>
                <w:rFonts w:ascii="Arial" w:hAnsi="Arial" w:cs="Arial"/>
                <w:sz w:val="16"/>
                <w:szCs w:val="18"/>
              </w:rPr>
              <w:t>9</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2877EC7D" w:rsidR="00E542E4" w:rsidRPr="0046022A" w:rsidRDefault="00C2626B" w:rsidP="00BB6452">
            <w:pPr>
              <w:jc w:val="center"/>
              <w:rPr>
                <w:rFonts w:ascii="Arial" w:hAnsi="Arial" w:cs="Arial"/>
                <w:sz w:val="18"/>
                <w:szCs w:val="18"/>
              </w:rPr>
            </w:pPr>
            <w:r>
              <w:rPr>
                <w:rFonts w:ascii="Arial" w:hAnsi="Arial" w:cs="Arial"/>
                <w:sz w:val="16"/>
                <w:szCs w:val="16"/>
              </w:rPr>
              <w:t>Oct.</w:t>
            </w:r>
            <w:r w:rsidR="00604B71">
              <w:rPr>
                <w:rFonts w:ascii="Arial" w:hAnsi="Arial" w:cs="Arial"/>
                <w:sz w:val="16"/>
                <w:szCs w:val="16"/>
              </w:rPr>
              <w:t>10</w:t>
            </w:r>
          </w:p>
        </w:tc>
        <w:tc>
          <w:tcPr>
            <w:tcW w:w="1530" w:type="dxa"/>
          </w:tcPr>
          <w:p w14:paraId="22CF71B5" w14:textId="77777777" w:rsidR="00916AC9" w:rsidRPr="0046022A" w:rsidRDefault="00916AC9">
            <w:pPr>
              <w:jc w:val="center"/>
              <w:rPr>
                <w:rFonts w:ascii="Arial" w:hAnsi="Arial" w:cs="Arial"/>
                <w:sz w:val="2"/>
                <w:szCs w:val="2"/>
              </w:rPr>
            </w:pPr>
          </w:p>
          <w:p w14:paraId="662CB2FA" w14:textId="6D66F51C"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sidR="00AE7A81">
              <w:rPr>
                <w:rFonts w:ascii="Arial" w:hAnsi="Arial" w:cs="Arial"/>
                <w:sz w:val="16"/>
                <w:szCs w:val="16"/>
              </w:rPr>
              <w:t>y</w:t>
            </w:r>
          </w:p>
          <w:p w14:paraId="2F736358" w14:textId="14BDF421" w:rsidR="009D1E03" w:rsidRPr="006B7D87" w:rsidRDefault="00C2626B">
            <w:pPr>
              <w:jc w:val="center"/>
              <w:rPr>
                <w:rFonts w:ascii="Arial" w:hAnsi="Arial" w:cs="Arial"/>
                <w:sz w:val="16"/>
                <w:szCs w:val="16"/>
              </w:rPr>
            </w:pPr>
            <w:r>
              <w:rPr>
                <w:rFonts w:ascii="Arial" w:hAnsi="Arial" w:cs="Arial"/>
                <w:sz w:val="16"/>
                <w:szCs w:val="16"/>
              </w:rPr>
              <w:t>Oct.</w:t>
            </w:r>
            <w:r w:rsidR="00604B71">
              <w:rPr>
                <w:rFonts w:ascii="Arial" w:hAnsi="Arial" w:cs="Arial"/>
                <w:sz w:val="16"/>
                <w:szCs w:val="16"/>
              </w:rPr>
              <w:t>11</w:t>
            </w:r>
          </w:p>
        </w:tc>
        <w:tc>
          <w:tcPr>
            <w:tcW w:w="198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67EEE559" w:rsidR="008E1FA5" w:rsidRPr="0046022A" w:rsidRDefault="00C2626B">
            <w:pPr>
              <w:jc w:val="center"/>
              <w:rPr>
                <w:rFonts w:ascii="Arial" w:hAnsi="Arial" w:cs="Arial"/>
                <w:i/>
                <w:sz w:val="18"/>
                <w:szCs w:val="18"/>
              </w:rPr>
            </w:pPr>
            <w:r>
              <w:rPr>
                <w:rFonts w:ascii="Arial" w:hAnsi="Arial" w:cs="Arial"/>
                <w:sz w:val="16"/>
                <w:szCs w:val="18"/>
              </w:rPr>
              <w:t>Oct.</w:t>
            </w:r>
            <w:r w:rsidR="00604B71">
              <w:rPr>
                <w:rFonts w:ascii="Arial" w:hAnsi="Arial" w:cs="Arial"/>
                <w:sz w:val="16"/>
                <w:szCs w:val="18"/>
              </w:rPr>
              <w:t>12</w:t>
            </w:r>
          </w:p>
        </w:tc>
      </w:tr>
      <w:tr w:rsidR="00C2626B" w:rsidRPr="0046022A" w14:paraId="60F4761C" w14:textId="77777777" w:rsidTr="000E0E49">
        <w:trPr>
          <w:trHeight w:val="1557"/>
        </w:trPr>
        <w:tc>
          <w:tcPr>
            <w:tcW w:w="2430" w:type="dxa"/>
          </w:tcPr>
          <w:p w14:paraId="40F449CE" w14:textId="77777777" w:rsidR="00B97E30" w:rsidRDefault="00B97E30" w:rsidP="00DC43D7">
            <w:pPr>
              <w:jc w:val="center"/>
              <w:rPr>
                <w:rFonts w:ascii="Arial" w:hAnsi="Arial" w:cs="Arial"/>
                <w:sz w:val="4"/>
                <w:szCs w:val="2"/>
              </w:rPr>
            </w:pPr>
          </w:p>
          <w:p w14:paraId="7B40CDDF" w14:textId="77777777" w:rsidR="00C2626B" w:rsidRDefault="00C2626B"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4AA0C96" w14:textId="77777777" w:rsidR="000E0E49" w:rsidRDefault="00AF3A2B" w:rsidP="00AF3A2B">
            <w:pPr>
              <w:jc w:val="center"/>
              <w:rPr>
                <w:rFonts w:ascii="Arial" w:hAnsi="Arial" w:cs="Arial"/>
                <w:sz w:val="16"/>
                <w:szCs w:val="16"/>
              </w:rPr>
            </w:pPr>
            <w:r>
              <w:rPr>
                <w:rFonts w:ascii="Arial" w:hAnsi="Arial" w:cs="Arial"/>
                <w:sz w:val="16"/>
                <w:szCs w:val="16"/>
              </w:rPr>
              <w:t xml:space="preserve">Sunday School and </w:t>
            </w:r>
          </w:p>
          <w:p w14:paraId="4EFA2FE0" w14:textId="695CFE23" w:rsidR="00AF3A2B" w:rsidRDefault="00AF3A2B" w:rsidP="00AF3A2B">
            <w:pPr>
              <w:jc w:val="center"/>
              <w:rPr>
                <w:rFonts w:ascii="Arial" w:hAnsi="Arial" w:cs="Arial"/>
                <w:sz w:val="16"/>
                <w:szCs w:val="16"/>
              </w:rPr>
            </w:pPr>
            <w:r>
              <w:rPr>
                <w:rFonts w:ascii="Arial" w:hAnsi="Arial" w:cs="Arial"/>
                <w:sz w:val="16"/>
                <w:szCs w:val="16"/>
              </w:rPr>
              <w:t>Adult Bible</w:t>
            </w:r>
            <w:r w:rsidR="000E0E49">
              <w:rPr>
                <w:rFonts w:ascii="Arial" w:hAnsi="Arial" w:cs="Arial"/>
                <w:sz w:val="16"/>
                <w:szCs w:val="16"/>
              </w:rPr>
              <w:t xml:space="preserve"> Class</w:t>
            </w:r>
            <w:r>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70EDEE34" w14:textId="77777777" w:rsidR="00C2626B" w:rsidRDefault="00C2626B"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615971AD" w14:textId="77777777" w:rsidR="00604B71" w:rsidRDefault="00604B71" w:rsidP="00604B71">
            <w:pPr>
              <w:ind w:left="-14"/>
              <w:jc w:val="center"/>
              <w:rPr>
                <w:rFonts w:ascii="Arial" w:hAnsi="Arial" w:cs="Arial"/>
                <w:sz w:val="16"/>
                <w:szCs w:val="16"/>
              </w:rPr>
            </w:pPr>
            <w:r>
              <w:rPr>
                <w:rFonts w:ascii="Arial" w:hAnsi="Arial" w:cs="Arial"/>
                <w:sz w:val="16"/>
                <w:szCs w:val="16"/>
              </w:rPr>
              <w:t xml:space="preserve">with Holy Communion </w:t>
            </w:r>
          </w:p>
          <w:p w14:paraId="52A883A3" w14:textId="7CE98759"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69E4DCB4" w14:textId="77777777" w:rsidR="00C2626B" w:rsidRDefault="00C2626B" w:rsidP="00F4590C">
            <w:pPr>
              <w:ind w:right="-104"/>
              <w:rPr>
                <w:rFonts w:ascii="Arial" w:hAnsi="Arial" w:cs="Arial"/>
                <w:sz w:val="4"/>
              </w:rPr>
            </w:pPr>
          </w:p>
          <w:p w14:paraId="672D6513" w14:textId="048667BA" w:rsidR="00C2626B" w:rsidRPr="00C2626B" w:rsidRDefault="00604B71" w:rsidP="00C2626B">
            <w:pPr>
              <w:jc w:val="center"/>
              <w:rPr>
                <w:rFonts w:ascii="Arial" w:hAnsi="Arial" w:cs="Arial"/>
                <w:i/>
                <w:sz w:val="16"/>
                <w:szCs w:val="16"/>
              </w:rPr>
            </w:pPr>
            <w:r>
              <w:rPr>
                <w:rFonts w:ascii="Arial" w:hAnsi="Arial" w:cs="Arial"/>
                <w:i/>
                <w:sz w:val="16"/>
                <w:szCs w:val="16"/>
              </w:rPr>
              <w:t>16</w:t>
            </w:r>
            <w:r w:rsidRPr="00604B71">
              <w:rPr>
                <w:rFonts w:ascii="Arial" w:hAnsi="Arial" w:cs="Arial"/>
                <w:i/>
                <w:sz w:val="16"/>
                <w:szCs w:val="16"/>
                <w:vertAlign w:val="superscript"/>
              </w:rPr>
              <w:t>th</w:t>
            </w:r>
            <w:r>
              <w:rPr>
                <w:rFonts w:ascii="Arial" w:hAnsi="Arial" w:cs="Arial"/>
                <w:i/>
                <w:sz w:val="16"/>
                <w:szCs w:val="16"/>
              </w:rPr>
              <w:t xml:space="preserve"> Sunday after Trinity</w:t>
            </w:r>
          </w:p>
        </w:tc>
        <w:tc>
          <w:tcPr>
            <w:tcW w:w="990" w:type="dxa"/>
          </w:tcPr>
          <w:p w14:paraId="10158905" w14:textId="77777777" w:rsidR="004D4885" w:rsidRDefault="004D4885" w:rsidP="004D4885">
            <w:pPr>
              <w:jc w:val="center"/>
              <w:rPr>
                <w:rFonts w:ascii="Arial" w:hAnsi="Arial" w:cs="Arial"/>
                <w:sz w:val="4"/>
                <w:szCs w:val="2"/>
              </w:rPr>
            </w:pPr>
          </w:p>
          <w:p w14:paraId="341E29AB" w14:textId="20546ED2" w:rsidR="00C2626B" w:rsidRPr="00C2626B" w:rsidRDefault="00C2626B" w:rsidP="00C2626B">
            <w:pPr>
              <w:jc w:val="center"/>
              <w:rPr>
                <w:rFonts w:ascii="Arial" w:hAnsi="Arial" w:cs="Arial"/>
                <w:i/>
                <w:iCs/>
                <w:sz w:val="16"/>
                <w:szCs w:val="16"/>
              </w:rPr>
            </w:pP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44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3B2BD44E"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C2626B">
              <w:rPr>
                <w:rFonts w:ascii="Arial" w:hAnsi="Arial" w:cs="Arial"/>
                <w:sz w:val="16"/>
                <w:szCs w:val="16"/>
              </w:rPr>
              <w:t>8</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3995C2C4" w14:textId="72B8EB25" w:rsidR="00AF3A2B" w:rsidRDefault="00AF3A2B" w:rsidP="0068244A">
            <w:pPr>
              <w:jc w:val="center"/>
              <w:rPr>
                <w:rFonts w:ascii="Arial" w:hAnsi="Arial" w:cs="Arial"/>
                <w:sz w:val="16"/>
                <w:szCs w:val="16"/>
              </w:rPr>
            </w:pPr>
            <w:r>
              <w:rPr>
                <w:rFonts w:ascii="Arial" w:hAnsi="Arial" w:cs="Arial"/>
                <w:sz w:val="16"/>
                <w:szCs w:val="16"/>
              </w:rPr>
              <w:t>6 pm</w:t>
            </w:r>
          </w:p>
          <w:p w14:paraId="1E545166" w14:textId="0D3133A3" w:rsidR="00C2626B" w:rsidRPr="00C2626B" w:rsidRDefault="00AF3A2B" w:rsidP="00C2626B">
            <w:pPr>
              <w:jc w:val="center"/>
              <w:rPr>
                <w:rFonts w:ascii="Arial" w:hAnsi="Arial" w:cs="Arial"/>
                <w:sz w:val="16"/>
                <w:szCs w:val="16"/>
              </w:rPr>
            </w:pPr>
            <w:r>
              <w:rPr>
                <w:rFonts w:ascii="Arial" w:hAnsi="Arial" w:cs="Arial"/>
                <w:sz w:val="16"/>
                <w:szCs w:val="16"/>
              </w:rPr>
              <w:t>Cho</w:t>
            </w:r>
            <w:r w:rsidR="003D5362">
              <w:rPr>
                <w:rFonts w:ascii="Arial" w:hAnsi="Arial" w:cs="Arial"/>
                <w:sz w:val="16"/>
                <w:szCs w:val="16"/>
              </w:rPr>
              <w:t>ir practic</w:t>
            </w:r>
            <w:r w:rsidR="00C2626B">
              <w:rPr>
                <w:rFonts w:ascii="Arial" w:hAnsi="Arial" w:cs="Arial"/>
                <w:sz w:val="16"/>
                <w:szCs w:val="16"/>
              </w:rPr>
              <w:t>e</w:t>
            </w:r>
          </w:p>
        </w:tc>
        <w:tc>
          <w:tcPr>
            <w:tcW w:w="99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372A51C6" w14:textId="77777777" w:rsidR="005547BE" w:rsidRDefault="005547BE" w:rsidP="005A47D8">
            <w:pPr>
              <w:jc w:val="center"/>
              <w:rPr>
                <w:rFonts w:ascii="Arial" w:hAnsi="Arial" w:cs="Arial"/>
                <w:i/>
                <w:iCs/>
                <w:sz w:val="16"/>
                <w:szCs w:val="16"/>
              </w:rPr>
            </w:pPr>
          </w:p>
          <w:p w14:paraId="44A97506" w14:textId="77777777" w:rsidR="00C2626B" w:rsidRPr="00C2626B" w:rsidRDefault="00C2626B" w:rsidP="00C2626B">
            <w:pPr>
              <w:rPr>
                <w:rFonts w:ascii="Arial" w:hAnsi="Arial" w:cs="Arial"/>
                <w:sz w:val="16"/>
                <w:szCs w:val="16"/>
              </w:rPr>
            </w:pPr>
          </w:p>
          <w:p w14:paraId="0F8F01DE" w14:textId="791771B7" w:rsidR="00C2626B" w:rsidRPr="00C2626B" w:rsidRDefault="00C2626B" w:rsidP="00C2626B">
            <w:pP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1E31CC3D" w14:textId="77777777" w:rsidR="001E6FA7" w:rsidRDefault="001E6FA7" w:rsidP="005A47D8">
            <w:pPr>
              <w:jc w:val="center"/>
              <w:rPr>
                <w:rFonts w:ascii="Arial" w:hAnsi="Arial" w:cs="Arial"/>
                <w:i/>
                <w:iCs/>
                <w:sz w:val="16"/>
                <w:szCs w:val="16"/>
              </w:rPr>
            </w:pPr>
          </w:p>
          <w:p w14:paraId="61764F0D" w14:textId="77777777" w:rsidR="00C2626B" w:rsidRPr="00C2626B" w:rsidRDefault="00C2626B" w:rsidP="00C2626B">
            <w:pPr>
              <w:rPr>
                <w:rFonts w:ascii="Arial" w:hAnsi="Arial" w:cs="Arial"/>
                <w:sz w:val="16"/>
                <w:szCs w:val="16"/>
              </w:rPr>
            </w:pPr>
          </w:p>
          <w:p w14:paraId="47DBF3C6" w14:textId="6ECE92CC" w:rsidR="00C2626B" w:rsidRPr="00C2626B" w:rsidRDefault="00C2626B" w:rsidP="00C2626B">
            <w:pPr>
              <w:rPr>
                <w:rFonts w:ascii="Arial" w:hAnsi="Arial" w:cs="Arial"/>
                <w:sz w:val="16"/>
                <w:szCs w:val="16"/>
              </w:rPr>
            </w:pPr>
          </w:p>
        </w:tc>
        <w:tc>
          <w:tcPr>
            <w:tcW w:w="153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22B76063" w14:textId="77777777" w:rsidR="000E0E49" w:rsidRPr="000E0E49" w:rsidRDefault="000E0E49" w:rsidP="000E0E49">
            <w:pPr>
              <w:jc w:val="center"/>
              <w:rPr>
                <w:rFonts w:ascii="Arial" w:hAnsi="Arial" w:cs="Arial"/>
                <w:sz w:val="16"/>
                <w:szCs w:val="16"/>
              </w:rPr>
            </w:pPr>
            <w:r w:rsidRPr="000E0E49">
              <w:rPr>
                <w:rFonts w:ascii="Arial" w:hAnsi="Arial" w:cs="Arial"/>
                <w:sz w:val="16"/>
                <w:szCs w:val="16"/>
              </w:rPr>
              <w:t>10am-2:30pm</w:t>
            </w:r>
          </w:p>
          <w:p w14:paraId="6FF97F2B" w14:textId="77777777" w:rsidR="000E0E49" w:rsidRPr="000E0E49" w:rsidRDefault="000E0E49" w:rsidP="000E0E49">
            <w:pPr>
              <w:jc w:val="center"/>
              <w:rPr>
                <w:rFonts w:ascii="Arial" w:hAnsi="Arial" w:cs="Arial"/>
                <w:sz w:val="16"/>
                <w:szCs w:val="16"/>
              </w:rPr>
            </w:pPr>
            <w:r w:rsidRPr="000E0E49">
              <w:rPr>
                <w:rFonts w:ascii="Arial" w:hAnsi="Arial" w:cs="Arial"/>
                <w:sz w:val="16"/>
                <w:szCs w:val="16"/>
              </w:rPr>
              <w:t>LWMS Fall Rally here at Zion</w:t>
            </w:r>
          </w:p>
          <w:p w14:paraId="36352F98" w14:textId="51908038" w:rsidR="007B5303" w:rsidRPr="000E0E49" w:rsidRDefault="000E0E49" w:rsidP="000E0E49">
            <w:pPr>
              <w:jc w:val="center"/>
              <w:rPr>
                <w:rFonts w:ascii="Arial" w:hAnsi="Arial" w:cs="Arial"/>
                <w:sz w:val="16"/>
                <w:szCs w:val="16"/>
              </w:rPr>
            </w:pPr>
            <w:r w:rsidRPr="000E0E49">
              <w:rPr>
                <w:rFonts w:ascii="Arial" w:hAnsi="Arial" w:cs="Arial"/>
                <w:sz w:val="16"/>
                <w:szCs w:val="16"/>
              </w:rPr>
              <w:t>Registration begins at 9:30 am</w:t>
            </w:r>
          </w:p>
          <w:p w14:paraId="6322A871" w14:textId="12D4B93E" w:rsidR="00EF00CC" w:rsidRPr="00EF00CC" w:rsidRDefault="00EF00CC" w:rsidP="00EF00CC">
            <w:pP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502057B9" w:rsidR="00BF7B70" w:rsidRDefault="00BF7B70" w:rsidP="00C8691E">
            <w:pPr>
              <w:jc w:val="center"/>
              <w:rPr>
                <w:rFonts w:ascii="Arial" w:hAnsi="Arial" w:cs="Arial"/>
                <w:sz w:val="16"/>
                <w:szCs w:val="16"/>
              </w:rPr>
            </w:pPr>
            <w:r>
              <w:rPr>
                <w:rFonts w:ascii="Arial" w:hAnsi="Arial" w:cs="Arial"/>
                <w:sz w:val="16"/>
                <w:szCs w:val="16"/>
              </w:rPr>
              <w:t>Sunday School and Adult Bible</w:t>
            </w:r>
            <w:r w:rsidR="000E0E49">
              <w:rPr>
                <w:rFonts w:ascii="Arial" w:hAnsi="Arial" w:cs="Arial"/>
                <w:sz w:val="16"/>
                <w:szCs w:val="16"/>
              </w:rPr>
              <w:t xml:space="preserve"> Class</w:t>
            </w:r>
            <w:r w:rsidR="00C8691E">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46AA400B" w14:textId="0C67BF2A" w:rsidR="0068244A" w:rsidRDefault="00FC10E8" w:rsidP="0068244A">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C16AC45" w14:textId="77777777" w:rsidR="00A461E4" w:rsidRDefault="00A461E4" w:rsidP="00360B93">
            <w:pPr>
              <w:ind w:right="-15"/>
              <w:jc w:val="center"/>
              <w:rPr>
                <w:rFonts w:ascii="Arial" w:hAnsi="Arial" w:cs="Arial"/>
                <w:i/>
                <w:sz w:val="4"/>
                <w:szCs w:val="4"/>
              </w:rPr>
            </w:pPr>
          </w:p>
          <w:p w14:paraId="21634AAF" w14:textId="77777777" w:rsidR="00604B71" w:rsidRDefault="00604B71" w:rsidP="00360B93">
            <w:pPr>
              <w:ind w:right="-15"/>
              <w:jc w:val="center"/>
              <w:rPr>
                <w:rFonts w:ascii="Arial" w:hAnsi="Arial" w:cs="Arial"/>
                <w:i/>
                <w:sz w:val="4"/>
                <w:szCs w:val="4"/>
              </w:rPr>
            </w:pPr>
          </w:p>
          <w:p w14:paraId="7F55F993" w14:textId="77777777" w:rsidR="00604B71" w:rsidRDefault="00604B71" w:rsidP="00360B93">
            <w:pPr>
              <w:ind w:right="-15"/>
              <w:jc w:val="center"/>
              <w:rPr>
                <w:rFonts w:ascii="Arial" w:hAnsi="Arial" w:cs="Arial"/>
                <w:i/>
                <w:sz w:val="4"/>
                <w:szCs w:val="4"/>
              </w:rPr>
            </w:pPr>
          </w:p>
          <w:p w14:paraId="637B3BD0" w14:textId="77777777" w:rsidR="00AF3A2B" w:rsidRDefault="00AF3A2B" w:rsidP="00360B93">
            <w:pPr>
              <w:ind w:right="-15"/>
              <w:jc w:val="center"/>
              <w:rPr>
                <w:rFonts w:ascii="Arial" w:hAnsi="Arial" w:cs="Arial"/>
                <w:i/>
                <w:sz w:val="4"/>
                <w:szCs w:val="4"/>
              </w:rPr>
            </w:pPr>
          </w:p>
          <w:p w14:paraId="23C424CF" w14:textId="77777777" w:rsidR="000E0E49" w:rsidRDefault="000E0E49" w:rsidP="00360B93">
            <w:pPr>
              <w:ind w:right="-15"/>
              <w:jc w:val="center"/>
              <w:rPr>
                <w:rFonts w:ascii="Arial" w:hAnsi="Arial" w:cs="Arial"/>
                <w:i/>
                <w:sz w:val="4"/>
                <w:szCs w:val="4"/>
              </w:rPr>
            </w:pPr>
          </w:p>
          <w:p w14:paraId="19EDAD11" w14:textId="77777777" w:rsidR="000E0E49" w:rsidRDefault="000E0E49" w:rsidP="00360B93">
            <w:pPr>
              <w:ind w:right="-15"/>
              <w:jc w:val="center"/>
              <w:rPr>
                <w:rFonts w:ascii="Arial" w:hAnsi="Arial" w:cs="Arial"/>
                <w:i/>
                <w:sz w:val="4"/>
                <w:szCs w:val="4"/>
              </w:rPr>
            </w:pPr>
          </w:p>
          <w:p w14:paraId="1AB5CC76" w14:textId="77777777" w:rsidR="000E0E49" w:rsidRDefault="000E0E49" w:rsidP="00360B93">
            <w:pPr>
              <w:ind w:right="-15"/>
              <w:jc w:val="center"/>
              <w:rPr>
                <w:rFonts w:ascii="Arial" w:hAnsi="Arial" w:cs="Arial"/>
                <w:i/>
                <w:sz w:val="4"/>
                <w:szCs w:val="4"/>
              </w:rPr>
            </w:pPr>
          </w:p>
          <w:p w14:paraId="497C42CE" w14:textId="77777777" w:rsidR="000E0E49" w:rsidRDefault="000E0E49" w:rsidP="000E0E49">
            <w:pPr>
              <w:ind w:right="-15"/>
              <w:rPr>
                <w:rFonts w:ascii="Arial" w:hAnsi="Arial" w:cs="Arial"/>
                <w:i/>
                <w:sz w:val="4"/>
                <w:szCs w:val="4"/>
              </w:rPr>
            </w:pPr>
          </w:p>
          <w:p w14:paraId="17137822" w14:textId="53D4A811" w:rsidR="005766D5" w:rsidRPr="005766D5" w:rsidRDefault="00C2626B" w:rsidP="005766D5">
            <w:pPr>
              <w:ind w:right="-104"/>
              <w:jc w:val="center"/>
              <w:rPr>
                <w:rFonts w:ascii="Arial" w:hAnsi="Arial" w:cs="Arial"/>
                <w:i/>
                <w:sz w:val="16"/>
                <w:szCs w:val="16"/>
              </w:rPr>
            </w:pPr>
            <w:r>
              <w:rPr>
                <w:rFonts w:ascii="Arial" w:hAnsi="Arial" w:cs="Arial"/>
                <w:i/>
                <w:sz w:val="16"/>
                <w:szCs w:val="16"/>
              </w:rPr>
              <w:t>1</w:t>
            </w:r>
            <w:r w:rsidR="00604B71">
              <w:rPr>
                <w:rFonts w:ascii="Arial" w:hAnsi="Arial" w:cs="Arial"/>
                <w:i/>
                <w:sz w:val="16"/>
                <w:szCs w:val="16"/>
              </w:rPr>
              <w:t>7</w:t>
            </w:r>
            <w:r w:rsidR="00604B71">
              <w:rPr>
                <w:rFonts w:ascii="Arial" w:hAnsi="Arial" w:cs="Arial"/>
                <w:i/>
                <w:sz w:val="16"/>
                <w:szCs w:val="16"/>
                <w:vertAlign w:val="superscript"/>
              </w:rPr>
              <w:t>th</w:t>
            </w:r>
            <w:r w:rsidR="00604B71">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5002C992" w14:textId="77777777" w:rsidR="000E0E49" w:rsidRDefault="000E0E49" w:rsidP="000E0E49">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Start w:id="34" w:name="_Hlk176958063"/>
      <w:bookmarkStart w:id="35" w:name="_Hlk163222082"/>
      <w:r w:rsidRPr="0022548E">
        <w:rPr>
          <w:rFonts w:ascii="Arial" w:hAnsi="Arial" w:cs="Arial"/>
          <w:b/>
          <w:bCs/>
          <w:sz w:val="22"/>
          <w:szCs w:val="22"/>
        </w:rPr>
        <w:t>A Brief Bible Study on God’s Word for Today</w:t>
      </w:r>
    </w:p>
    <w:p w14:paraId="15FBBAB6" w14:textId="77777777" w:rsidR="000E0E49" w:rsidRPr="00440E66" w:rsidRDefault="000E0E49" w:rsidP="000E0E49">
      <w:pPr>
        <w:jc w:val="both"/>
        <w:rPr>
          <w:rFonts w:ascii="Arial" w:hAnsi="Arial" w:cs="Arial"/>
        </w:rPr>
      </w:pPr>
      <w:r w:rsidRPr="00440E66">
        <w:rPr>
          <w:rFonts w:ascii="Arial" w:hAnsi="Arial" w:cs="Arial"/>
          <w:i/>
        </w:rPr>
        <w:t xml:space="preserve">The Son of God shows </w:t>
      </w:r>
      <w:r>
        <w:rPr>
          <w:rFonts w:ascii="Arial" w:hAnsi="Arial" w:cs="Arial"/>
          <w:i/>
        </w:rPr>
        <w:t>H</w:t>
      </w:r>
      <w:r w:rsidRPr="00440E66">
        <w:rPr>
          <w:rFonts w:ascii="Arial" w:hAnsi="Arial" w:cs="Arial"/>
          <w:i/>
        </w:rPr>
        <w:t xml:space="preserve">is great compassion and power in the face of death. </w:t>
      </w:r>
      <w:r>
        <w:rPr>
          <w:rFonts w:ascii="Arial" w:hAnsi="Arial" w:cs="Arial"/>
          <w:i/>
        </w:rPr>
        <w:t xml:space="preserve">There are many trials that confront us in life.  None is greater than that of death.  But the Son of God has power over death. </w:t>
      </w:r>
      <w:r w:rsidRPr="00440E66">
        <w:rPr>
          <w:rFonts w:ascii="Arial" w:hAnsi="Arial" w:cs="Arial"/>
          <w:i/>
        </w:rPr>
        <w:t xml:space="preserve">On the last day </w:t>
      </w:r>
      <w:r>
        <w:rPr>
          <w:rFonts w:ascii="Arial" w:hAnsi="Arial" w:cs="Arial"/>
          <w:i/>
        </w:rPr>
        <w:t>H</w:t>
      </w:r>
      <w:r w:rsidRPr="00440E66">
        <w:rPr>
          <w:rFonts w:ascii="Arial" w:hAnsi="Arial" w:cs="Arial"/>
          <w:i/>
        </w:rPr>
        <w:t xml:space="preserve">e </w:t>
      </w:r>
      <w:r>
        <w:rPr>
          <w:rFonts w:ascii="Arial" w:hAnsi="Arial" w:cs="Arial"/>
          <w:i/>
        </w:rPr>
        <w:t xml:space="preserve">promises that He </w:t>
      </w:r>
      <w:r w:rsidRPr="00440E66">
        <w:rPr>
          <w:rFonts w:ascii="Arial" w:hAnsi="Arial" w:cs="Arial"/>
          <w:i/>
        </w:rPr>
        <w:t>will raise us all</w:t>
      </w:r>
      <w:r>
        <w:rPr>
          <w:rFonts w:ascii="Arial" w:hAnsi="Arial" w:cs="Arial"/>
          <w:i/>
        </w:rPr>
        <w:t xml:space="preserve"> </w:t>
      </w:r>
      <w:r w:rsidRPr="00440E66">
        <w:rPr>
          <w:rFonts w:ascii="Arial" w:hAnsi="Arial" w:cs="Arial"/>
          <w:i/>
        </w:rPr>
        <w:t xml:space="preserve">and give to all who trust in </w:t>
      </w:r>
      <w:r>
        <w:rPr>
          <w:rFonts w:ascii="Arial" w:hAnsi="Arial" w:cs="Arial"/>
          <w:i/>
        </w:rPr>
        <w:t>H</w:t>
      </w:r>
      <w:r w:rsidRPr="00440E66">
        <w:rPr>
          <w:rFonts w:ascii="Arial" w:hAnsi="Arial" w:cs="Arial"/>
          <w:i/>
        </w:rPr>
        <w:t>im eternal life</w:t>
      </w:r>
      <w:r>
        <w:rPr>
          <w:rFonts w:ascii="Arial" w:hAnsi="Arial" w:cs="Arial"/>
          <w:i/>
        </w:rPr>
        <w:t xml:space="preserve"> in His heavenly Kingdom</w:t>
      </w:r>
      <w:r w:rsidRPr="00440E66">
        <w:rPr>
          <w:rFonts w:ascii="Arial" w:hAnsi="Arial" w:cs="Arial"/>
          <w:i/>
        </w:rPr>
        <w:t>.</w:t>
      </w:r>
    </w:p>
    <w:p w14:paraId="75369555" w14:textId="77777777" w:rsidR="000E0E49" w:rsidRDefault="000E0E49" w:rsidP="000E0E49">
      <w:pPr>
        <w:jc w:val="both"/>
        <w:rPr>
          <w:rFonts w:ascii="Arial" w:hAnsi="Arial" w:cs="Arial"/>
          <w:b/>
          <w:bCs/>
          <w:sz w:val="16"/>
          <w:szCs w:val="16"/>
        </w:rPr>
      </w:pPr>
    </w:p>
    <w:p w14:paraId="4A0BC714" w14:textId="77777777" w:rsidR="000E0E49" w:rsidRPr="00EC5D1A" w:rsidRDefault="000E0E49" w:rsidP="000E0E49">
      <w:pPr>
        <w:jc w:val="both"/>
        <w:rPr>
          <w:rFonts w:ascii="Arial" w:hAnsi="Arial" w:cs="Arial"/>
          <w:i/>
          <w:sz w:val="18"/>
          <w:szCs w:val="18"/>
        </w:rPr>
      </w:pPr>
      <w:r>
        <w:rPr>
          <w:rFonts w:ascii="Arial" w:hAnsi="Arial" w:cs="Arial"/>
          <w:b/>
          <w:bCs/>
          <w:sz w:val="22"/>
          <w:szCs w:val="22"/>
        </w:rPr>
        <w:t>The Gospel Lesson: Luke 7:11-</w:t>
      </w:r>
      <w:proofErr w:type="gramStart"/>
      <w:r>
        <w:rPr>
          <w:rFonts w:ascii="Arial" w:hAnsi="Arial" w:cs="Arial"/>
          <w:b/>
          <w:bCs/>
          <w:sz w:val="22"/>
          <w:szCs w:val="22"/>
        </w:rPr>
        <w:t xml:space="preserve">17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14:paraId="40E12501" w14:textId="77777777" w:rsidR="000E0E49" w:rsidRPr="00440E66" w:rsidRDefault="000E0E49" w:rsidP="000E0E49">
      <w:pPr>
        <w:widowControl/>
        <w:numPr>
          <w:ilvl w:val="0"/>
          <w:numId w:val="15"/>
        </w:numPr>
        <w:overflowPunct/>
        <w:autoSpaceDE/>
        <w:autoSpaceDN/>
        <w:adjustRightInd/>
        <w:jc w:val="both"/>
        <w:rPr>
          <w:rFonts w:ascii="Arial" w:hAnsi="Arial" w:cs="Arial"/>
        </w:rPr>
      </w:pPr>
      <w:r w:rsidRPr="00440E66">
        <w:rPr>
          <w:rFonts w:ascii="Arial" w:hAnsi="Arial" w:cs="Arial"/>
        </w:rPr>
        <w:t xml:space="preserve">What made the funeral Jesus and </w:t>
      </w:r>
      <w:r>
        <w:rPr>
          <w:rFonts w:ascii="Arial" w:hAnsi="Arial" w:cs="Arial"/>
        </w:rPr>
        <w:t>H</w:t>
      </w:r>
      <w:r w:rsidRPr="00440E66">
        <w:rPr>
          <w:rFonts w:ascii="Arial" w:hAnsi="Arial" w:cs="Arial"/>
        </w:rPr>
        <w:t>is disciples happened upon especially sad (v. 12)?</w:t>
      </w:r>
    </w:p>
    <w:p w14:paraId="18556FEE" w14:textId="77777777" w:rsidR="000E0E49" w:rsidRPr="00440E66" w:rsidRDefault="000E0E49" w:rsidP="000E0E49">
      <w:pPr>
        <w:widowControl/>
        <w:numPr>
          <w:ilvl w:val="0"/>
          <w:numId w:val="15"/>
        </w:numPr>
        <w:overflowPunct/>
        <w:autoSpaceDE/>
        <w:autoSpaceDN/>
        <w:adjustRightInd/>
        <w:jc w:val="both"/>
        <w:rPr>
          <w:rFonts w:ascii="Arial" w:hAnsi="Arial" w:cs="Arial"/>
        </w:rPr>
      </w:pPr>
      <w:r w:rsidRPr="00440E66">
        <w:rPr>
          <w:rFonts w:ascii="Arial" w:hAnsi="Arial" w:cs="Arial"/>
        </w:rPr>
        <w:t xml:space="preserve">What did Jesus say after </w:t>
      </w:r>
      <w:r>
        <w:rPr>
          <w:rFonts w:ascii="Arial" w:hAnsi="Arial" w:cs="Arial"/>
        </w:rPr>
        <w:t>H</w:t>
      </w:r>
      <w:r w:rsidRPr="00440E66">
        <w:rPr>
          <w:rFonts w:ascii="Arial" w:hAnsi="Arial" w:cs="Arial"/>
        </w:rPr>
        <w:t>e touched the funeral bier (v. 14)?</w:t>
      </w:r>
    </w:p>
    <w:p w14:paraId="20B3CBC3" w14:textId="77777777" w:rsidR="000E0E49" w:rsidRPr="00440E66" w:rsidRDefault="000E0E49" w:rsidP="000E0E49">
      <w:pPr>
        <w:widowControl/>
        <w:numPr>
          <w:ilvl w:val="0"/>
          <w:numId w:val="15"/>
        </w:numPr>
        <w:overflowPunct/>
        <w:autoSpaceDE/>
        <w:autoSpaceDN/>
        <w:adjustRightInd/>
        <w:jc w:val="both"/>
        <w:rPr>
          <w:rFonts w:ascii="Arial" w:hAnsi="Arial" w:cs="Arial"/>
        </w:rPr>
      </w:pPr>
      <w:r w:rsidRPr="00440E66">
        <w:rPr>
          <w:rFonts w:ascii="Arial" w:hAnsi="Arial" w:cs="Arial"/>
        </w:rPr>
        <w:t>What things did Jesus show by these words?</w:t>
      </w:r>
    </w:p>
    <w:bookmarkEnd w:id="34"/>
    <w:p w14:paraId="2C9CCA90" w14:textId="3A332A96" w:rsidR="000E0E49" w:rsidRDefault="000E0E49" w:rsidP="000E0E49">
      <w:pPr>
        <w:jc w:val="both"/>
        <w:rPr>
          <w:rFonts w:ascii="Arial" w:hAnsi="Arial" w:cs="Arial"/>
          <w:b/>
          <w:bCs/>
          <w:sz w:val="16"/>
          <w:szCs w:val="16"/>
        </w:rPr>
      </w:pPr>
    </w:p>
    <w:bookmarkEnd w:id="35"/>
    <w:p w14:paraId="0D2CE125" w14:textId="57F58D44" w:rsidR="00B97E30" w:rsidRDefault="000E0E49" w:rsidP="00087605">
      <w:pPr>
        <w:jc w:val="both"/>
        <w:rPr>
          <w:rFonts w:ascii="Arial" w:hAnsi="Arial" w:cs="Arial"/>
          <w:shd w:val="clear" w:color="auto" w:fill="FFFFFF"/>
        </w:rPr>
      </w:pPr>
      <w:r w:rsidRPr="00855FCB">
        <w:rPr>
          <w:noProof/>
        </w:rPr>
        <w:drawing>
          <wp:anchor distT="36576" distB="36576" distL="36576" distR="36576" simplePos="0" relativeHeight="251643392" behindDoc="1" locked="0" layoutInCell="1" allowOverlap="1" wp14:anchorId="4BE9A11D" wp14:editId="590B8032">
            <wp:simplePos x="0" y="0"/>
            <wp:positionH relativeFrom="column">
              <wp:posOffset>-60960</wp:posOffset>
            </wp:positionH>
            <wp:positionV relativeFrom="paragraph">
              <wp:posOffset>149225</wp:posOffset>
            </wp:positionV>
            <wp:extent cx="257175" cy="39814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175" cy="398145"/>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bookmarkStart w:id="36"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7" w:name="_Hlk111739933"/>
      <w:r w:rsidR="00087605">
        <w:rPr>
          <w:rFonts w:ascii="Arial" w:hAnsi="Arial" w:cs="Arial"/>
        </w:rPr>
        <w:t xml:space="preserve"> Kent </w:t>
      </w:r>
      <w:bookmarkEnd w:id="37"/>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286094">
        <w:rPr>
          <w:rFonts w:ascii="Arial" w:hAnsi="Arial" w:cs="Arial"/>
          <w:shd w:val="clear" w:color="auto" w:fill="FFFFFF"/>
        </w:rPr>
        <w:t xml:space="preserve">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68244A">
        <w:rPr>
          <w:rFonts w:ascii="Arial" w:hAnsi="Arial" w:cs="Arial"/>
        </w:rPr>
        <w:t xml:space="preserve">; </w:t>
      </w:r>
      <w:r w:rsidR="002C4158">
        <w:rPr>
          <w:rFonts w:ascii="Arial" w:hAnsi="Arial" w:cs="Arial"/>
        </w:rPr>
        <w:t>Emily Bone</w:t>
      </w:r>
      <w:r w:rsidR="00C2626B">
        <w:rPr>
          <w:rFonts w:ascii="Arial" w:hAnsi="Arial" w:cs="Arial"/>
        </w:rPr>
        <w:t xml:space="preserve"> at school</w:t>
      </w:r>
      <w:r>
        <w:rPr>
          <w:rFonts w:ascii="Arial" w:hAnsi="Arial" w:cs="Arial"/>
        </w:rPr>
        <w:t>; Bill Chittem hospitalized this past week after a fall; Merline Tag, celebrating her 94</w:t>
      </w:r>
      <w:r w:rsidRPr="000E0E49">
        <w:rPr>
          <w:rFonts w:ascii="Arial" w:hAnsi="Arial" w:cs="Arial"/>
          <w:vertAlign w:val="superscript"/>
        </w:rPr>
        <w:t>th</w:t>
      </w:r>
      <w:r>
        <w:rPr>
          <w:rFonts w:ascii="Arial" w:hAnsi="Arial" w:cs="Arial"/>
        </w:rPr>
        <w:t xml:space="preserve"> birthday; Kathy Lane with back surgery this coming week</w:t>
      </w:r>
      <w:r w:rsidR="0068244A">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5B1EE3D7" w14:textId="77777777" w:rsidR="003A5F1A" w:rsidRPr="003A5F1A" w:rsidRDefault="003A5F1A" w:rsidP="003A5F1A">
      <w:pPr>
        <w:jc w:val="both"/>
        <w:rPr>
          <w:rFonts w:ascii="Arial" w:hAnsi="Arial" w:cs="Arial"/>
          <w:iCs/>
        </w:rPr>
      </w:pPr>
      <w:bookmarkStart w:id="38" w:name="_Hlk201731388"/>
      <w:bookmarkStart w:id="39" w:name="_Hlk175837435"/>
      <w:bookmarkStart w:id="40" w:name="_Hlk179550515"/>
      <w:bookmarkEnd w:id="36"/>
      <w:r w:rsidRPr="003A5F1A">
        <w:rPr>
          <w:rFonts w:ascii="Arial" w:hAnsi="Arial" w:cs="Arial"/>
          <w:b/>
          <w:bCs/>
          <w:iCs/>
          <w:sz w:val="22"/>
          <w:szCs w:val="22"/>
        </w:rPr>
        <w:t xml:space="preserve">Altar Flowers </w:t>
      </w:r>
      <w:r>
        <w:rPr>
          <w:rFonts w:ascii="Arial" w:hAnsi="Arial" w:cs="Arial"/>
          <w:iCs/>
        </w:rPr>
        <w:t xml:space="preserve">today </w:t>
      </w:r>
      <w:proofErr w:type="gramStart"/>
      <w:r>
        <w:rPr>
          <w:rFonts w:ascii="Arial" w:hAnsi="Arial" w:cs="Arial"/>
          <w:iCs/>
        </w:rPr>
        <w:t>are</w:t>
      </w:r>
      <w:proofErr w:type="gramEnd"/>
      <w:r>
        <w:rPr>
          <w:rFonts w:ascii="Arial" w:hAnsi="Arial" w:cs="Arial"/>
          <w:iCs/>
        </w:rPr>
        <w:t xml:space="preserve"> given to the glory of God in appreciation and memory of Jean Carol Hobson, whom the Lord drew to Himself in His Heavenly Kingdom a year ago at this time.</w:t>
      </w:r>
    </w:p>
    <w:p w14:paraId="61A29570" w14:textId="77777777" w:rsidR="003A5F1A" w:rsidRDefault="003A5F1A" w:rsidP="000E0E49">
      <w:pPr>
        <w:jc w:val="both"/>
        <w:rPr>
          <w:rFonts w:ascii="Arial" w:hAnsi="Arial" w:cs="Arial"/>
          <w:b/>
          <w:bCs/>
          <w:iCs/>
          <w:sz w:val="22"/>
          <w:szCs w:val="22"/>
        </w:rPr>
      </w:pPr>
    </w:p>
    <w:p w14:paraId="37DDB51A" w14:textId="77777777" w:rsidR="003A5F1A" w:rsidRDefault="003A5F1A" w:rsidP="000E0E49">
      <w:pPr>
        <w:jc w:val="both"/>
        <w:rPr>
          <w:rFonts w:ascii="Arial" w:hAnsi="Arial" w:cs="Arial"/>
          <w:b/>
          <w:bCs/>
          <w:iCs/>
          <w:sz w:val="22"/>
          <w:szCs w:val="22"/>
        </w:rPr>
      </w:pPr>
    </w:p>
    <w:p w14:paraId="025DEC27" w14:textId="77777777" w:rsidR="003A5F1A" w:rsidRDefault="003A5F1A" w:rsidP="000E0E49">
      <w:pPr>
        <w:jc w:val="both"/>
        <w:rPr>
          <w:rFonts w:ascii="Arial" w:hAnsi="Arial" w:cs="Arial"/>
          <w:b/>
          <w:bCs/>
          <w:iCs/>
          <w:sz w:val="22"/>
          <w:szCs w:val="22"/>
        </w:rPr>
      </w:pPr>
    </w:p>
    <w:p w14:paraId="79FCA569" w14:textId="77777777" w:rsidR="003A5F1A" w:rsidRDefault="003A5F1A" w:rsidP="000E0E49">
      <w:pPr>
        <w:jc w:val="both"/>
        <w:rPr>
          <w:rFonts w:ascii="Arial" w:hAnsi="Arial" w:cs="Arial"/>
          <w:b/>
          <w:bCs/>
          <w:iCs/>
          <w:sz w:val="22"/>
          <w:szCs w:val="22"/>
        </w:rPr>
      </w:pPr>
    </w:p>
    <w:p w14:paraId="31D76F4D" w14:textId="77777777" w:rsidR="00234C81" w:rsidRPr="00234C81" w:rsidRDefault="00234C81" w:rsidP="000E0E49">
      <w:pPr>
        <w:jc w:val="both"/>
        <w:rPr>
          <w:rFonts w:ascii="Arial" w:hAnsi="Arial" w:cs="Arial"/>
          <w:b/>
          <w:bCs/>
          <w:iCs/>
          <w:sz w:val="22"/>
          <w:szCs w:val="22"/>
        </w:rPr>
      </w:pPr>
    </w:p>
    <w:p w14:paraId="3E636B50" w14:textId="471D8943" w:rsidR="003A5F1A" w:rsidRPr="00234C81" w:rsidRDefault="00234C81" w:rsidP="000E0E49">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latest issue for October has arrived.  There are plenty of copies on the table in the </w:t>
      </w:r>
      <w:proofErr w:type="gramStart"/>
      <w:r>
        <w:rPr>
          <w:rFonts w:ascii="Arial" w:hAnsi="Arial" w:cs="Arial"/>
          <w:iCs/>
        </w:rPr>
        <w:t>narthex</w:t>
      </w:r>
      <w:proofErr w:type="gramEnd"/>
      <w:r>
        <w:rPr>
          <w:rFonts w:ascii="Arial" w:hAnsi="Arial" w:cs="Arial"/>
          <w:iCs/>
        </w:rPr>
        <w:t>.</w:t>
      </w:r>
    </w:p>
    <w:p w14:paraId="0B8CAF0C" w14:textId="77777777" w:rsidR="00234C81" w:rsidRDefault="00234C81" w:rsidP="000E0E49">
      <w:pPr>
        <w:jc w:val="both"/>
        <w:rPr>
          <w:rFonts w:ascii="Arial" w:hAnsi="Arial" w:cs="Arial"/>
          <w:b/>
          <w:bCs/>
          <w:iCs/>
          <w:sz w:val="16"/>
          <w:szCs w:val="16"/>
        </w:rPr>
      </w:pPr>
    </w:p>
    <w:p w14:paraId="6DAE995C" w14:textId="08EE70A0" w:rsidR="000E0E49" w:rsidRPr="006B5257" w:rsidRDefault="000E0E49" w:rsidP="000E0E49">
      <w:pPr>
        <w:jc w:val="both"/>
        <w:rPr>
          <w:rFonts w:ascii="Arial" w:hAnsi="Arial" w:cs="Arial"/>
          <w:iCs/>
        </w:rPr>
      </w:pPr>
      <w:r>
        <w:rPr>
          <w:rFonts w:ascii="Arial" w:hAnsi="Arial" w:cs="Arial"/>
          <w:b/>
          <w:bCs/>
          <w:iCs/>
          <w:sz w:val="22"/>
          <w:szCs w:val="22"/>
        </w:rPr>
        <w:t xml:space="preserve">Lutheran Women’s Missionary Society </w:t>
      </w:r>
      <w:r>
        <w:rPr>
          <w:rFonts w:ascii="Arial" w:hAnsi="Arial" w:cs="Arial"/>
          <w:iCs/>
        </w:rPr>
        <w:t>of the Missouri Valley Circuit will hold its fall rally at Zion this coming Saturday.  All are invited to attend. Pastor Jonathan Kehl, who with his family serve our mission in Antigua and Barbuda, will be the guest speaker. His presentation will follow the opening worship and will begin about 10:30 am. We hope you can join us.</w:t>
      </w:r>
    </w:p>
    <w:p w14:paraId="2027A702" w14:textId="77777777" w:rsidR="00D42FB0" w:rsidRDefault="00D42FB0" w:rsidP="001F0289">
      <w:pPr>
        <w:jc w:val="both"/>
        <w:rPr>
          <w:rFonts w:ascii="Arial" w:hAnsi="Arial" w:cs="Arial"/>
          <w:b/>
          <w:bCs/>
          <w:iCs/>
          <w:sz w:val="16"/>
          <w:szCs w:val="16"/>
        </w:rPr>
      </w:pPr>
    </w:p>
    <w:p w14:paraId="166D201C" w14:textId="2E144B57" w:rsidR="002D12AA" w:rsidRDefault="002D12AA" w:rsidP="002D12AA">
      <w:pPr>
        <w:jc w:val="both"/>
        <w:rPr>
          <w:rFonts w:ascii="Arial" w:hAnsi="Arial" w:cs="Arial"/>
          <w:b/>
          <w:bCs/>
          <w:iCs/>
          <w:sz w:val="16"/>
          <w:szCs w:val="16"/>
          <w:u w:val="single"/>
        </w:rPr>
      </w:pPr>
      <w:r>
        <w:rPr>
          <w:rFonts w:ascii="Arial" w:hAnsi="Arial" w:cs="Arial"/>
          <w:b/>
          <w:bCs/>
          <w:sz w:val="22"/>
          <w:szCs w:val="22"/>
        </w:rPr>
        <w:t xml:space="preserve">Installation Plans </w:t>
      </w:r>
      <w:r>
        <w:rPr>
          <w:rFonts w:ascii="Arial" w:hAnsi="Arial" w:cs="Arial"/>
        </w:rPr>
        <w:t xml:space="preserve">At this point we are looking at an installation date for Pastor Todd Krueger as Sunday, November 9, 4 pm, here at Peace. Peace was suggested by Zion’s council since it has a larger worship area and is closer to the pastors and congregations in our MO circuit who are in the St. Louis, Columbia, and Jefferson City areas.  A supper will be hosted by the Women of Peace following the service. For any of our members who can help, please call Kathy Lane </w:t>
      </w:r>
      <w:proofErr w:type="gramStart"/>
      <w:r>
        <w:rPr>
          <w:rFonts w:ascii="Arial" w:hAnsi="Arial" w:cs="Arial"/>
        </w:rPr>
        <w:t>at</w:t>
      </w:r>
      <w:proofErr w:type="gramEnd"/>
      <w:r>
        <w:rPr>
          <w:rFonts w:ascii="Arial" w:hAnsi="Arial" w:cs="Arial"/>
        </w:rPr>
        <w:t xml:space="preserve"> 417.840.6468.  Also, we are inviting members at Zion to join our choir in singing for the service.  Pastor Krueger will be completing his work at his present call and moving to Missouri sometime during the last week of October. </w:t>
      </w:r>
    </w:p>
    <w:p w14:paraId="76D569D5" w14:textId="77777777" w:rsidR="003B296F" w:rsidRPr="003B296F" w:rsidRDefault="003B296F" w:rsidP="001F0289">
      <w:pPr>
        <w:jc w:val="both"/>
        <w:rPr>
          <w:rFonts w:ascii="Arial" w:hAnsi="Arial" w:cs="Arial"/>
          <w:iCs/>
          <w:sz w:val="16"/>
          <w:szCs w:val="16"/>
        </w:rPr>
      </w:pPr>
    </w:p>
    <w:bookmarkEnd w:id="38"/>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3D95CD48" w14:textId="51128E03" w:rsidR="002D12AA" w:rsidRDefault="002D12AA" w:rsidP="002D12AA">
      <w:pPr>
        <w:tabs>
          <w:tab w:val="left" w:pos="5205"/>
          <w:tab w:val="center" w:pos="9322"/>
        </w:tabs>
        <w:jc w:val="center"/>
        <w:rPr>
          <w:rFonts w:ascii="Arial" w:hAnsi="Arial" w:cs="Arial"/>
        </w:rPr>
      </w:pPr>
      <w:bookmarkStart w:id="41" w:name="_Hlk141197535"/>
      <w:bookmarkStart w:id="42" w:name="_Hlk141333401"/>
      <w:bookmarkStart w:id="43" w:name="_Hlk139007042"/>
      <w:bookmarkStart w:id="44" w:name="_Hlk143235541"/>
      <w:bookmarkEnd w:id="39"/>
      <w:bookmarkEnd w:id="40"/>
      <w:r>
        <w:rPr>
          <w:rFonts w:ascii="Arial" w:hAnsi="Arial" w:cs="Arial"/>
        </w:rPr>
        <w:t>Saturday, October 11, 10 am-2:30pm - the LWMS MO Valley Circuit will hold its Fall Rally at Zion, Springfield</w:t>
      </w:r>
    </w:p>
    <w:p w14:paraId="73A1C412" w14:textId="77777777" w:rsidR="000E0E49" w:rsidRPr="00EA363E" w:rsidRDefault="000E0E49" w:rsidP="000E0E49">
      <w:pPr>
        <w:jc w:val="both"/>
        <w:rPr>
          <w:rFonts w:ascii="Arial" w:hAnsi="Arial" w:cs="Arial"/>
          <w:sz w:val="16"/>
          <w:szCs w:val="16"/>
        </w:rPr>
      </w:pPr>
      <w:bookmarkStart w:id="45" w:name="_Hlk209104519"/>
      <w:bookmarkEnd w:id="41"/>
      <w:bookmarkEnd w:id="42"/>
      <w:bookmarkEnd w:id="43"/>
      <w:bookmarkEnd w:id="44"/>
    </w:p>
    <w:p w14:paraId="1FEBCB3F" w14:textId="49A3316A" w:rsidR="000E0E49" w:rsidRPr="0003719E" w:rsidRDefault="000E0E49" w:rsidP="000E0E4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6160" behindDoc="0" locked="0" layoutInCell="1" allowOverlap="1" wp14:anchorId="6405EE97" wp14:editId="2DCA6C22">
            <wp:simplePos x="0" y="0"/>
            <wp:positionH relativeFrom="column">
              <wp:posOffset>15240</wp:posOffset>
            </wp:positionH>
            <wp:positionV relativeFrom="paragraph">
              <wp:posOffset>31115</wp:posOffset>
            </wp:positionV>
            <wp:extent cx="413385" cy="392430"/>
            <wp:effectExtent l="0" t="0" r="0" b="0"/>
            <wp:wrapNone/>
            <wp:docPr id="12879970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3E0E829" w14:textId="03DEBDA4" w:rsidR="000E0E49" w:rsidRPr="0003719E" w:rsidRDefault="000E0E49" w:rsidP="000E0E4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92544" behindDoc="0" locked="0" layoutInCell="1" allowOverlap="1" wp14:anchorId="529EF530" wp14:editId="06ABB22B">
            <wp:simplePos x="0" y="0"/>
            <wp:positionH relativeFrom="column">
              <wp:posOffset>-3658870</wp:posOffset>
            </wp:positionH>
            <wp:positionV relativeFrom="paragraph">
              <wp:posOffset>6669405</wp:posOffset>
            </wp:positionV>
            <wp:extent cx="2319020" cy="1543685"/>
            <wp:effectExtent l="0" t="0" r="0" b="0"/>
            <wp:wrapNone/>
            <wp:docPr id="76176467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17th Sunday after Trinity</w:t>
      </w:r>
      <w:r w:rsidRPr="0003719E">
        <w:rPr>
          <w:rFonts w:ascii="Arial" w:hAnsi="Arial" w:cs="Arial"/>
        </w:rPr>
        <w:t>:</w:t>
      </w:r>
      <w:r w:rsidRPr="007E422B">
        <w:rPr>
          <w:rFonts w:ascii="Arial" w:hAnsi="Arial" w:cs="Arial"/>
        </w:rPr>
        <w:t xml:space="preserve"> </w:t>
      </w:r>
      <w:r>
        <w:rPr>
          <w:rFonts w:ascii="Arial" w:hAnsi="Arial" w:cs="Arial"/>
        </w:rPr>
        <w:t>Proverbs 25:6-13; Ephesians 4:1-6; Luke 14:1-</w:t>
      </w:r>
      <w:proofErr w:type="gramStart"/>
      <w:r>
        <w:rPr>
          <w:rFonts w:ascii="Arial" w:hAnsi="Arial" w:cs="Arial"/>
        </w:rPr>
        <w:t>11  (</w:t>
      </w:r>
      <w:proofErr w:type="gramEnd"/>
      <w:r>
        <w:rPr>
          <w:rFonts w:ascii="Arial" w:hAnsi="Arial" w:cs="Arial"/>
        </w:rPr>
        <w:t>Historic Pericope Series</w:t>
      </w:r>
      <w:r w:rsidRPr="0003719E">
        <w:rPr>
          <w:rFonts w:ascii="Arial" w:hAnsi="Arial" w:cs="Arial"/>
        </w:rPr>
        <w:t>)</w:t>
      </w:r>
    </w:p>
    <w:p w14:paraId="5637302E" w14:textId="77777777" w:rsidR="000E0E49" w:rsidRPr="00EA363E" w:rsidRDefault="000E0E49" w:rsidP="000E0E49">
      <w:pPr>
        <w:jc w:val="both"/>
        <w:rPr>
          <w:rFonts w:ascii="Arial" w:hAnsi="Arial" w:cs="Arial"/>
          <w:b/>
          <w:bCs/>
          <w:i/>
          <w:sz w:val="16"/>
          <w:szCs w:val="16"/>
        </w:rPr>
      </w:pPr>
    </w:p>
    <w:p w14:paraId="1E4032E6" w14:textId="77777777" w:rsidR="000E0E49" w:rsidRPr="000847E2" w:rsidRDefault="000E0E49" w:rsidP="000E0E49">
      <w:pPr>
        <w:jc w:val="both"/>
        <w:rPr>
          <w:rFonts w:ascii="Arial" w:hAnsi="Arial" w:cs="Arial"/>
          <w:i/>
        </w:rPr>
      </w:pPr>
      <w:bookmarkStart w:id="46"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6"/>
    </w:p>
    <w:p w14:paraId="1FED6165" w14:textId="71917300" w:rsidR="000E0E49" w:rsidRPr="00544B67" w:rsidRDefault="000E0E49" w:rsidP="000E0E49">
      <w:pPr>
        <w:widowControl/>
        <w:numPr>
          <w:ilvl w:val="0"/>
          <w:numId w:val="28"/>
        </w:numPr>
        <w:overflowPunct/>
        <w:autoSpaceDE/>
        <w:autoSpaceDN/>
        <w:adjustRightInd/>
        <w:jc w:val="both"/>
        <w:rPr>
          <w:rFonts w:ascii="Arial" w:hAnsi="Arial" w:cs="Arial"/>
        </w:rPr>
      </w:pPr>
      <w:r w:rsidRPr="00544B67">
        <w:rPr>
          <w:rFonts w:ascii="Arial" w:hAnsi="Arial" w:cs="Arial"/>
        </w:rPr>
        <w:t>The funeral was especially sad because the young man who died was the only son of his mother, a widow. She had no one to take care of her anymore. It’s no wonder a large crowd from the town was following the body.</w:t>
      </w:r>
    </w:p>
    <w:p w14:paraId="70BE303D" w14:textId="77777777" w:rsidR="000E0E49" w:rsidRPr="00544B67" w:rsidRDefault="000E0E49" w:rsidP="000E0E49">
      <w:pPr>
        <w:widowControl/>
        <w:numPr>
          <w:ilvl w:val="0"/>
          <w:numId w:val="28"/>
        </w:numPr>
        <w:overflowPunct/>
        <w:autoSpaceDE/>
        <w:autoSpaceDN/>
        <w:adjustRightInd/>
        <w:jc w:val="both"/>
        <w:rPr>
          <w:rFonts w:ascii="Arial" w:hAnsi="Arial" w:cs="Arial"/>
        </w:rPr>
      </w:pPr>
      <w:r w:rsidRPr="00544B67">
        <w:rPr>
          <w:rFonts w:ascii="Arial" w:hAnsi="Arial" w:cs="Arial"/>
        </w:rPr>
        <w:t xml:space="preserve">Jesus said, “Young man, I say to you, get up.” </w:t>
      </w:r>
    </w:p>
    <w:p w14:paraId="4B4D781D" w14:textId="77777777" w:rsidR="000E0E49" w:rsidRDefault="000E0E49" w:rsidP="000E0E49">
      <w:pPr>
        <w:widowControl/>
        <w:numPr>
          <w:ilvl w:val="0"/>
          <w:numId w:val="28"/>
        </w:numPr>
        <w:overflowPunct/>
        <w:autoSpaceDE/>
        <w:autoSpaceDN/>
        <w:adjustRightInd/>
        <w:jc w:val="both"/>
        <w:rPr>
          <w:rFonts w:ascii="Arial" w:hAnsi="Arial" w:cs="Arial"/>
        </w:rPr>
      </w:pPr>
      <w:r w:rsidRPr="00544B67">
        <w:rPr>
          <w:rFonts w:ascii="Arial" w:hAnsi="Arial" w:cs="Arial"/>
        </w:rPr>
        <w:t xml:space="preserve">By this </w:t>
      </w:r>
      <w:r>
        <w:rPr>
          <w:rFonts w:ascii="Arial" w:hAnsi="Arial" w:cs="Arial"/>
        </w:rPr>
        <w:t>H</w:t>
      </w:r>
      <w:r w:rsidRPr="00544B67">
        <w:rPr>
          <w:rFonts w:ascii="Arial" w:hAnsi="Arial" w:cs="Arial"/>
        </w:rPr>
        <w:t xml:space="preserve">e showed a) </w:t>
      </w:r>
      <w:r>
        <w:rPr>
          <w:rFonts w:ascii="Arial" w:hAnsi="Arial" w:cs="Arial"/>
        </w:rPr>
        <w:t>H</w:t>
      </w:r>
      <w:r w:rsidRPr="00544B67">
        <w:rPr>
          <w:rFonts w:ascii="Arial" w:hAnsi="Arial" w:cs="Arial"/>
        </w:rPr>
        <w:t xml:space="preserve">is compassion, b) </w:t>
      </w:r>
      <w:r>
        <w:rPr>
          <w:rFonts w:ascii="Arial" w:hAnsi="Arial" w:cs="Arial"/>
        </w:rPr>
        <w:t>H</w:t>
      </w:r>
      <w:r w:rsidRPr="00544B67">
        <w:rPr>
          <w:rFonts w:ascii="Arial" w:hAnsi="Arial" w:cs="Arial"/>
        </w:rPr>
        <w:t>is own personal power—</w:t>
      </w:r>
      <w:r>
        <w:rPr>
          <w:rFonts w:ascii="Arial" w:hAnsi="Arial" w:cs="Arial"/>
        </w:rPr>
        <w:t>H</w:t>
      </w:r>
      <w:r w:rsidRPr="00544B67">
        <w:rPr>
          <w:rFonts w:ascii="Arial" w:hAnsi="Arial" w:cs="Arial"/>
        </w:rPr>
        <w:t xml:space="preserve">e doesn’t need to call on someone else for power—and c) </w:t>
      </w:r>
      <w:r>
        <w:rPr>
          <w:rFonts w:ascii="Arial" w:hAnsi="Arial" w:cs="Arial"/>
        </w:rPr>
        <w:t>H</w:t>
      </w:r>
      <w:r w:rsidRPr="00544B67">
        <w:rPr>
          <w:rFonts w:ascii="Arial" w:hAnsi="Arial" w:cs="Arial"/>
        </w:rPr>
        <w:t>is power to raise all the dead on the last day.</w:t>
      </w:r>
    </w:p>
    <w:p w14:paraId="7605D65C" w14:textId="77777777" w:rsidR="000E0E49" w:rsidRPr="00584A4C" w:rsidRDefault="000E0E49" w:rsidP="000E0E49">
      <w:pPr>
        <w:autoSpaceDE/>
        <w:autoSpaceDN/>
        <w:ind w:left="270" w:hanging="270"/>
        <w:jc w:val="both"/>
        <w:rPr>
          <w:rFonts w:ascii="Britannic Bold" w:hAnsi="Britannic Bold"/>
          <w:i/>
          <w:sz w:val="2"/>
          <w:szCs w:val="2"/>
        </w:rPr>
      </w:pPr>
      <w:r>
        <w:rPr>
          <w:rFonts w:ascii="Arial" w:hAnsi="Arial" w:cs="Arial"/>
          <w:i/>
          <w:sz w:val="4"/>
          <w:szCs w:val="8"/>
        </w:rPr>
        <w:tab/>
      </w:r>
      <w:r>
        <w:rPr>
          <w:rFonts w:ascii="Arial" w:hAnsi="Arial" w:cs="Arial"/>
          <w:i/>
          <w:sz w:val="4"/>
          <w:szCs w:val="8"/>
        </w:rPr>
        <w:tab/>
      </w:r>
      <w:r>
        <w:rPr>
          <w:rFonts w:ascii="Arial" w:hAnsi="Arial" w:cs="Arial"/>
          <w:i/>
          <w:sz w:val="4"/>
          <w:szCs w:val="8"/>
        </w:rPr>
        <w:tab/>
      </w:r>
    </w:p>
    <w:p w14:paraId="58FD81DB" w14:textId="067F612B" w:rsidR="000E0E49" w:rsidRDefault="000E0E49" w:rsidP="000E0E49">
      <w:pPr>
        <w:autoSpaceDE/>
        <w:autoSpaceDN/>
        <w:ind w:left="2880" w:firstLine="720"/>
        <w:jc w:val="both"/>
        <w:rPr>
          <w:rStyle w:val="Emphasis"/>
          <w:rFonts w:ascii="Britannic Bold" w:hAnsi="Britannic Bold"/>
          <w:sz w:val="24"/>
          <w:szCs w:val="24"/>
        </w:rPr>
      </w:pPr>
      <w:r>
        <w:rPr>
          <w:noProof/>
        </w:rPr>
        <w:drawing>
          <wp:anchor distT="36576" distB="36576" distL="36576" distR="36576" simplePos="0" relativeHeight="251659776" behindDoc="1" locked="0" layoutInCell="1" allowOverlap="1" wp14:anchorId="37312694" wp14:editId="1E74EB9B">
            <wp:simplePos x="0" y="0"/>
            <wp:positionH relativeFrom="column">
              <wp:posOffset>1556385</wp:posOffset>
            </wp:positionH>
            <wp:positionV relativeFrom="paragraph">
              <wp:posOffset>70485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509260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6B80E8" w14:textId="77777777" w:rsidR="000E0E49" w:rsidRPr="007C3A5E" w:rsidRDefault="000E0E49" w:rsidP="000E0E49">
      <w:pPr>
        <w:autoSpaceDE/>
        <w:autoSpaceDN/>
        <w:ind w:left="2880" w:firstLine="720"/>
        <w:jc w:val="both"/>
        <w:rPr>
          <w:rStyle w:val="Emphasis"/>
          <w:rFonts w:ascii="Arial" w:hAnsi="Arial" w:cs="Arial"/>
          <w:i w:val="0"/>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bookmarkEnd w:id="45"/>
    </w:p>
    <w:p w14:paraId="5400E305" w14:textId="5A950FEB" w:rsidR="0033234C" w:rsidRPr="00C2626B" w:rsidRDefault="0033234C" w:rsidP="002D12AA">
      <w:pPr>
        <w:jc w:val="both"/>
        <w:rPr>
          <w:rFonts w:ascii="Arial" w:hAnsi="Arial" w:cs="Arial"/>
        </w:rPr>
      </w:pPr>
    </w:p>
    <w:sectPr w:rsidR="0033234C" w:rsidRPr="00C2626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2"/>
  </w:num>
  <w:num w:numId="2" w16cid:durableId="1198196226">
    <w:abstractNumId w:val="6"/>
  </w:num>
  <w:num w:numId="3" w16cid:durableId="1013797389">
    <w:abstractNumId w:val="3"/>
  </w:num>
  <w:num w:numId="4" w16cid:durableId="30110195">
    <w:abstractNumId w:val="7"/>
  </w:num>
  <w:num w:numId="5" w16cid:durableId="1530534465">
    <w:abstractNumId w:val="15"/>
  </w:num>
  <w:num w:numId="6" w16cid:durableId="732655804">
    <w:abstractNumId w:val="19"/>
  </w:num>
  <w:num w:numId="7" w16cid:durableId="642973833">
    <w:abstractNumId w:val="10"/>
  </w:num>
  <w:num w:numId="8" w16cid:durableId="1386487768">
    <w:abstractNumId w:val="24"/>
  </w:num>
  <w:num w:numId="9" w16cid:durableId="236479301">
    <w:abstractNumId w:val="2"/>
  </w:num>
  <w:num w:numId="10" w16cid:durableId="890922134">
    <w:abstractNumId w:val="23"/>
  </w:num>
  <w:num w:numId="11" w16cid:durableId="566957485">
    <w:abstractNumId w:val="4"/>
  </w:num>
  <w:num w:numId="12" w16cid:durableId="1386220812">
    <w:abstractNumId w:val="17"/>
  </w:num>
  <w:num w:numId="13" w16cid:durableId="618680495">
    <w:abstractNumId w:val="1"/>
  </w:num>
  <w:num w:numId="14" w16cid:durableId="816798891">
    <w:abstractNumId w:val="27"/>
  </w:num>
  <w:num w:numId="15" w16cid:durableId="817310234">
    <w:abstractNumId w:val="0"/>
  </w:num>
  <w:num w:numId="16" w16cid:durableId="317612165">
    <w:abstractNumId w:val="8"/>
  </w:num>
  <w:num w:numId="17" w16cid:durableId="745033199">
    <w:abstractNumId w:val="18"/>
  </w:num>
  <w:num w:numId="18" w16cid:durableId="262693575">
    <w:abstractNumId w:val="12"/>
  </w:num>
  <w:num w:numId="19" w16cid:durableId="981425006">
    <w:abstractNumId w:val="11"/>
  </w:num>
  <w:num w:numId="20" w16cid:durableId="1217475768">
    <w:abstractNumId w:val="25"/>
  </w:num>
  <w:num w:numId="21" w16cid:durableId="375277364">
    <w:abstractNumId w:val="5"/>
  </w:num>
  <w:num w:numId="22" w16cid:durableId="667756983">
    <w:abstractNumId w:val="16"/>
  </w:num>
  <w:num w:numId="23" w16cid:durableId="1154685113">
    <w:abstractNumId w:val="26"/>
  </w:num>
  <w:num w:numId="24" w16cid:durableId="2093504319">
    <w:abstractNumId w:val="14"/>
  </w:num>
  <w:num w:numId="25" w16cid:durableId="1671788868">
    <w:abstractNumId w:val="21"/>
  </w:num>
  <w:num w:numId="26" w16cid:durableId="738675499">
    <w:abstractNumId w:val="13"/>
  </w:num>
  <w:num w:numId="27" w16cid:durableId="1991669870">
    <w:abstractNumId w:val="20"/>
  </w:num>
  <w:num w:numId="28" w16cid:durableId="597252281">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0DB"/>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49"/>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2BD6"/>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C81"/>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12A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0C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297F"/>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5F1A"/>
    <w:rsid w:val="003A7A8F"/>
    <w:rsid w:val="003B14AA"/>
    <w:rsid w:val="003B296F"/>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25AE1"/>
    <w:rsid w:val="0043336E"/>
    <w:rsid w:val="0043456C"/>
    <w:rsid w:val="004367DB"/>
    <w:rsid w:val="00440DB5"/>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5421"/>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4B71"/>
    <w:rsid w:val="0060563D"/>
    <w:rsid w:val="00605CEE"/>
    <w:rsid w:val="00607AF5"/>
    <w:rsid w:val="006133E3"/>
    <w:rsid w:val="00614D3C"/>
    <w:rsid w:val="00614EC8"/>
    <w:rsid w:val="00615EA7"/>
    <w:rsid w:val="006169FC"/>
    <w:rsid w:val="0061779F"/>
    <w:rsid w:val="00621C09"/>
    <w:rsid w:val="006239D6"/>
    <w:rsid w:val="006265F3"/>
    <w:rsid w:val="006322F0"/>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244A"/>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76413"/>
    <w:rsid w:val="00781F63"/>
    <w:rsid w:val="007829FA"/>
    <w:rsid w:val="007836CE"/>
    <w:rsid w:val="00784001"/>
    <w:rsid w:val="00784D3E"/>
    <w:rsid w:val="007863DE"/>
    <w:rsid w:val="00791F68"/>
    <w:rsid w:val="00793310"/>
    <w:rsid w:val="00793974"/>
    <w:rsid w:val="007970BE"/>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404E"/>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40C4"/>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E7A81"/>
    <w:rsid w:val="00AF036B"/>
    <w:rsid w:val="00AF0E1F"/>
    <w:rsid w:val="00AF3502"/>
    <w:rsid w:val="00AF362D"/>
    <w:rsid w:val="00AF3A2B"/>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3F9"/>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2626B"/>
    <w:rsid w:val="00C343E3"/>
    <w:rsid w:val="00C347BE"/>
    <w:rsid w:val="00C35E54"/>
    <w:rsid w:val="00C37EAB"/>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91E"/>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2FB0"/>
    <w:rsid w:val="00D4596A"/>
    <w:rsid w:val="00D5559F"/>
    <w:rsid w:val="00D572D6"/>
    <w:rsid w:val="00D620F5"/>
    <w:rsid w:val="00D65BB0"/>
    <w:rsid w:val="00D65DE4"/>
    <w:rsid w:val="00D66E9B"/>
    <w:rsid w:val="00D70B10"/>
    <w:rsid w:val="00D722D4"/>
    <w:rsid w:val="00D8002B"/>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3BAB"/>
    <w:rsid w:val="00E355E0"/>
    <w:rsid w:val="00E36350"/>
    <w:rsid w:val="00E42320"/>
    <w:rsid w:val="00E43E65"/>
    <w:rsid w:val="00E504CD"/>
    <w:rsid w:val="00E50741"/>
    <w:rsid w:val="00E50AAE"/>
    <w:rsid w:val="00E50B96"/>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348A"/>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4B1"/>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2025-10-03T18:19:00Z</cp:lastPrinted>
  <dcterms:created xsi:type="dcterms:W3CDTF">2025-10-03T13:08:00Z</dcterms:created>
  <dcterms:modified xsi:type="dcterms:W3CDTF">2025-10-03T18:19:00Z</dcterms:modified>
</cp:coreProperties>
</file>